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7B4" w:rsidRDefault="009027B4" w:rsidP="009027B4">
      <w:pPr>
        <w:pStyle w:val="Title"/>
        <w:ind w:right="-180"/>
        <w:rPr>
          <w:color w:val="000000"/>
          <w:sz w:val="40"/>
          <w:szCs w:val="40"/>
        </w:rPr>
      </w:pPr>
      <w:bookmarkStart w:id="0" w:name="_GoBack"/>
      <w:bookmarkEnd w:id="0"/>
      <w:r>
        <w:rPr>
          <w:color w:val="000000"/>
          <w:sz w:val="40"/>
          <w:szCs w:val="40"/>
        </w:rPr>
        <w:t>2017</w:t>
      </w:r>
      <w:r w:rsidRPr="008C6867">
        <w:rPr>
          <w:color w:val="000000"/>
          <w:sz w:val="40"/>
          <w:szCs w:val="40"/>
        </w:rPr>
        <w:t xml:space="preserve"> International Mock Board Exam Coalition</w:t>
      </w:r>
    </w:p>
    <w:p w:rsidR="00CB0F99" w:rsidRPr="008C6867" w:rsidRDefault="00CB0F99" w:rsidP="009027B4">
      <w:pPr>
        <w:pStyle w:val="Title"/>
        <w:ind w:right="-180"/>
        <w:rPr>
          <w:color w:val="000000"/>
          <w:sz w:val="40"/>
          <w:szCs w:val="40"/>
        </w:rPr>
      </w:pPr>
    </w:p>
    <w:p w:rsidR="009027B4" w:rsidRPr="008C6867" w:rsidRDefault="009027B4" w:rsidP="009027B4">
      <w:pPr>
        <w:pStyle w:val="Title"/>
        <w:ind w:right="-180"/>
        <w:jc w:val="both"/>
        <w:rPr>
          <w:color w:val="000000"/>
          <w:sz w:val="16"/>
          <w:szCs w:val="16"/>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6086"/>
        <w:gridCol w:w="1564"/>
      </w:tblGrid>
      <w:tr w:rsidR="009027B4" w:rsidRPr="008C6867" w:rsidTr="00472E07">
        <w:tc>
          <w:tcPr>
            <w:tcW w:w="1800"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spacing w:line="240" w:lineRule="exact"/>
              <w:jc w:val="left"/>
              <w:rPr>
                <w:b w:val="0"/>
                <w:color w:val="000000"/>
                <w:sz w:val="24"/>
              </w:rPr>
            </w:pPr>
            <w:r w:rsidRPr="009027B4">
              <w:rPr>
                <w:b w:val="0"/>
                <w:color w:val="000000"/>
                <w:sz w:val="24"/>
              </w:rPr>
              <w:t>Canada</w:t>
            </w:r>
          </w:p>
        </w:tc>
        <w:tc>
          <w:tcPr>
            <w:tcW w:w="6086"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tabs>
                <w:tab w:val="left" w:pos="3132"/>
              </w:tabs>
              <w:spacing w:line="240" w:lineRule="exact"/>
              <w:ind w:right="72"/>
              <w:rPr>
                <w:b w:val="0"/>
                <w:color w:val="000000"/>
                <w:sz w:val="24"/>
              </w:rPr>
            </w:pPr>
            <w:r w:rsidRPr="009027B4">
              <w:rPr>
                <w:b w:val="0"/>
                <w:color w:val="000000"/>
                <w:sz w:val="24"/>
              </w:rPr>
              <w:t>University of Guelph</w:t>
            </w:r>
          </w:p>
          <w:p w:rsidR="009027B4" w:rsidRPr="009027B4" w:rsidRDefault="009027B4" w:rsidP="009027B4">
            <w:pPr>
              <w:pStyle w:val="Title"/>
              <w:tabs>
                <w:tab w:val="left" w:pos="3132"/>
              </w:tabs>
              <w:spacing w:line="240" w:lineRule="exact"/>
              <w:ind w:right="72"/>
              <w:rPr>
                <w:b w:val="0"/>
                <w:color w:val="000000"/>
                <w:sz w:val="24"/>
              </w:rPr>
            </w:pPr>
            <w:r w:rsidRPr="009027B4">
              <w:rPr>
                <w:b w:val="0"/>
                <w:color w:val="000000"/>
                <w:sz w:val="24"/>
              </w:rPr>
              <w:t>Guelph, Canada</w:t>
            </w:r>
          </w:p>
        </w:tc>
        <w:tc>
          <w:tcPr>
            <w:tcW w:w="1564"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tabs>
                <w:tab w:val="left" w:pos="252"/>
              </w:tabs>
              <w:spacing w:line="240" w:lineRule="exact"/>
              <w:ind w:right="72"/>
              <w:rPr>
                <w:b w:val="0"/>
                <w:color w:val="000000"/>
                <w:sz w:val="24"/>
              </w:rPr>
            </w:pPr>
            <w:r w:rsidRPr="009027B4">
              <w:rPr>
                <w:b w:val="0"/>
                <w:color w:val="000000"/>
                <w:sz w:val="24"/>
              </w:rPr>
              <w:t>3/3/17</w:t>
            </w:r>
          </w:p>
        </w:tc>
      </w:tr>
      <w:tr w:rsidR="009027B4" w:rsidRPr="008C6867" w:rsidTr="00472E07">
        <w:tc>
          <w:tcPr>
            <w:tcW w:w="1800"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spacing w:line="240" w:lineRule="exact"/>
              <w:jc w:val="left"/>
              <w:rPr>
                <w:b w:val="0"/>
                <w:color w:val="000000"/>
                <w:sz w:val="24"/>
              </w:rPr>
            </w:pPr>
            <w:r w:rsidRPr="009027B4">
              <w:rPr>
                <w:b w:val="0"/>
                <w:color w:val="000000"/>
                <w:sz w:val="24"/>
              </w:rPr>
              <w:t>Midwest (MN)</w:t>
            </w:r>
          </w:p>
        </w:tc>
        <w:tc>
          <w:tcPr>
            <w:tcW w:w="6086"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tabs>
                <w:tab w:val="left" w:pos="3132"/>
              </w:tabs>
              <w:spacing w:line="240" w:lineRule="exact"/>
              <w:ind w:right="72"/>
              <w:rPr>
                <w:b w:val="0"/>
                <w:color w:val="000000"/>
                <w:sz w:val="24"/>
              </w:rPr>
            </w:pPr>
            <w:r w:rsidRPr="009027B4">
              <w:rPr>
                <w:b w:val="0"/>
                <w:color w:val="000000"/>
                <w:sz w:val="24"/>
              </w:rPr>
              <w:t>Mayo Clinic and University of Minnesota</w:t>
            </w:r>
          </w:p>
          <w:p w:rsidR="009027B4" w:rsidRPr="009027B4" w:rsidRDefault="009027B4" w:rsidP="009027B4">
            <w:pPr>
              <w:pStyle w:val="Title"/>
              <w:tabs>
                <w:tab w:val="left" w:pos="3132"/>
              </w:tabs>
              <w:spacing w:line="240" w:lineRule="exact"/>
              <w:ind w:right="72"/>
              <w:rPr>
                <w:b w:val="0"/>
                <w:color w:val="000000"/>
                <w:sz w:val="24"/>
              </w:rPr>
            </w:pPr>
            <w:r w:rsidRPr="009027B4">
              <w:rPr>
                <w:b w:val="0"/>
                <w:color w:val="000000"/>
                <w:sz w:val="24"/>
              </w:rPr>
              <w:t>Rochester, MN</w:t>
            </w:r>
          </w:p>
        </w:tc>
        <w:tc>
          <w:tcPr>
            <w:tcW w:w="1564"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tabs>
                <w:tab w:val="left" w:pos="3132"/>
              </w:tabs>
              <w:spacing w:line="240" w:lineRule="exact"/>
              <w:ind w:right="72"/>
              <w:rPr>
                <w:b w:val="0"/>
                <w:color w:val="000000"/>
                <w:sz w:val="24"/>
              </w:rPr>
            </w:pPr>
            <w:r w:rsidRPr="009027B4">
              <w:rPr>
                <w:b w:val="0"/>
                <w:color w:val="000000"/>
                <w:sz w:val="24"/>
              </w:rPr>
              <w:t>3/25/17</w:t>
            </w:r>
          </w:p>
        </w:tc>
      </w:tr>
      <w:tr w:rsidR="009027B4" w:rsidRPr="008C6867" w:rsidTr="00472E07">
        <w:tc>
          <w:tcPr>
            <w:tcW w:w="1800"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spacing w:line="240" w:lineRule="exact"/>
              <w:jc w:val="left"/>
              <w:rPr>
                <w:b w:val="0"/>
                <w:color w:val="000000"/>
                <w:sz w:val="24"/>
              </w:rPr>
            </w:pPr>
            <w:r w:rsidRPr="009027B4">
              <w:rPr>
                <w:b w:val="0"/>
                <w:color w:val="000000"/>
                <w:sz w:val="24"/>
              </w:rPr>
              <w:t>Northeast (NY)</w:t>
            </w:r>
          </w:p>
        </w:tc>
        <w:tc>
          <w:tcPr>
            <w:tcW w:w="6086"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tabs>
                <w:tab w:val="left" w:pos="3132"/>
              </w:tabs>
              <w:spacing w:line="240" w:lineRule="exact"/>
              <w:ind w:right="72"/>
              <w:rPr>
                <w:b w:val="0"/>
                <w:sz w:val="24"/>
              </w:rPr>
            </w:pPr>
            <w:r w:rsidRPr="009027B4">
              <w:rPr>
                <w:b w:val="0"/>
                <w:sz w:val="24"/>
              </w:rPr>
              <w:t>Tri-Institutional Training Program</w:t>
            </w:r>
          </w:p>
          <w:p w:rsidR="009027B4" w:rsidRPr="009027B4" w:rsidRDefault="009027B4" w:rsidP="009027B4">
            <w:pPr>
              <w:pStyle w:val="Title"/>
              <w:tabs>
                <w:tab w:val="left" w:pos="3132"/>
              </w:tabs>
              <w:spacing w:line="240" w:lineRule="exact"/>
              <w:ind w:right="72"/>
              <w:rPr>
                <w:b w:val="0"/>
                <w:color w:val="000000"/>
                <w:sz w:val="24"/>
              </w:rPr>
            </w:pPr>
            <w:r w:rsidRPr="009027B4">
              <w:rPr>
                <w:b w:val="0"/>
                <w:sz w:val="24"/>
              </w:rPr>
              <w:t>New York, NY</w:t>
            </w:r>
          </w:p>
        </w:tc>
        <w:tc>
          <w:tcPr>
            <w:tcW w:w="1564" w:type="dxa"/>
            <w:tcBorders>
              <w:top w:val="single" w:sz="4" w:space="0" w:color="auto"/>
              <w:left w:val="single" w:sz="4" w:space="0" w:color="auto"/>
              <w:bottom w:val="single" w:sz="4" w:space="0" w:color="auto"/>
              <w:right w:val="single" w:sz="4" w:space="0" w:color="auto"/>
            </w:tcBorders>
          </w:tcPr>
          <w:p w:rsidR="009027B4" w:rsidRPr="009027B4" w:rsidRDefault="00CB0F99" w:rsidP="00CB0F99">
            <w:pPr>
              <w:spacing w:line="24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3/31/17</w:t>
            </w:r>
          </w:p>
        </w:tc>
      </w:tr>
      <w:tr w:rsidR="009027B4" w:rsidRPr="008C6867" w:rsidTr="00472E07">
        <w:tc>
          <w:tcPr>
            <w:tcW w:w="1800"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spacing w:line="240" w:lineRule="exact"/>
              <w:jc w:val="left"/>
              <w:rPr>
                <w:b w:val="0"/>
                <w:color w:val="000000"/>
                <w:sz w:val="24"/>
              </w:rPr>
            </w:pPr>
            <w:r w:rsidRPr="009027B4">
              <w:rPr>
                <w:b w:val="0"/>
                <w:color w:val="000000"/>
                <w:sz w:val="24"/>
              </w:rPr>
              <w:t>Midwest (MI)</w:t>
            </w:r>
          </w:p>
        </w:tc>
        <w:tc>
          <w:tcPr>
            <w:tcW w:w="6086"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tabs>
                <w:tab w:val="left" w:pos="3132"/>
              </w:tabs>
              <w:spacing w:line="240" w:lineRule="exact"/>
              <w:ind w:right="72"/>
              <w:rPr>
                <w:b w:val="0"/>
                <w:color w:val="000000"/>
                <w:sz w:val="24"/>
              </w:rPr>
            </w:pPr>
            <w:r w:rsidRPr="009027B4">
              <w:rPr>
                <w:b w:val="0"/>
                <w:color w:val="000000"/>
                <w:sz w:val="24"/>
              </w:rPr>
              <w:t>University of Michigan</w:t>
            </w:r>
          </w:p>
          <w:p w:rsidR="009027B4" w:rsidRPr="009027B4" w:rsidRDefault="009027B4" w:rsidP="009027B4">
            <w:pPr>
              <w:pStyle w:val="Title"/>
              <w:tabs>
                <w:tab w:val="left" w:pos="3132"/>
              </w:tabs>
              <w:spacing w:line="240" w:lineRule="exact"/>
              <w:ind w:right="72"/>
              <w:rPr>
                <w:b w:val="0"/>
                <w:color w:val="000000"/>
                <w:sz w:val="24"/>
              </w:rPr>
            </w:pPr>
            <w:r w:rsidRPr="009027B4">
              <w:rPr>
                <w:b w:val="0"/>
                <w:color w:val="000000"/>
                <w:sz w:val="24"/>
              </w:rPr>
              <w:t>Ann Arbor, MI</w:t>
            </w:r>
          </w:p>
        </w:tc>
        <w:tc>
          <w:tcPr>
            <w:tcW w:w="1564" w:type="dxa"/>
            <w:tcBorders>
              <w:top w:val="single" w:sz="4" w:space="0" w:color="auto"/>
              <w:left w:val="single" w:sz="4" w:space="0" w:color="auto"/>
              <w:bottom w:val="single" w:sz="4" w:space="0" w:color="auto"/>
              <w:right w:val="single" w:sz="4" w:space="0" w:color="auto"/>
            </w:tcBorders>
          </w:tcPr>
          <w:p w:rsidR="009027B4" w:rsidRPr="009027B4" w:rsidRDefault="009027B4" w:rsidP="009027B4">
            <w:pPr>
              <w:pStyle w:val="Title"/>
              <w:tabs>
                <w:tab w:val="left" w:pos="342"/>
                <w:tab w:val="left" w:pos="1872"/>
              </w:tabs>
              <w:spacing w:line="240" w:lineRule="exact"/>
              <w:ind w:right="72"/>
              <w:rPr>
                <w:b w:val="0"/>
                <w:color w:val="000000"/>
                <w:sz w:val="24"/>
              </w:rPr>
            </w:pPr>
            <w:r w:rsidRPr="009027B4">
              <w:rPr>
                <w:b w:val="0"/>
                <w:color w:val="000000"/>
                <w:sz w:val="24"/>
              </w:rPr>
              <w:t>4/14/17</w:t>
            </w:r>
          </w:p>
        </w:tc>
      </w:tr>
      <w:tr w:rsidR="009027B4" w:rsidRPr="008C6867" w:rsidTr="00472E07">
        <w:tc>
          <w:tcPr>
            <w:tcW w:w="1800"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spacing w:line="240" w:lineRule="exact"/>
              <w:jc w:val="left"/>
              <w:rPr>
                <w:b w:val="0"/>
                <w:color w:val="000000"/>
                <w:sz w:val="24"/>
              </w:rPr>
            </w:pPr>
            <w:r w:rsidRPr="009027B4">
              <w:rPr>
                <w:b w:val="0"/>
                <w:color w:val="000000"/>
                <w:sz w:val="24"/>
              </w:rPr>
              <w:t>Caribbean / Latin America</w:t>
            </w:r>
          </w:p>
        </w:tc>
        <w:tc>
          <w:tcPr>
            <w:tcW w:w="6086"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tabs>
                <w:tab w:val="left" w:pos="3132"/>
              </w:tabs>
              <w:spacing w:line="240" w:lineRule="exact"/>
              <w:ind w:right="72"/>
              <w:rPr>
                <w:b w:val="0"/>
                <w:color w:val="000000"/>
                <w:sz w:val="24"/>
              </w:rPr>
            </w:pPr>
            <w:r w:rsidRPr="009027B4">
              <w:rPr>
                <w:b w:val="0"/>
                <w:color w:val="000000"/>
                <w:sz w:val="24"/>
              </w:rPr>
              <w:t>Caribbean Primate Research Center</w:t>
            </w:r>
          </w:p>
          <w:p w:rsidR="009027B4" w:rsidRPr="009027B4" w:rsidRDefault="009027B4" w:rsidP="009027B4">
            <w:pPr>
              <w:pStyle w:val="Title"/>
              <w:tabs>
                <w:tab w:val="left" w:pos="3132"/>
              </w:tabs>
              <w:spacing w:line="240" w:lineRule="exact"/>
              <w:ind w:right="72"/>
              <w:rPr>
                <w:b w:val="0"/>
                <w:color w:val="000000"/>
                <w:sz w:val="24"/>
              </w:rPr>
            </w:pPr>
            <w:r w:rsidRPr="009027B4">
              <w:rPr>
                <w:b w:val="0"/>
                <w:color w:val="000000"/>
                <w:sz w:val="24"/>
              </w:rPr>
              <w:t>University of Puerto Rico, San Juan, PR</w:t>
            </w:r>
          </w:p>
        </w:tc>
        <w:tc>
          <w:tcPr>
            <w:tcW w:w="1564" w:type="dxa"/>
            <w:tcBorders>
              <w:top w:val="single" w:sz="4" w:space="0" w:color="auto"/>
              <w:left w:val="single" w:sz="4" w:space="0" w:color="auto"/>
              <w:bottom w:val="single" w:sz="4" w:space="0" w:color="auto"/>
              <w:right w:val="single" w:sz="4" w:space="0" w:color="auto"/>
            </w:tcBorders>
          </w:tcPr>
          <w:p w:rsidR="009027B4" w:rsidRPr="009027B4" w:rsidRDefault="009027B4" w:rsidP="009027B4">
            <w:pPr>
              <w:spacing w:line="240" w:lineRule="exact"/>
              <w:jc w:val="center"/>
              <w:rPr>
                <w:rFonts w:ascii="Times New Roman" w:hAnsi="Times New Roman" w:cs="Times New Roman"/>
                <w:color w:val="000000"/>
                <w:sz w:val="24"/>
                <w:szCs w:val="24"/>
              </w:rPr>
            </w:pPr>
            <w:r w:rsidRPr="009027B4">
              <w:rPr>
                <w:rFonts w:ascii="Times New Roman" w:hAnsi="Times New Roman" w:cs="Times New Roman"/>
                <w:color w:val="000000"/>
                <w:sz w:val="24"/>
                <w:szCs w:val="24"/>
              </w:rPr>
              <w:t>4/19/17</w:t>
            </w:r>
          </w:p>
        </w:tc>
      </w:tr>
      <w:tr w:rsidR="009027B4" w:rsidRPr="008C6867" w:rsidTr="00472E07">
        <w:tc>
          <w:tcPr>
            <w:tcW w:w="1800"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jc w:val="left"/>
              <w:rPr>
                <w:b w:val="0"/>
                <w:color w:val="000000"/>
                <w:sz w:val="24"/>
              </w:rPr>
            </w:pPr>
            <w:r w:rsidRPr="009027B4">
              <w:rPr>
                <w:b w:val="0"/>
                <w:color w:val="000000"/>
                <w:sz w:val="24"/>
              </w:rPr>
              <w:t>West Coast (Southern CA)</w:t>
            </w:r>
          </w:p>
        </w:tc>
        <w:tc>
          <w:tcPr>
            <w:tcW w:w="6086" w:type="dxa"/>
            <w:tcBorders>
              <w:top w:val="single" w:sz="4" w:space="0" w:color="auto"/>
              <w:left w:val="single" w:sz="4" w:space="0" w:color="auto"/>
              <w:bottom w:val="single" w:sz="4" w:space="0" w:color="auto"/>
              <w:right w:val="single" w:sz="4" w:space="0" w:color="auto"/>
            </w:tcBorders>
            <w:hideMark/>
          </w:tcPr>
          <w:p w:rsidR="009027B4" w:rsidRDefault="009027B4" w:rsidP="009027B4">
            <w:pPr>
              <w:spacing w:after="0" w:line="240" w:lineRule="auto"/>
              <w:jc w:val="center"/>
              <w:rPr>
                <w:rFonts w:ascii="Times New Roman" w:hAnsi="Times New Roman" w:cs="Times New Roman"/>
                <w:color w:val="000000"/>
                <w:sz w:val="24"/>
                <w:szCs w:val="24"/>
              </w:rPr>
            </w:pPr>
            <w:r w:rsidRPr="009027B4">
              <w:rPr>
                <w:rFonts w:ascii="Times New Roman" w:hAnsi="Times New Roman" w:cs="Times New Roman"/>
                <w:color w:val="000000"/>
                <w:sz w:val="24"/>
                <w:szCs w:val="24"/>
              </w:rPr>
              <w:t>City of H</w:t>
            </w:r>
            <w:r>
              <w:rPr>
                <w:rFonts w:ascii="Times New Roman" w:hAnsi="Times New Roman" w:cs="Times New Roman"/>
                <w:color w:val="000000"/>
                <w:sz w:val="24"/>
                <w:szCs w:val="24"/>
              </w:rPr>
              <w:t>ope/Beckman Research Institute</w:t>
            </w:r>
          </w:p>
          <w:p w:rsidR="009027B4" w:rsidRPr="009027B4" w:rsidRDefault="009027B4" w:rsidP="009027B4">
            <w:pPr>
              <w:spacing w:after="0" w:line="240" w:lineRule="auto"/>
              <w:jc w:val="center"/>
              <w:rPr>
                <w:rFonts w:ascii="Times New Roman" w:hAnsi="Times New Roman" w:cs="Times New Roman"/>
                <w:color w:val="000000"/>
                <w:sz w:val="24"/>
                <w:szCs w:val="24"/>
              </w:rPr>
            </w:pPr>
            <w:r w:rsidRPr="009027B4">
              <w:rPr>
                <w:rFonts w:ascii="Times New Roman" w:hAnsi="Times New Roman" w:cs="Times New Roman"/>
                <w:color w:val="000000"/>
                <w:sz w:val="24"/>
                <w:szCs w:val="24"/>
              </w:rPr>
              <w:t>Duarte, CA</w:t>
            </w:r>
          </w:p>
        </w:tc>
        <w:tc>
          <w:tcPr>
            <w:tcW w:w="1564" w:type="dxa"/>
            <w:tcBorders>
              <w:top w:val="single" w:sz="4" w:space="0" w:color="auto"/>
              <w:left w:val="single" w:sz="4" w:space="0" w:color="auto"/>
              <w:bottom w:val="single" w:sz="4" w:space="0" w:color="auto"/>
              <w:right w:val="single" w:sz="4" w:space="0" w:color="auto"/>
            </w:tcBorders>
          </w:tcPr>
          <w:p w:rsidR="009027B4" w:rsidRPr="009027B4" w:rsidRDefault="009027B4" w:rsidP="009027B4">
            <w:pPr>
              <w:spacing w:line="240" w:lineRule="exact"/>
              <w:jc w:val="center"/>
              <w:rPr>
                <w:rFonts w:ascii="Times New Roman" w:hAnsi="Times New Roman" w:cs="Times New Roman"/>
                <w:color w:val="000000"/>
                <w:sz w:val="24"/>
                <w:szCs w:val="24"/>
              </w:rPr>
            </w:pPr>
            <w:r w:rsidRPr="009027B4">
              <w:rPr>
                <w:rFonts w:ascii="Times New Roman" w:hAnsi="Times New Roman" w:cs="Times New Roman"/>
                <w:color w:val="000000"/>
                <w:sz w:val="24"/>
                <w:szCs w:val="24"/>
              </w:rPr>
              <w:t>4/22/17</w:t>
            </w:r>
          </w:p>
        </w:tc>
      </w:tr>
      <w:tr w:rsidR="009027B4" w:rsidRPr="008C6867" w:rsidTr="00472E07">
        <w:tc>
          <w:tcPr>
            <w:tcW w:w="1800"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spacing w:line="240" w:lineRule="exact"/>
              <w:jc w:val="left"/>
              <w:rPr>
                <w:b w:val="0"/>
                <w:color w:val="000000"/>
                <w:sz w:val="24"/>
              </w:rPr>
            </w:pPr>
            <w:r w:rsidRPr="009027B4">
              <w:rPr>
                <w:b w:val="0"/>
                <w:color w:val="000000"/>
                <w:sz w:val="24"/>
              </w:rPr>
              <w:t>West Coast (Northern CA)</w:t>
            </w:r>
          </w:p>
        </w:tc>
        <w:tc>
          <w:tcPr>
            <w:tcW w:w="6086"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tabs>
                <w:tab w:val="left" w:pos="3132"/>
              </w:tabs>
              <w:spacing w:line="240" w:lineRule="exact"/>
              <w:ind w:right="72"/>
              <w:rPr>
                <w:b w:val="0"/>
                <w:color w:val="000000"/>
                <w:sz w:val="24"/>
              </w:rPr>
            </w:pPr>
            <w:r w:rsidRPr="009027B4">
              <w:rPr>
                <w:b w:val="0"/>
                <w:color w:val="000000"/>
                <w:sz w:val="24"/>
              </w:rPr>
              <w:t>UC Davis</w:t>
            </w:r>
          </w:p>
          <w:p w:rsidR="009027B4" w:rsidRPr="009027B4" w:rsidRDefault="009027B4" w:rsidP="009027B4">
            <w:pPr>
              <w:pStyle w:val="Title"/>
              <w:tabs>
                <w:tab w:val="left" w:pos="3132"/>
              </w:tabs>
              <w:spacing w:line="240" w:lineRule="exact"/>
              <w:ind w:right="72"/>
              <w:rPr>
                <w:b w:val="0"/>
                <w:color w:val="000000"/>
                <w:sz w:val="24"/>
              </w:rPr>
            </w:pPr>
            <w:r w:rsidRPr="009027B4">
              <w:rPr>
                <w:b w:val="0"/>
                <w:color w:val="000000"/>
                <w:sz w:val="24"/>
              </w:rPr>
              <w:t>Davis, CA</w:t>
            </w:r>
          </w:p>
        </w:tc>
        <w:tc>
          <w:tcPr>
            <w:tcW w:w="1564"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spacing w:line="24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5/6/17</w:t>
            </w:r>
          </w:p>
        </w:tc>
      </w:tr>
      <w:tr w:rsidR="009027B4" w:rsidRPr="008C6867" w:rsidTr="00472E07">
        <w:tc>
          <w:tcPr>
            <w:tcW w:w="1800"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spacing w:line="240" w:lineRule="exact"/>
              <w:jc w:val="left"/>
              <w:rPr>
                <w:b w:val="0"/>
                <w:color w:val="000000"/>
                <w:sz w:val="24"/>
              </w:rPr>
            </w:pPr>
            <w:r w:rsidRPr="009027B4">
              <w:rPr>
                <w:b w:val="0"/>
                <w:color w:val="000000"/>
                <w:sz w:val="24"/>
              </w:rPr>
              <w:t xml:space="preserve">Pacific Northwest </w:t>
            </w:r>
          </w:p>
        </w:tc>
        <w:tc>
          <w:tcPr>
            <w:tcW w:w="6086" w:type="dxa"/>
            <w:tcBorders>
              <w:top w:val="single" w:sz="4" w:space="0" w:color="auto"/>
              <w:left w:val="single" w:sz="4" w:space="0" w:color="auto"/>
              <w:bottom w:val="single" w:sz="4" w:space="0" w:color="auto"/>
              <w:right w:val="single" w:sz="4" w:space="0" w:color="auto"/>
            </w:tcBorders>
            <w:hideMark/>
          </w:tcPr>
          <w:p w:rsidR="009027B4" w:rsidRDefault="00DD5668" w:rsidP="00DD5668">
            <w:pPr>
              <w:pStyle w:val="Title"/>
              <w:tabs>
                <w:tab w:val="left" w:pos="3132"/>
              </w:tabs>
              <w:spacing w:line="240" w:lineRule="exact"/>
              <w:ind w:right="72"/>
              <w:rPr>
                <w:b w:val="0"/>
                <w:color w:val="000000"/>
                <w:sz w:val="24"/>
              </w:rPr>
            </w:pPr>
            <w:r>
              <w:rPr>
                <w:b w:val="0"/>
                <w:color w:val="000000"/>
                <w:sz w:val="24"/>
              </w:rPr>
              <w:t>University of Washington,</w:t>
            </w:r>
          </w:p>
          <w:p w:rsidR="00DD5668" w:rsidRPr="009027B4" w:rsidRDefault="00DD5668" w:rsidP="00DD5668">
            <w:pPr>
              <w:pStyle w:val="Title"/>
              <w:tabs>
                <w:tab w:val="left" w:pos="3132"/>
              </w:tabs>
              <w:spacing w:line="240" w:lineRule="exact"/>
              <w:ind w:right="72"/>
              <w:rPr>
                <w:b w:val="0"/>
                <w:color w:val="000000"/>
                <w:sz w:val="24"/>
              </w:rPr>
            </w:pPr>
            <w:r>
              <w:rPr>
                <w:b w:val="0"/>
                <w:color w:val="000000"/>
                <w:sz w:val="24"/>
              </w:rPr>
              <w:t>Seattle, WA</w:t>
            </w:r>
          </w:p>
        </w:tc>
        <w:tc>
          <w:tcPr>
            <w:tcW w:w="1564"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tabs>
                <w:tab w:val="left" w:pos="1152"/>
              </w:tabs>
              <w:spacing w:line="240" w:lineRule="exact"/>
              <w:ind w:right="72"/>
              <w:rPr>
                <w:b w:val="0"/>
                <w:color w:val="000000"/>
                <w:sz w:val="24"/>
              </w:rPr>
            </w:pPr>
            <w:r w:rsidRPr="009027B4">
              <w:rPr>
                <w:b w:val="0"/>
                <w:color w:val="000000"/>
                <w:sz w:val="24"/>
              </w:rPr>
              <w:t>5/7/17</w:t>
            </w:r>
          </w:p>
        </w:tc>
      </w:tr>
      <w:tr w:rsidR="001E1FA8" w:rsidRPr="008C6867" w:rsidTr="00472E07">
        <w:tc>
          <w:tcPr>
            <w:tcW w:w="1800" w:type="dxa"/>
            <w:tcBorders>
              <w:top w:val="single" w:sz="4" w:space="0" w:color="auto"/>
              <w:left w:val="single" w:sz="4" w:space="0" w:color="auto"/>
              <w:bottom w:val="single" w:sz="4" w:space="0" w:color="auto"/>
              <w:right w:val="single" w:sz="4" w:space="0" w:color="auto"/>
            </w:tcBorders>
          </w:tcPr>
          <w:p w:rsidR="001E1FA8" w:rsidRPr="009027B4" w:rsidRDefault="001E1FA8" w:rsidP="001E1FA8">
            <w:pPr>
              <w:pStyle w:val="Title"/>
              <w:spacing w:line="240" w:lineRule="exact"/>
              <w:jc w:val="left"/>
              <w:rPr>
                <w:b w:val="0"/>
                <w:color w:val="000000"/>
                <w:sz w:val="24"/>
              </w:rPr>
            </w:pPr>
            <w:r w:rsidRPr="009027B4">
              <w:rPr>
                <w:b w:val="0"/>
                <w:color w:val="000000"/>
                <w:sz w:val="24"/>
              </w:rPr>
              <w:t>Midwest (IN)</w:t>
            </w:r>
          </w:p>
        </w:tc>
        <w:tc>
          <w:tcPr>
            <w:tcW w:w="6086" w:type="dxa"/>
            <w:tcBorders>
              <w:top w:val="single" w:sz="4" w:space="0" w:color="auto"/>
              <w:left w:val="single" w:sz="4" w:space="0" w:color="auto"/>
              <w:bottom w:val="single" w:sz="4" w:space="0" w:color="auto"/>
              <w:right w:val="single" w:sz="4" w:space="0" w:color="auto"/>
            </w:tcBorders>
          </w:tcPr>
          <w:p w:rsidR="001E1FA8" w:rsidRPr="009027B4" w:rsidRDefault="001E1FA8" w:rsidP="001E1FA8">
            <w:pPr>
              <w:pStyle w:val="Title"/>
              <w:tabs>
                <w:tab w:val="left" w:pos="3132"/>
              </w:tabs>
              <w:spacing w:line="240" w:lineRule="exact"/>
              <w:ind w:right="72"/>
              <w:rPr>
                <w:b w:val="0"/>
                <w:color w:val="000000"/>
                <w:sz w:val="24"/>
              </w:rPr>
            </w:pPr>
            <w:r w:rsidRPr="009027B4">
              <w:rPr>
                <w:b w:val="0"/>
                <w:color w:val="000000"/>
                <w:sz w:val="24"/>
              </w:rPr>
              <w:t>Indiana University</w:t>
            </w:r>
          </w:p>
          <w:p w:rsidR="001E1FA8" w:rsidRPr="009027B4" w:rsidRDefault="001E1FA8" w:rsidP="001E1FA8">
            <w:pPr>
              <w:pStyle w:val="Title"/>
              <w:tabs>
                <w:tab w:val="left" w:pos="3132"/>
              </w:tabs>
              <w:spacing w:line="240" w:lineRule="exact"/>
              <w:ind w:right="72"/>
              <w:rPr>
                <w:b w:val="0"/>
                <w:color w:val="000000"/>
                <w:sz w:val="24"/>
              </w:rPr>
            </w:pPr>
            <w:r w:rsidRPr="009027B4">
              <w:rPr>
                <w:b w:val="0"/>
                <w:color w:val="000000"/>
                <w:sz w:val="24"/>
              </w:rPr>
              <w:t>Indianapolis, IN</w:t>
            </w:r>
          </w:p>
        </w:tc>
        <w:tc>
          <w:tcPr>
            <w:tcW w:w="1564" w:type="dxa"/>
            <w:tcBorders>
              <w:top w:val="single" w:sz="4" w:space="0" w:color="auto"/>
              <w:left w:val="single" w:sz="4" w:space="0" w:color="auto"/>
              <w:bottom w:val="single" w:sz="4" w:space="0" w:color="auto"/>
              <w:right w:val="single" w:sz="4" w:space="0" w:color="auto"/>
            </w:tcBorders>
          </w:tcPr>
          <w:p w:rsidR="001E1FA8" w:rsidRPr="008C6867" w:rsidRDefault="001E1FA8" w:rsidP="001E1FA8">
            <w:pPr>
              <w:pStyle w:val="Title"/>
              <w:tabs>
                <w:tab w:val="left" w:pos="3132"/>
              </w:tabs>
              <w:ind w:right="72"/>
              <w:rPr>
                <w:b w:val="0"/>
                <w:color w:val="000000"/>
                <w:sz w:val="24"/>
              </w:rPr>
            </w:pPr>
            <w:r>
              <w:rPr>
                <w:b w:val="0"/>
                <w:color w:val="000000"/>
                <w:sz w:val="24"/>
              </w:rPr>
              <w:t>5/8/2017</w:t>
            </w:r>
          </w:p>
          <w:p w:rsidR="001E1FA8" w:rsidRPr="008C6867" w:rsidRDefault="001E1FA8" w:rsidP="001E1FA8">
            <w:pPr>
              <w:pStyle w:val="Title"/>
              <w:tabs>
                <w:tab w:val="left" w:pos="3132"/>
              </w:tabs>
              <w:ind w:right="72"/>
              <w:rPr>
                <w:b w:val="0"/>
                <w:color w:val="000000"/>
                <w:sz w:val="24"/>
              </w:rPr>
            </w:pPr>
          </w:p>
        </w:tc>
      </w:tr>
      <w:tr w:rsidR="009027B4" w:rsidRPr="008C6867" w:rsidTr="00472E07">
        <w:tc>
          <w:tcPr>
            <w:tcW w:w="1800"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spacing w:line="240" w:lineRule="exact"/>
              <w:jc w:val="left"/>
              <w:rPr>
                <w:b w:val="0"/>
                <w:color w:val="000000"/>
                <w:sz w:val="24"/>
              </w:rPr>
            </w:pPr>
            <w:r w:rsidRPr="009027B4">
              <w:rPr>
                <w:b w:val="0"/>
                <w:color w:val="000000"/>
                <w:sz w:val="24"/>
              </w:rPr>
              <w:t>Mid-Atlantic (MD)</w:t>
            </w:r>
          </w:p>
        </w:tc>
        <w:tc>
          <w:tcPr>
            <w:tcW w:w="6086"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tabs>
                <w:tab w:val="left" w:pos="3132"/>
              </w:tabs>
              <w:spacing w:line="240" w:lineRule="exact"/>
              <w:ind w:right="72"/>
              <w:rPr>
                <w:b w:val="0"/>
                <w:color w:val="000000"/>
                <w:sz w:val="24"/>
              </w:rPr>
            </w:pPr>
            <w:r w:rsidRPr="009027B4">
              <w:rPr>
                <w:b w:val="0"/>
                <w:color w:val="000000"/>
                <w:sz w:val="24"/>
              </w:rPr>
              <w:t>Fort Detrick</w:t>
            </w:r>
          </w:p>
          <w:p w:rsidR="009027B4" w:rsidRPr="009027B4" w:rsidRDefault="009027B4" w:rsidP="009027B4">
            <w:pPr>
              <w:pStyle w:val="Title"/>
              <w:tabs>
                <w:tab w:val="left" w:pos="3132"/>
              </w:tabs>
              <w:spacing w:line="240" w:lineRule="exact"/>
              <w:ind w:right="72"/>
              <w:rPr>
                <w:b w:val="0"/>
                <w:color w:val="000000"/>
                <w:sz w:val="24"/>
              </w:rPr>
            </w:pPr>
            <w:r w:rsidRPr="009027B4">
              <w:rPr>
                <w:b w:val="0"/>
                <w:color w:val="000000"/>
                <w:sz w:val="24"/>
              </w:rPr>
              <w:t>Fort Detrick, MD</w:t>
            </w:r>
          </w:p>
        </w:tc>
        <w:tc>
          <w:tcPr>
            <w:tcW w:w="1564"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tabs>
                <w:tab w:val="left" w:pos="3132"/>
              </w:tabs>
              <w:spacing w:line="240" w:lineRule="exact"/>
              <w:ind w:right="72"/>
              <w:rPr>
                <w:b w:val="0"/>
                <w:color w:val="000000"/>
                <w:sz w:val="24"/>
              </w:rPr>
            </w:pPr>
            <w:r w:rsidRPr="009027B4">
              <w:rPr>
                <w:b w:val="0"/>
                <w:color w:val="000000"/>
                <w:sz w:val="24"/>
              </w:rPr>
              <w:t>5/9/17</w:t>
            </w:r>
          </w:p>
        </w:tc>
      </w:tr>
      <w:tr w:rsidR="009027B4" w:rsidRPr="008C6867" w:rsidTr="00472E07">
        <w:tc>
          <w:tcPr>
            <w:tcW w:w="1800"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spacing w:line="240" w:lineRule="exact"/>
              <w:jc w:val="left"/>
              <w:rPr>
                <w:b w:val="0"/>
                <w:color w:val="000000"/>
                <w:sz w:val="24"/>
              </w:rPr>
            </w:pPr>
            <w:r w:rsidRPr="009027B4">
              <w:rPr>
                <w:b w:val="0"/>
                <w:color w:val="000000"/>
                <w:sz w:val="24"/>
              </w:rPr>
              <w:t>Southeast (NC)</w:t>
            </w:r>
          </w:p>
        </w:tc>
        <w:tc>
          <w:tcPr>
            <w:tcW w:w="6086"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tabs>
                <w:tab w:val="left" w:pos="3132"/>
              </w:tabs>
              <w:spacing w:line="240" w:lineRule="exact"/>
              <w:ind w:right="72"/>
              <w:rPr>
                <w:b w:val="0"/>
                <w:color w:val="000000"/>
                <w:sz w:val="24"/>
              </w:rPr>
            </w:pPr>
            <w:r w:rsidRPr="009027B4">
              <w:rPr>
                <w:b w:val="0"/>
                <w:color w:val="000000"/>
                <w:sz w:val="24"/>
              </w:rPr>
              <w:t>NCSU Veterinary School</w:t>
            </w:r>
          </w:p>
          <w:p w:rsidR="009027B4" w:rsidRPr="009027B4" w:rsidRDefault="009027B4" w:rsidP="009027B4">
            <w:pPr>
              <w:pStyle w:val="Title"/>
              <w:tabs>
                <w:tab w:val="left" w:pos="3132"/>
              </w:tabs>
              <w:spacing w:line="240" w:lineRule="exact"/>
              <w:ind w:right="72"/>
              <w:rPr>
                <w:b w:val="0"/>
                <w:color w:val="000000"/>
                <w:sz w:val="24"/>
              </w:rPr>
            </w:pPr>
            <w:r w:rsidRPr="009027B4">
              <w:rPr>
                <w:b w:val="0"/>
                <w:color w:val="000000"/>
                <w:sz w:val="24"/>
              </w:rPr>
              <w:t>Raleigh, NC</w:t>
            </w:r>
          </w:p>
        </w:tc>
        <w:tc>
          <w:tcPr>
            <w:tcW w:w="1564"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tabs>
                <w:tab w:val="left" w:pos="1152"/>
              </w:tabs>
              <w:spacing w:line="240" w:lineRule="exact"/>
              <w:ind w:right="72"/>
              <w:rPr>
                <w:b w:val="0"/>
                <w:color w:val="000000"/>
                <w:sz w:val="24"/>
              </w:rPr>
            </w:pPr>
            <w:r w:rsidRPr="009027B4">
              <w:rPr>
                <w:b w:val="0"/>
                <w:color w:val="000000"/>
                <w:sz w:val="24"/>
              </w:rPr>
              <w:t>5/20/17</w:t>
            </w:r>
          </w:p>
        </w:tc>
      </w:tr>
      <w:tr w:rsidR="009027B4" w:rsidRPr="008C6867" w:rsidTr="00472E07">
        <w:tc>
          <w:tcPr>
            <w:tcW w:w="1800"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spacing w:line="240" w:lineRule="exact"/>
              <w:jc w:val="left"/>
              <w:rPr>
                <w:b w:val="0"/>
                <w:color w:val="000000"/>
                <w:sz w:val="24"/>
              </w:rPr>
            </w:pPr>
            <w:r w:rsidRPr="009027B4">
              <w:rPr>
                <w:b w:val="0"/>
                <w:color w:val="000000"/>
                <w:sz w:val="24"/>
              </w:rPr>
              <w:t>Midwest (CO)</w:t>
            </w:r>
          </w:p>
        </w:tc>
        <w:tc>
          <w:tcPr>
            <w:tcW w:w="6086"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tabs>
                <w:tab w:val="left" w:pos="3132"/>
              </w:tabs>
              <w:spacing w:line="240" w:lineRule="exact"/>
              <w:ind w:right="72"/>
              <w:rPr>
                <w:b w:val="0"/>
                <w:color w:val="000000"/>
                <w:sz w:val="24"/>
              </w:rPr>
            </w:pPr>
            <w:r w:rsidRPr="009027B4">
              <w:rPr>
                <w:b w:val="0"/>
                <w:color w:val="000000"/>
                <w:sz w:val="24"/>
              </w:rPr>
              <w:t>Colorado State University</w:t>
            </w:r>
          </w:p>
          <w:p w:rsidR="009027B4" w:rsidRPr="009027B4" w:rsidRDefault="009027B4" w:rsidP="009027B4">
            <w:pPr>
              <w:pStyle w:val="Title"/>
              <w:tabs>
                <w:tab w:val="left" w:pos="3132"/>
              </w:tabs>
              <w:spacing w:line="240" w:lineRule="exact"/>
              <w:ind w:right="72"/>
              <w:rPr>
                <w:b w:val="0"/>
                <w:color w:val="000000"/>
                <w:sz w:val="24"/>
              </w:rPr>
            </w:pPr>
            <w:r w:rsidRPr="009027B4">
              <w:rPr>
                <w:b w:val="0"/>
                <w:color w:val="000000"/>
                <w:sz w:val="24"/>
              </w:rPr>
              <w:t>Fort Collins, CO</w:t>
            </w:r>
          </w:p>
        </w:tc>
        <w:tc>
          <w:tcPr>
            <w:tcW w:w="1564"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tabs>
                <w:tab w:val="left" w:pos="342"/>
                <w:tab w:val="left" w:pos="1872"/>
              </w:tabs>
              <w:spacing w:line="240" w:lineRule="exact"/>
              <w:ind w:right="72"/>
              <w:rPr>
                <w:b w:val="0"/>
                <w:color w:val="000000"/>
                <w:sz w:val="24"/>
              </w:rPr>
            </w:pPr>
            <w:r w:rsidRPr="009027B4">
              <w:rPr>
                <w:b w:val="0"/>
                <w:color w:val="000000"/>
                <w:sz w:val="24"/>
              </w:rPr>
              <w:t>6/2/17</w:t>
            </w:r>
          </w:p>
          <w:p w:rsidR="009027B4" w:rsidRPr="009027B4" w:rsidRDefault="009027B4" w:rsidP="009027B4">
            <w:pPr>
              <w:pStyle w:val="Title"/>
              <w:tabs>
                <w:tab w:val="left" w:pos="342"/>
                <w:tab w:val="left" w:pos="1872"/>
              </w:tabs>
              <w:spacing w:line="240" w:lineRule="exact"/>
              <w:ind w:right="72"/>
              <w:rPr>
                <w:b w:val="0"/>
                <w:color w:val="000000"/>
                <w:sz w:val="24"/>
              </w:rPr>
            </w:pPr>
          </w:p>
        </w:tc>
      </w:tr>
      <w:tr w:rsidR="009027B4" w:rsidRPr="008C6867" w:rsidTr="00472E07">
        <w:tc>
          <w:tcPr>
            <w:tcW w:w="1800"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spacing w:line="240" w:lineRule="exact"/>
              <w:jc w:val="left"/>
              <w:rPr>
                <w:b w:val="0"/>
                <w:color w:val="000000"/>
                <w:sz w:val="24"/>
              </w:rPr>
            </w:pPr>
            <w:r w:rsidRPr="009027B4">
              <w:rPr>
                <w:b w:val="0"/>
                <w:color w:val="000000"/>
                <w:sz w:val="24"/>
              </w:rPr>
              <w:t>Asia</w:t>
            </w:r>
          </w:p>
        </w:tc>
        <w:tc>
          <w:tcPr>
            <w:tcW w:w="6086" w:type="dxa"/>
            <w:tcBorders>
              <w:top w:val="single" w:sz="4" w:space="0" w:color="auto"/>
              <w:left w:val="single" w:sz="4" w:space="0" w:color="auto"/>
              <w:bottom w:val="single" w:sz="4" w:space="0" w:color="auto"/>
              <w:right w:val="single" w:sz="4" w:space="0" w:color="auto"/>
            </w:tcBorders>
            <w:hideMark/>
          </w:tcPr>
          <w:p w:rsidR="009027B4" w:rsidRDefault="009027B4" w:rsidP="009027B4">
            <w:pPr>
              <w:pStyle w:val="Title"/>
              <w:tabs>
                <w:tab w:val="left" w:pos="3132"/>
              </w:tabs>
              <w:spacing w:line="240" w:lineRule="exact"/>
              <w:ind w:right="72"/>
              <w:rPr>
                <w:b w:val="0"/>
                <w:color w:val="000000"/>
                <w:sz w:val="24"/>
              </w:rPr>
            </w:pPr>
            <w:r w:rsidRPr="009027B4">
              <w:rPr>
                <w:b w:val="0"/>
                <w:color w:val="000000"/>
                <w:sz w:val="24"/>
              </w:rPr>
              <w:t>Singapore</w:t>
            </w:r>
          </w:p>
          <w:p w:rsidR="009027B4" w:rsidRPr="009027B4" w:rsidRDefault="009027B4" w:rsidP="009027B4">
            <w:pPr>
              <w:pStyle w:val="Title"/>
              <w:tabs>
                <w:tab w:val="left" w:pos="3132"/>
              </w:tabs>
              <w:spacing w:line="240" w:lineRule="exact"/>
              <w:ind w:right="72"/>
              <w:rPr>
                <w:b w:val="0"/>
                <w:color w:val="000000"/>
                <w:sz w:val="24"/>
              </w:rPr>
            </w:pPr>
          </w:p>
        </w:tc>
        <w:tc>
          <w:tcPr>
            <w:tcW w:w="1564"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tabs>
                <w:tab w:val="left" w:pos="342"/>
                <w:tab w:val="left" w:pos="1872"/>
              </w:tabs>
              <w:spacing w:line="240" w:lineRule="exact"/>
              <w:ind w:right="72"/>
              <w:rPr>
                <w:b w:val="0"/>
                <w:color w:val="000000"/>
                <w:sz w:val="24"/>
              </w:rPr>
            </w:pPr>
            <w:r w:rsidRPr="009027B4">
              <w:rPr>
                <w:b w:val="0"/>
                <w:color w:val="000000"/>
                <w:sz w:val="24"/>
              </w:rPr>
              <w:t>6/17/17</w:t>
            </w:r>
          </w:p>
          <w:p w:rsidR="009027B4" w:rsidRPr="009027B4" w:rsidRDefault="009027B4" w:rsidP="009027B4">
            <w:pPr>
              <w:pStyle w:val="Title"/>
              <w:tabs>
                <w:tab w:val="left" w:pos="342"/>
                <w:tab w:val="left" w:pos="1872"/>
              </w:tabs>
              <w:spacing w:line="240" w:lineRule="exact"/>
              <w:ind w:right="72"/>
              <w:jc w:val="left"/>
              <w:rPr>
                <w:b w:val="0"/>
                <w:color w:val="000000"/>
                <w:sz w:val="24"/>
              </w:rPr>
            </w:pPr>
          </w:p>
        </w:tc>
      </w:tr>
    </w:tbl>
    <w:p w:rsidR="009027B4" w:rsidRPr="008C6867" w:rsidRDefault="009027B4" w:rsidP="009027B4">
      <w:pPr>
        <w:pStyle w:val="Title"/>
        <w:jc w:val="left"/>
        <w:rPr>
          <w:color w:val="000000"/>
          <w:sz w:val="16"/>
          <w:szCs w:val="16"/>
        </w:rPr>
      </w:pPr>
    </w:p>
    <w:p w:rsidR="009027B4" w:rsidRDefault="009027B4" w:rsidP="009027B4">
      <w:pPr>
        <w:pStyle w:val="Title"/>
        <w:rPr>
          <w:color w:val="000000"/>
          <w:sz w:val="36"/>
          <w:szCs w:val="36"/>
        </w:rPr>
      </w:pPr>
    </w:p>
    <w:p w:rsidR="009027B4" w:rsidRPr="00CB0F99" w:rsidRDefault="009027B4" w:rsidP="00CB0F99">
      <w:pPr>
        <w:pStyle w:val="Title"/>
        <w:rPr>
          <w:color w:val="000000"/>
          <w:sz w:val="36"/>
          <w:szCs w:val="36"/>
        </w:rPr>
      </w:pPr>
      <w:r w:rsidRPr="008C6867">
        <w:rPr>
          <w:color w:val="000000"/>
          <w:sz w:val="36"/>
          <w:szCs w:val="36"/>
        </w:rPr>
        <w:t>Written Section – 230 Questions</w:t>
      </w:r>
    </w:p>
    <w:p w:rsidR="009027B4" w:rsidRPr="00CB0F99" w:rsidRDefault="008A179E" w:rsidP="009027B4">
      <w:pPr>
        <w:jc w:val="center"/>
        <w:rPr>
          <w:rFonts w:ascii="Times New Roman" w:hAnsi="Times New Roman" w:cs="Times New Roman"/>
          <w:b/>
          <w:color w:val="000000"/>
          <w:sz w:val="36"/>
          <w:szCs w:val="36"/>
        </w:rPr>
      </w:pPr>
      <w:r>
        <w:rPr>
          <w:rFonts w:ascii="Times New Roman" w:hAnsi="Times New Roman" w:cs="Times New Roman"/>
          <w:b/>
          <w:color w:val="000000"/>
          <w:sz w:val="36"/>
          <w:szCs w:val="36"/>
        </w:rPr>
        <w:t>44</w:t>
      </w:r>
      <w:r w:rsidR="009027B4" w:rsidRPr="00CB0F99">
        <w:rPr>
          <w:rFonts w:ascii="Times New Roman" w:hAnsi="Times New Roman" w:cs="Times New Roman"/>
          <w:b/>
          <w:color w:val="000000"/>
          <w:sz w:val="36"/>
          <w:szCs w:val="36"/>
        </w:rPr>
        <w:t xml:space="preserve"> Pages</w:t>
      </w:r>
    </w:p>
    <w:p w:rsidR="009027B4" w:rsidRPr="00CB0F99" w:rsidRDefault="009027B4" w:rsidP="009027B4">
      <w:pPr>
        <w:spacing w:after="0" w:line="240" w:lineRule="auto"/>
        <w:ind w:right="-43"/>
        <w:jc w:val="both"/>
        <w:rPr>
          <w:rFonts w:ascii="Times New Roman" w:hAnsi="Times New Roman" w:cs="Times New Roman"/>
          <w:b/>
          <w:i/>
          <w:iCs/>
          <w:color w:val="000000"/>
          <w:sz w:val="36"/>
          <w:szCs w:val="36"/>
          <w:lang w:val="de-DE"/>
        </w:rPr>
      </w:pPr>
      <w:r w:rsidRPr="00CB0F99">
        <w:rPr>
          <w:rFonts w:ascii="Times New Roman" w:hAnsi="Times New Roman" w:cs="Times New Roman"/>
          <w:b/>
          <w:i/>
          <w:iCs/>
          <w:color w:val="000000"/>
          <w:sz w:val="36"/>
          <w:szCs w:val="36"/>
          <w:lang w:val="de-DE"/>
        </w:rPr>
        <w:t>This examination is meant to be used as a study tool when preparing for the ACLAM or ECLAM Certifying Examinations. The material presented in this mock examination follows the ACLAM role delineation document, but is not necessarily reflective of the ACLAM or ECLAM Certifying Examinations.</w:t>
      </w:r>
    </w:p>
    <w:p w:rsidR="009027B4" w:rsidRDefault="009027B4" w:rsidP="009027B4">
      <w:pPr>
        <w:spacing w:after="0" w:line="240" w:lineRule="auto"/>
        <w:ind w:right="-43"/>
        <w:jc w:val="both"/>
        <w:rPr>
          <w:rFonts w:ascii="Times New Roman" w:hAnsi="Times New Roman" w:cs="Times New Roman"/>
          <w:b/>
          <w:color w:val="000000"/>
          <w:sz w:val="24"/>
          <w:szCs w:val="24"/>
        </w:rPr>
      </w:pPr>
    </w:p>
    <w:p w:rsidR="009027B4" w:rsidRDefault="009027B4" w:rsidP="004E7825">
      <w:pPr>
        <w:spacing w:after="0" w:line="220" w:lineRule="exact"/>
        <w:jc w:val="center"/>
        <w:rPr>
          <w:rFonts w:ascii="Times New Roman" w:hAnsi="Times New Roman" w:cs="Times New Roman"/>
          <w:b/>
          <w:color w:val="000000"/>
          <w:sz w:val="24"/>
          <w:szCs w:val="24"/>
        </w:rPr>
      </w:pPr>
    </w:p>
    <w:p w:rsidR="002D2B48" w:rsidRDefault="002D2B48" w:rsidP="004E7825">
      <w:pPr>
        <w:spacing w:after="0" w:line="220" w:lineRule="exact"/>
        <w:jc w:val="center"/>
        <w:rPr>
          <w:rFonts w:ascii="Times New Roman" w:hAnsi="Times New Roman" w:cs="Times New Roman"/>
          <w:b/>
          <w:color w:val="000000"/>
          <w:sz w:val="24"/>
          <w:szCs w:val="24"/>
        </w:rPr>
      </w:pPr>
    </w:p>
    <w:p w:rsidR="002D2B48" w:rsidRDefault="002D2B48" w:rsidP="004E7825">
      <w:pPr>
        <w:spacing w:after="0" w:line="220" w:lineRule="exact"/>
        <w:jc w:val="center"/>
        <w:rPr>
          <w:rFonts w:ascii="Times New Roman" w:hAnsi="Times New Roman" w:cs="Times New Roman"/>
          <w:b/>
          <w:color w:val="000000"/>
          <w:sz w:val="24"/>
          <w:szCs w:val="24"/>
        </w:rPr>
      </w:pPr>
    </w:p>
    <w:p w:rsidR="00CB0F99" w:rsidRDefault="00CB0F99" w:rsidP="004E7825">
      <w:pPr>
        <w:spacing w:after="0" w:line="220" w:lineRule="exact"/>
        <w:jc w:val="center"/>
        <w:rPr>
          <w:rFonts w:ascii="Times New Roman" w:hAnsi="Times New Roman" w:cs="Times New Roman"/>
          <w:b/>
          <w:color w:val="000000"/>
          <w:sz w:val="24"/>
          <w:szCs w:val="24"/>
        </w:rPr>
      </w:pPr>
    </w:p>
    <w:p w:rsidR="00CB0F99" w:rsidRDefault="00CB0F99" w:rsidP="004E7825">
      <w:pPr>
        <w:spacing w:after="0" w:line="220" w:lineRule="exact"/>
        <w:jc w:val="center"/>
        <w:rPr>
          <w:rFonts w:ascii="Times New Roman" w:hAnsi="Times New Roman" w:cs="Times New Roman"/>
          <w:b/>
          <w:color w:val="000000"/>
          <w:sz w:val="24"/>
          <w:szCs w:val="24"/>
        </w:rPr>
      </w:pPr>
    </w:p>
    <w:p w:rsidR="00C26D81" w:rsidRPr="008C6867" w:rsidRDefault="0073055A" w:rsidP="004E7825">
      <w:pPr>
        <w:spacing w:after="0" w:line="220" w:lineRule="exact"/>
        <w:jc w:val="center"/>
        <w:rPr>
          <w:rFonts w:ascii="Times New Roman" w:hAnsi="Times New Roman" w:cs="Times New Roman"/>
          <w:b/>
          <w:color w:val="000000"/>
          <w:sz w:val="24"/>
          <w:szCs w:val="24"/>
        </w:rPr>
      </w:pPr>
      <w:r>
        <w:rPr>
          <w:rFonts w:ascii="Times New Roman" w:hAnsi="Times New Roman" w:cs="Times New Roman"/>
          <w:b/>
          <w:color w:val="000000"/>
          <w:sz w:val="24"/>
          <w:szCs w:val="24"/>
        </w:rPr>
        <w:t>2017</w:t>
      </w:r>
      <w:r w:rsidR="00C26D81" w:rsidRPr="008C6867">
        <w:rPr>
          <w:rFonts w:ascii="Times New Roman" w:hAnsi="Times New Roman" w:cs="Times New Roman"/>
          <w:b/>
          <w:color w:val="000000"/>
          <w:sz w:val="24"/>
          <w:szCs w:val="24"/>
        </w:rPr>
        <w:t xml:space="preserve"> Exam Contributors</w:t>
      </w:r>
    </w:p>
    <w:p w:rsidR="007A47B8" w:rsidRPr="00B56474" w:rsidRDefault="007A47B8" w:rsidP="004E7825">
      <w:pPr>
        <w:spacing w:after="0" w:line="240" w:lineRule="auto"/>
        <w:jc w:val="center"/>
        <w:rPr>
          <w:rFonts w:ascii="Times New Roman" w:hAnsi="Times New Roman" w:cs="Times New Roman"/>
          <w:b/>
          <w:color w:val="000000"/>
          <w:sz w:val="16"/>
          <w:szCs w:val="16"/>
        </w:rPr>
      </w:pPr>
    </w:p>
    <w:p w:rsidR="00C26D81" w:rsidRPr="00AE1DBC" w:rsidRDefault="00C26D81" w:rsidP="004E7825">
      <w:pPr>
        <w:spacing w:after="0" w:line="220" w:lineRule="exact"/>
        <w:jc w:val="center"/>
        <w:rPr>
          <w:rFonts w:ascii="Times New Roman" w:hAnsi="Times New Roman" w:cs="Times New Roman"/>
          <w:b/>
          <w:i/>
          <w:iCs/>
          <w:color w:val="000000"/>
          <w:sz w:val="21"/>
          <w:szCs w:val="21"/>
          <w:lang w:val="de-DE"/>
        </w:rPr>
      </w:pPr>
      <w:r w:rsidRPr="00AE1DBC">
        <w:rPr>
          <w:rFonts w:ascii="Times New Roman" w:hAnsi="Times New Roman" w:cs="Times New Roman"/>
          <w:b/>
          <w:color w:val="000000"/>
          <w:sz w:val="21"/>
          <w:szCs w:val="21"/>
          <w:u w:val="single"/>
        </w:rPr>
        <w:t>Asia</w:t>
      </w:r>
    </w:p>
    <w:p w:rsidR="00787A9E" w:rsidRPr="00AE1DBC" w:rsidRDefault="00C26D81" w:rsidP="004E7825">
      <w:pPr>
        <w:spacing w:after="0" w:line="220" w:lineRule="exact"/>
        <w:jc w:val="center"/>
        <w:rPr>
          <w:rFonts w:ascii="Times New Roman" w:hAnsi="Times New Roman" w:cs="Times New Roman"/>
          <w:color w:val="000000"/>
          <w:sz w:val="21"/>
          <w:szCs w:val="21"/>
        </w:rPr>
      </w:pPr>
      <w:r w:rsidRPr="00AE1DBC">
        <w:rPr>
          <w:rFonts w:ascii="Times New Roman" w:hAnsi="Times New Roman" w:cs="Times New Roman"/>
          <w:color w:val="000000"/>
          <w:sz w:val="21"/>
          <w:szCs w:val="21"/>
        </w:rPr>
        <w:t>Bryan Emmett Ogden DVM, DACLAM – Coordinator</w:t>
      </w:r>
    </w:p>
    <w:p w:rsidR="00981A94" w:rsidRPr="00981A94" w:rsidRDefault="00981A94" w:rsidP="004E7825">
      <w:pPr>
        <w:spacing w:after="0" w:line="220" w:lineRule="exact"/>
        <w:jc w:val="center"/>
        <w:rPr>
          <w:rFonts w:ascii="Times New Roman" w:hAnsi="Times New Roman" w:cs="Times New Roman"/>
          <w:color w:val="000000"/>
          <w:sz w:val="21"/>
          <w:szCs w:val="21"/>
        </w:rPr>
      </w:pPr>
      <w:r w:rsidRPr="00981A94">
        <w:rPr>
          <w:rFonts w:ascii="Times New Roman" w:hAnsi="Times New Roman" w:cs="Times New Roman"/>
          <w:color w:val="000000"/>
          <w:sz w:val="21"/>
          <w:szCs w:val="21"/>
        </w:rPr>
        <w:t>Michele M. (Smith) Bailey DVM, MRCVS, DACLAM</w:t>
      </w:r>
    </w:p>
    <w:p w:rsidR="00AE1DBC" w:rsidRPr="00AE1DBC" w:rsidRDefault="00AE1DBC" w:rsidP="004E7825">
      <w:pPr>
        <w:spacing w:after="0" w:line="220" w:lineRule="exact"/>
        <w:jc w:val="center"/>
        <w:rPr>
          <w:rFonts w:ascii="Times New Roman" w:hAnsi="Times New Roman" w:cs="Times New Roman"/>
          <w:color w:val="000000"/>
          <w:sz w:val="21"/>
          <w:szCs w:val="21"/>
        </w:rPr>
      </w:pPr>
      <w:r w:rsidRPr="00AE1DBC">
        <w:rPr>
          <w:rFonts w:ascii="Times New Roman" w:hAnsi="Times New Roman" w:cs="Times New Roman"/>
          <w:color w:val="000000"/>
          <w:sz w:val="21"/>
          <w:szCs w:val="21"/>
        </w:rPr>
        <w:t>Enoka Bandularante DVM, PhD</w:t>
      </w:r>
    </w:p>
    <w:p w:rsidR="00AE1DBC" w:rsidRPr="00AE1DBC" w:rsidRDefault="00AE1DBC" w:rsidP="004E7825">
      <w:pPr>
        <w:spacing w:after="0" w:line="220" w:lineRule="exact"/>
        <w:jc w:val="center"/>
        <w:rPr>
          <w:rFonts w:ascii="Times New Roman" w:hAnsi="Times New Roman" w:cs="Times New Roman"/>
          <w:color w:val="000000"/>
          <w:sz w:val="21"/>
          <w:szCs w:val="21"/>
        </w:rPr>
      </w:pPr>
      <w:r w:rsidRPr="00AE1DBC">
        <w:rPr>
          <w:rFonts w:ascii="Times New Roman" w:hAnsi="Times New Roman" w:cs="Times New Roman"/>
          <w:color w:val="000000"/>
          <w:sz w:val="21"/>
          <w:szCs w:val="21"/>
        </w:rPr>
        <w:t>Ralph M. Bunte DVM, DACVP</w:t>
      </w:r>
    </w:p>
    <w:p w:rsidR="00787A9E" w:rsidRPr="00AE1DBC" w:rsidRDefault="00787A9E" w:rsidP="004E7825">
      <w:pPr>
        <w:spacing w:after="0" w:line="22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Elaine Magnibas DVM</w:t>
      </w:r>
    </w:p>
    <w:p w:rsidR="00787A9E" w:rsidRDefault="00787A9E" w:rsidP="004E7825">
      <w:pPr>
        <w:spacing w:after="0" w:line="22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Rex Manguiat DVM</w:t>
      </w:r>
    </w:p>
    <w:p w:rsidR="00AE1DBC" w:rsidRPr="00AE1DBC" w:rsidRDefault="00AE1DBC" w:rsidP="004E7825">
      <w:pPr>
        <w:spacing w:after="0" w:line="22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Jassia Pang DVM, DACLAM</w:t>
      </w:r>
    </w:p>
    <w:p w:rsidR="00AE1DBC" w:rsidRPr="00AE1DBC" w:rsidRDefault="00AE1DBC" w:rsidP="004E7825">
      <w:pPr>
        <w:spacing w:after="0" w:line="220" w:lineRule="exact"/>
        <w:jc w:val="center"/>
        <w:rPr>
          <w:rFonts w:ascii="Times New Roman" w:hAnsi="Times New Roman" w:cs="Times New Roman"/>
          <w:color w:val="000000"/>
          <w:sz w:val="21"/>
          <w:szCs w:val="21"/>
        </w:rPr>
      </w:pPr>
      <w:r w:rsidRPr="00AE1DBC">
        <w:rPr>
          <w:rFonts w:ascii="Times New Roman" w:hAnsi="Times New Roman" w:cs="Times New Roman"/>
          <w:color w:val="000000"/>
          <w:sz w:val="21"/>
          <w:szCs w:val="21"/>
        </w:rPr>
        <w:t>Yasmina Paramastri DVM, DACLAM</w:t>
      </w:r>
    </w:p>
    <w:p w:rsidR="00AE1DBC" w:rsidRPr="00AE1DBC" w:rsidRDefault="00AE1DBC" w:rsidP="004E7825">
      <w:pPr>
        <w:spacing w:after="0" w:line="220" w:lineRule="exact"/>
        <w:jc w:val="center"/>
        <w:rPr>
          <w:rFonts w:ascii="Times New Roman" w:hAnsi="Times New Roman" w:cs="Times New Roman"/>
          <w:color w:val="000000"/>
          <w:sz w:val="21"/>
          <w:szCs w:val="21"/>
        </w:rPr>
      </w:pPr>
      <w:r w:rsidRPr="00AE1DBC">
        <w:rPr>
          <w:rFonts w:ascii="Times New Roman" w:hAnsi="Times New Roman" w:cs="Times New Roman"/>
          <w:color w:val="000000"/>
          <w:sz w:val="21"/>
          <w:szCs w:val="21"/>
        </w:rPr>
        <w:t>Raymond Serrano DVM</w:t>
      </w:r>
    </w:p>
    <w:p w:rsidR="00AE1DBC" w:rsidRPr="00AE1DBC" w:rsidRDefault="00AE1DBC" w:rsidP="004E7825">
      <w:pPr>
        <w:spacing w:after="0" w:line="220" w:lineRule="exact"/>
        <w:jc w:val="center"/>
        <w:rPr>
          <w:rFonts w:ascii="Times New Roman" w:hAnsi="Times New Roman" w:cs="Times New Roman"/>
          <w:color w:val="000000"/>
          <w:sz w:val="21"/>
          <w:szCs w:val="21"/>
        </w:rPr>
      </w:pPr>
      <w:r w:rsidRPr="00AE1DBC">
        <w:rPr>
          <w:rFonts w:ascii="Times New Roman" w:hAnsi="Times New Roman" w:cs="Times New Roman"/>
          <w:color w:val="000000"/>
          <w:sz w:val="21"/>
          <w:szCs w:val="21"/>
        </w:rPr>
        <w:t>Heng Yee Choy Sharon DVM</w:t>
      </w:r>
    </w:p>
    <w:p w:rsidR="00AE1DBC" w:rsidRPr="00AE1DBC" w:rsidRDefault="00AE1DBC" w:rsidP="004E7825">
      <w:pPr>
        <w:spacing w:after="0" w:line="220" w:lineRule="exact"/>
        <w:jc w:val="center"/>
        <w:rPr>
          <w:rFonts w:ascii="Times New Roman" w:hAnsi="Times New Roman" w:cs="Times New Roman"/>
          <w:color w:val="000000"/>
          <w:sz w:val="21"/>
          <w:szCs w:val="21"/>
        </w:rPr>
      </w:pPr>
      <w:r w:rsidRPr="00AE1DBC">
        <w:rPr>
          <w:rFonts w:ascii="Times New Roman" w:hAnsi="Times New Roman" w:cs="Times New Roman"/>
          <w:color w:val="000000"/>
          <w:sz w:val="21"/>
          <w:szCs w:val="21"/>
        </w:rPr>
        <w:t>Heo Seow Yoon Shannon DVM</w:t>
      </w:r>
    </w:p>
    <w:p w:rsidR="00AE1DBC" w:rsidRPr="00B56474" w:rsidRDefault="00AE1DBC" w:rsidP="004E7825">
      <w:pPr>
        <w:spacing w:after="0" w:line="240" w:lineRule="auto"/>
        <w:jc w:val="center"/>
        <w:rPr>
          <w:rFonts w:ascii="Times New Roman" w:hAnsi="Times New Roman" w:cs="Times New Roman"/>
          <w:color w:val="000000"/>
          <w:sz w:val="16"/>
          <w:szCs w:val="16"/>
          <w:highlight w:val="yellow"/>
        </w:rPr>
      </w:pPr>
    </w:p>
    <w:p w:rsidR="00C26D81" w:rsidRPr="0073055A" w:rsidRDefault="00C26D81" w:rsidP="004E7825">
      <w:pPr>
        <w:spacing w:after="0" w:line="220" w:lineRule="exact"/>
        <w:jc w:val="center"/>
        <w:rPr>
          <w:rFonts w:ascii="Times New Roman" w:hAnsi="Times New Roman" w:cs="Times New Roman"/>
          <w:b/>
          <w:color w:val="000000"/>
          <w:sz w:val="21"/>
          <w:szCs w:val="21"/>
          <w:u w:val="single"/>
        </w:rPr>
      </w:pPr>
      <w:r w:rsidRPr="0073055A">
        <w:rPr>
          <w:rFonts w:ascii="Times New Roman" w:hAnsi="Times New Roman" w:cs="Times New Roman"/>
          <w:b/>
          <w:color w:val="000000"/>
          <w:sz w:val="21"/>
          <w:szCs w:val="21"/>
          <w:u w:val="single"/>
        </w:rPr>
        <w:t>Canada</w:t>
      </w:r>
    </w:p>
    <w:p w:rsidR="00787A9E" w:rsidRPr="0073055A" w:rsidRDefault="00C26D81" w:rsidP="004E7825">
      <w:pPr>
        <w:autoSpaceDE w:val="0"/>
        <w:autoSpaceDN w:val="0"/>
        <w:adjustRightInd w:val="0"/>
        <w:spacing w:after="0" w:line="220" w:lineRule="exact"/>
        <w:jc w:val="center"/>
        <w:rPr>
          <w:rFonts w:ascii="Times New Roman" w:hAnsi="Times New Roman" w:cs="Times New Roman"/>
          <w:color w:val="000000"/>
          <w:sz w:val="21"/>
          <w:szCs w:val="21"/>
        </w:rPr>
      </w:pPr>
      <w:r w:rsidRPr="0073055A">
        <w:rPr>
          <w:rFonts w:ascii="Times New Roman" w:hAnsi="Times New Roman" w:cs="Times New Roman"/>
          <w:color w:val="000000"/>
          <w:sz w:val="21"/>
          <w:szCs w:val="21"/>
        </w:rPr>
        <w:t>Patricia V. Turner MS, DVM, DVSc, DACLAM, DABT, DECAWBM (WSEL) - Coordinator</w:t>
      </w:r>
    </w:p>
    <w:p w:rsidR="00787A9E" w:rsidRPr="0073055A" w:rsidRDefault="00244A3E" w:rsidP="004E7825">
      <w:pPr>
        <w:spacing w:after="0" w:line="220" w:lineRule="exact"/>
        <w:contextualSpacing/>
        <w:jc w:val="center"/>
        <w:rPr>
          <w:rFonts w:ascii="Times New Roman" w:hAnsi="Times New Roman" w:cs="Times New Roman"/>
          <w:sz w:val="21"/>
          <w:szCs w:val="21"/>
        </w:rPr>
      </w:pPr>
      <w:r w:rsidRPr="0073055A">
        <w:rPr>
          <w:rFonts w:ascii="Times New Roman" w:hAnsi="Times New Roman" w:cs="Times New Roman"/>
          <w:sz w:val="21"/>
          <w:szCs w:val="21"/>
        </w:rPr>
        <w:t>Chereen Collymore, DVM, DACLAM</w:t>
      </w:r>
    </w:p>
    <w:p w:rsidR="00787A9E" w:rsidRPr="0073055A" w:rsidRDefault="00787A9E" w:rsidP="004E7825">
      <w:pPr>
        <w:spacing w:after="0" w:line="220" w:lineRule="exact"/>
        <w:contextualSpacing/>
        <w:jc w:val="center"/>
        <w:rPr>
          <w:rFonts w:ascii="Times New Roman" w:hAnsi="Times New Roman" w:cs="Times New Roman"/>
          <w:sz w:val="21"/>
          <w:szCs w:val="21"/>
        </w:rPr>
      </w:pPr>
      <w:r w:rsidRPr="0073055A">
        <w:rPr>
          <w:rFonts w:ascii="Times New Roman" w:hAnsi="Times New Roman" w:cs="Times New Roman"/>
          <w:sz w:val="21"/>
          <w:szCs w:val="21"/>
        </w:rPr>
        <w:t>David Hanwell, MS, DVM, DVSc, DACLAM</w:t>
      </w:r>
    </w:p>
    <w:p w:rsidR="00787A9E" w:rsidRPr="0073055A" w:rsidRDefault="00787A9E" w:rsidP="004E7825">
      <w:pPr>
        <w:spacing w:after="0" w:line="220" w:lineRule="exact"/>
        <w:contextualSpacing/>
        <w:jc w:val="center"/>
        <w:rPr>
          <w:rFonts w:ascii="Times New Roman" w:hAnsi="Times New Roman" w:cs="Times New Roman"/>
          <w:sz w:val="21"/>
          <w:szCs w:val="21"/>
        </w:rPr>
      </w:pPr>
      <w:r w:rsidRPr="0073055A">
        <w:rPr>
          <w:rFonts w:ascii="Times New Roman" w:hAnsi="Times New Roman" w:cs="Times New Roman"/>
          <w:sz w:val="21"/>
          <w:szCs w:val="21"/>
        </w:rPr>
        <w:t>Lise Phaneuf, DVM, DVSc, DACLAM</w:t>
      </w:r>
      <w:r w:rsidRPr="0073055A">
        <w:rPr>
          <w:rFonts w:ascii="Times New Roman" w:hAnsi="Times New Roman" w:cs="Times New Roman"/>
          <w:sz w:val="21"/>
          <w:szCs w:val="21"/>
        </w:rPr>
        <w:br/>
        <w:t>Janet Sunohara-Neilson, MS, DVM, DVSc</w:t>
      </w:r>
    </w:p>
    <w:p w:rsidR="0073055A" w:rsidRPr="00B56474" w:rsidRDefault="00787A9E" w:rsidP="004E7825">
      <w:pPr>
        <w:spacing w:after="0" w:line="240" w:lineRule="auto"/>
        <w:contextualSpacing/>
        <w:jc w:val="center"/>
        <w:rPr>
          <w:rFonts w:ascii="Times New Roman" w:hAnsi="Times New Roman" w:cs="Times New Roman"/>
          <w:sz w:val="16"/>
          <w:szCs w:val="16"/>
        </w:rPr>
      </w:pPr>
      <w:r w:rsidRPr="0073055A">
        <w:rPr>
          <w:rFonts w:ascii="Times New Roman" w:hAnsi="Times New Roman" w:cs="Times New Roman"/>
          <w:sz w:val="21"/>
          <w:szCs w:val="21"/>
        </w:rPr>
        <w:t>Andrew Winterborn, DVM, DACLAM</w:t>
      </w:r>
      <w:r w:rsidRPr="0073055A">
        <w:rPr>
          <w:rFonts w:ascii="Times New Roman" w:hAnsi="Times New Roman" w:cs="Times New Roman"/>
          <w:sz w:val="21"/>
          <w:szCs w:val="21"/>
        </w:rPr>
        <w:br/>
      </w:r>
    </w:p>
    <w:p w:rsidR="00C26D81" w:rsidRPr="004826B7" w:rsidRDefault="00C26D81" w:rsidP="004E7825">
      <w:pPr>
        <w:spacing w:after="0" w:line="220" w:lineRule="exact"/>
        <w:jc w:val="center"/>
        <w:rPr>
          <w:rFonts w:ascii="Times New Roman" w:hAnsi="Times New Roman" w:cs="Times New Roman"/>
          <w:b/>
          <w:color w:val="000000"/>
          <w:sz w:val="21"/>
          <w:szCs w:val="21"/>
          <w:u w:val="single"/>
        </w:rPr>
      </w:pPr>
      <w:r w:rsidRPr="004826B7">
        <w:rPr>
          <w:rFonts w:ascii="Times New Roman" w:hAnsi="Times New Roman" w:cs="Times New Roman"/>
          <w:b/>
          <w:color w:val="000000"/>
          <w:sz w:val="21"/>
          <w:szCs w:val="21"/>
          <w:u w:val="single"/>
        </w:rPr>
        <w:t>Caribbean/Latin America</w:t>
      </w:r>
    </w:p>
    <w:p w:rsidR="00C26D81" w:rsidRPr="00B56474" w:rsidRDefault="00C26D81" w:rsidP="004E7825">
      <w:pPr>
        <w:spacing w:after="0" w:line="220" w:lineRule="exact"/>
        <w:contextualSpacing/>
        <w:jc w:val="center"/>
        <w:rPr>
          <w:rFonts w:ascii="Times New Roman" w:hAnsi="Times New Roman" w:cs="Times New Roman"/>
          <w:sz w:val="21"/>
          <w:szCs w:val="21"/>
        </w:rPr>
      </w:pPr>
      <w:r w:rsidRPr="00B56474">
        <w:rPr>
          <w:rFonts w:ascii="Times New Roman" w:hAnsi="Times New Roman" w:cs="Times New Roman"/>
          <w:sz w:val="21"/>
          <w:szCs w:val="21"/>
        </w:rPr>
        <w:t>Marilyn Arce, DVM, MLAS, DACLAM - Coordinator</w:t>
      </w:r>
    </w:p>
    <w:p w:rsidR="00B56474" w:rsidRPr="00B56474" w:rsidRDefault="00B56474" w:rsidP="004E7825">
      <w:pPr>
        <w:spacing w:after="0" w:line="220" w:lineRule="exact"/>
        <w:contextualSpacing/>
        <w:jc w:val="center"/>
        <w:rPr>
          <w:rFonts w:ascii="Times New Roman" w:hAnsi="Times New Roman" w:cs="Times New Roman"/>
          <w:sz w:val="21"/>
          <w:szCs w:val="21"/>
        </w:rPr>
      </w:pPr>
      <w:r>
        <w:rPr>
          <w:rFonts w:ascii="Times New Roman" w:hAnsi="Times New Roman" w:cs="Times New Roman"/>
          <w:sz w:val="21"/>
          <w:szCs w:val="21"/>
        </w:rPr>
        <w:t>Andres F. Mejia, DVM, MS</w:t>
      </w:r>
      <w:r w:rsidRPr="00B56474">
        <w:rPr>
          <w:rFonts w:ascii="Times New Roman" w:hAnsi="Times New Roman" w:cs="Times New Roman"/>
          <w:sz w:val="21"/>
          <w:szCs w:val="21"/>
        </w:rPr>
        <w:t>, DACLAM</w:t>
      </w:r>
    </w:p>
    <w:p w:rsidR="00B56474" w:rsidRPr="00B56474" w:rsidRDefault="00B56474" w:rsidP="004E7825">
      <w:pPr>
        <w:spacing w:after="0" w:line="220" w:lineRule="exact"/>
        <w:contextualSpacing/>
        <w:jc w:val="center"/>
        <w:rPr>
          <w:rFonts w:ascii="Times New Roman" w:hAnsi="Times New Roman" w:cs="Times New Roman"/>
          <w:sz w:val="21"/>
          <w:szCs w:val="21"/>
        </w:rPr>
      </w:pPr>
      <w:r w:rsidRPr="00B56474">
        <w:rPr>
          <w:rFonts w:ascii="Times New Roman" w:hAnsi="Times New Roman" w:cs="Times New Roman"/>
          <w:sz w:val="21"/>
          <w:szCs w:val="21"/>
        </w:rPr>
        <w:t>Olga D. González, DVM, DACVP</w:t>
      </w:r>
    </w:p>
    <w:p w:rsidR="00C26D81" w:rsidRPr="0073055A" w:rsidRDefault="00C26D81" w:rsidP="004E7825">
      <w:pPr>
        <w:spacing w:after="0" w:line="240" w:lineRule="auto"/>
        <w:rPr>
          <w:rFonts w:ascii="Times New Roman" w:hAnsi="Times New Roman" w:cs="Times New Roman"/>
          <w:sz w:val="21"/>
          <w:szCs w:val="21"/>
          <w:highlight w:val="yellow"/>
        </w:rPr>
      </w:pPr>
    </w:p>
    <w:p w:rsidR="007A47B8" w:rsidRPr="004826B7" w:rsidRDefault="007A47B8" w:rsidP="004E7825">
      <w:pPr>
        <w:spacing w:after="0" w:line="220" w:lineRule="exact"/>
        <w:jc w:val="center"/>
        <w:rPr>
          <w:rFonts w:ascii="Times New Roman" w:hAnsi="Times New Roman" w:cs="Times New Roman"/>
          <w:b/>
          <w:color w:val="000000"/>
          <w:sz w:val="21"/>
          <w:szCs w:val="21"/>
          <w:u w:val="single"/>
        </w:rPr>
      </w:pPr>
      <w:r w:rsidRPr="004826B7">
        <w:rPr>
          <w:rFonts w:ascii="Times New Roman" w:hAnsi="Times New Roman" w:cs="Times New Roman"/>
          <w:b/>
          <w:color w:val="000000"/>
          <w:sz w:val="21"/>
          <w:szCs w:val="21"/>
          <w:u w:val="single"/>
        </w:rPr>
        <w:t>Mid-Atlantic</w:t>
      </w:r>
    </w:p>
    <w:p w:rsidR="007A47B8" w:rsidRDefault="007A47B8" w:rsidP="004E7825">
      <w:pPr>
        <w:spacing w:after="0" w:line="220" w:lineRule="exact"/>
        <w:jc w:val="center"/>
        <w:rPr>
          <w:rFonts w:ascii="Times New Roman" w:hAnsi="Times New Roman"/>
          <w:color w:val="000000"/>
          <w:sz w:val="21"/>
          <w:szCs w:val="21"/>
        </w:rPr>
      </w:pPr>
      <w:r w:rsidRPr="004826B7">
        <w:rPr>
          <w:rFonts w:ascii="Times New Roman" w:hAnsi="Times New Roman"/>
          <w:color w:val="000000"/>
          <w:sz w:val="21"/>
          <w:szCs w:val="21"/>
        </w:rPr>
        <w:t>Dr. Alec Hail, DVM, DACLAM – Coordinator</w:t>
      </w:r>
    </w:p>
    <w:p w:rsidR="00CA661F" w:rsidRPr="004826B7" w:rsidRDefault="00CA661F" w:rsidP="004E7825">
      <w:pPr>
        <w:spacing w:after="0" w:line="220" w:lineRule="exact"/>
        <w:jc w:val="center"/>
        <w:rPr>
          <w:rFonts w:ascii="Times New Roman" w:hAnsi="Times New Roman"/>
          <w:color w:val="000000"/>
          <w:sz w:val="21"/>
          <w:szCs w:val="21"/>
        </w:rPr>
      </w:pPr>
      <w:r w:rsidRPr="00CA661F">
        <w:rPr>
          <w:rFonts w:ascii="Times New Roman" w:hAnsi="Times New Roman"/>
          <w:color w:val="000000"/>
          <w:sz w:val="21"/>
          <w:szCs w:val="21"/>
        </w:rPr>
        <w:t>LTC Ken Jacobsen, DVM, MPH, DCLAM, DACVPM– Coordinator</w:t>
      </w:r>
    </w:p>
    <w:p w:rsidR="007A47B8" w:rsidRPr="00CA661F" w:rsidRDefault="007A47B8" w:rsidP="004E7825">
      <w:pPr>
        <w:spacing w:after="0" w:line="220" w:lineRule="exact"/>
        <w:jc w:val="center"/>
        <w:rPr>
          <w:rFonts w:ascii="Times New Roman" w:hAnsi="Times New Roman"/>
          <w:color w:val="000000"/>
          <w:sz w:val="21"/>
          <w:szCs w:val="21"/>
        </w:rPr>
      </w:pPr>
      <w:r w:rsidRPr="00CA661F">
        <w:rPr>
          <w:rFonts w:ascii="Times New Roman" w:hAnsi="Times New Roman"/>
          <w:color w:val="000000"/>
          <w:sz w:val="21"/>
          <w:szCs w:val="21"/>
        </w:rPr>
        <w:t>LTC Sarah Bro, DVM, MPH, DACLAM</w:t>
      </w:r>
      <w:r w:rsidR="0072786A">
        <w:rPr>
          <w:rFonts w:ascii="Times New Roman" w:hAnsi="Times New Roman"/>
          <w:color w:val="000000"/>
          <w:sz w:val="21"/>
          <w:szCs w:val="21"/>
        </w:rPr>
        <w:t xml:space="preserve"> - Coordinator</w:t>
      </w:r>
    </w:p>
    <w:p w:rsidR="00CA661F" w:rsidRPr="00CA661F" w:rsidRDefault="00CA661F" w:rsidP="004E7825">
      <w:pPr>
        <w:spacing w:after="0" w:line="240" w:lineRule="auto"/>
        <w:jc w:val="center"/>
        <w:rPr>
          <w:rFonts w:ascii="Times New Roman" w:hAnsi="Times New Roman"/>
          <w:color w:val="000000"/>
          <w:sz w:val="21"/>
          <w:szCs w:val="21"/>
        </w:rPr>
      </w:pPr>
      <w:r w:rsidRPr="00CA661F">
        <w:rPr>
          <w:rFonts w:ascii="Times New Roman" w:hAnsi="Times New Roman"/>
          <w:color w:val="000000"/>
          <w:sz w:val="21"/>
          <w:szCs w:val="21"/>
        </w:rPr>
        <w:t xml:space="preserve">MAJ Amy Carlson, DVM, DACLAM </w:t>
      </w:r>
      <w:r w:rsidRPr="00CA661F">
        <w:rPr>
          <w:rFonts w:ascii="Times New Roman" w:hAnsi="Times New Roman"/>
          <w:color w:val="000000"/>
          <w:sz w:val="21"/>
          <w:szCs w:val="21"/>
        </w:rPr>
        <w:br/>
        <w:t>MAJ Tony May, DVM, DACLAM, DACVPM</w:t>
      </w:r>
      <w:r w:rsidRPr="00CA661F">
        <w:rPr>
          <w:rFonts w:ascii="Times New Roman" w:hAnsi="Times New Roman"/>
          <w:color w:val="000000"/>
          <w:sz w:val="21"/>
          <w:szCs w:val="21"/>
        </w:rPr>
        <w:br/>
      </w:r>
    </w:p>
    <w:p w:rsidR="00C26D81" w:rsidRPr="004826B7" w:rsidRDefault="00C26D81" w:rsidP="004E7825">
      <w:pPr>
        <w:spacing w:after="0" w:line="220" w:lineRule="exact"/>
        <w:ind w:left="-180" w:right="-180"/>
        <w:jc w:val="center"/>
        <w:rPr>
          <w:rFonts w:ascii="Times New Roman" w:hAnsi="Times New Roman" w:cs="Times New Roman"/>
          <w:b/>
          <w:color w:val="000000"/>
          <w:sz w:val="21"/>
          <w:szCs w:val="21"/>
          <w:u w:val="single"/>
        </w:rPr>
      </w:pPr>
      <w:r w:rsidRPr="004826B7">
        <w:rPr>
          <w:rFonts w:ascii="Times New Roman" w:hAnsi="Times New Roman" w:cs="Times New Roman"/>
          <w:b/>
          <w:color w:val="000000"/>
          <w:sz w:val="21"/>
          <w:szCs w:val="21"/>
          <w:u w:val="single"/>
        </w:rPr>
        <w:t>Midwest (Colorado)</w:t>
      </w:r>
    </w:p>
    <w:p w:rsidR="00AC5123" w:rsidRPr="00AC5123" w:rsidRDefault="00AC5123" w:rsidP="004E7825">
      <w:pPr>
        <w:spacing w:after="0" w:line="220" w:lineRule="exact"/>
        <w:jc w:val="center"/>
        <w:rPr>
          <w:rFonts w:ascii="Times New Roman" w:hAnsi="Times New Roman" w:cs="Times New Roman"/>
          <w:color w:val="000000"/>
          <w:sz w:val="21"/>
          <w:szCs w:val="21"/>
        </w:rPr>
      </w:pPr>
      <w:r w:rsidRPr="00AC5123">
        <w:rPr>
          <w:rFonts w:ascii="Times New Roman" w:hAnsi="Times New Roman" w:cs="Times New Roman"/>
          <w:color w:val="000000"/>
          <w:sz w:val="21"/>
          <w:szCs w:val="21"/>
        </w:rPr>
        <w:t>Jennifer Kopanke, DVM - Coordinator</w:t>
      </w:r>
    </w:p>
    <w:p w:rsidR="00AC5123" w:rsidRPr="00AC5123" w:rsidRDefault="00AC5123" w:rsidP="004E7825">
      <w:pPr>
        <w:spacing w:after="0" w:line="220" w:lineRule="exact"/>
        <w:jc w:val="center"/>
        <w:rPr>
          <w:rFonts w:ascii="Times New Roman" w:hAnsi="Times New Roman" w:cs="Times New Roman"/>
          <w:color w:val="000000"/>
          <w:sz w:val="21"/>
          <w:szCs w:val="21"/>
        </w:rPr>
      </w:pPr>
      <w:r w:rsidRPr="00AC5123">
        <w:rPr>
          <w:rFonts w:ascii="Times New Roman" w:hAnsi="Times New Roman" w:cs="Times New Roman"/>
          <w:color w:val="000000"/>
          <w:sz w:val="21"/>
          <w:szCs w:val="21"/>
        </w:rPr>
        <w:t>Jessica Ayers, DVM, DACLAM</w:t>
      </w:r>
    </w:p>
    <w:p w:rsidR="00AC5123" w:rsidRPr="00AC5123" w:rsidRDefault="00AC5123" w:rsidP="004E7825">
      <w:pPr>
        <w:spacing w:after="0" w:line="220" w:lineRule="exact"/>
        <w:jc w:val="center"/>
        <w:rPr>
          <w:rFonts w:ascii="Times New Roman" w:hAnsi="Times New Roman" w:cs="Times New Roman"/>
          <w:color w:val="000000"/>
          <w:sz w:val="21"/>
          <w:szCs w:val="21"/>
        </w:rPr>
      </w:pPr>
      <w:r w:rsidRPr="00AC5123">
        <w:rPr>
          <w:rFonts w:ascii="Times New Roman" w:hAnsi="Times New Roman" w:cs="Times New Roman"/>
          <w:color w:val="000000"/>
          <w:sz w:val="21"/>
          <w:szCs w:val="21"/>
        </w:rPr>
        <w:t>Lon Kendall, DVM, PhD, DACLAM</w:t>
      </w:r>
    </w:p>
    <w:p w:rsidR="00AC5123" w:rsidRPr="004E7825" w:rsidRDefault="00AC5123" w:rsidP="004E7825">
      <w:pPr>
        <w:spacing w:after="0" w:line="220" w:lineRule="exact"/>
        <w:contextualSpacing/>
        <w:jc w:val="center"/>
        <w:rPr>
          <w:rFonts w:ascii="Times New Roman" w:hAnsi="Times New Roman" w:cs="Times New Roman"/>
          <w:sz w:val="21"/>
          <w:szCs w:val="21"/>
        </w:rPr>
      </w:pPr>
      <w:r w:rsidRPr="00AC5123">
        <w:rPr>
          <w:rFonts w:ascii="Times New Roman" w:hAnsi="Times New Roman" w:cs="Times New Roman"/>
          <w:sz w:val="21"/>
          <w:szCs w:val="21"/>
        </w:rPr>
        <w:t>Katie Knapek, DVM</w:t>
      </w:r>
    </w:p>
    <w:p w:rsidR="00AC5123" w:rsidRPr="00AC5123" w:rsidRDefault="00AC5123" w:rsidP="004E7825">
      <w:pPr>
        <w:spacing w:after="0" w:line="220" w:lineRule="exact"/>
        <w:jc w:val="center"/>
        <w:rPr>
          <w:rFonts w:ascii="Times New Roman" w:hAnsi="Times New Roman" w:cs="Times New Roman"/>
          <w:color w:val="000000"/>
          <w:sz w:val="21"/>
          <w:szCs w:val="21"/>
        </w:rPr>
      </w:pPr>
      <w:r w:rsidRPr="00AC5123">
        <w:rPr>
          <w:rFonts w:ascii="Times New Roman" w:hAnsi="Times New Roman" w:cs="Times New Roman"/>
          <w:color w:val="000000"/>
          <w:sz w:val="21"/>
          <w:szCs w:val="21"/>
        </w:rPr>
        <w:t>Erin Lee, DVM</w:t>
      </w:r>
    </w:p>
    <w:p w:rsidR="00AC5123" w:rsidRPr="00AC5123" w:rsidRDefault="00AC5123" w:rsidP="004E7825">
      <w:pPr>
        <w:spacing w:after="0" w:line="220" w:lineRule="exact"/>
        <w:contextualSpacing/>
        <w:jc w:val="center"/>
        <w:rPr>
          <w:rFonts w:ascii="Times New Roman" w:hAnsi="Times New Roman" w:cs="Times New Roman"/>
          <w:sz w:val="21"/>
          <w:szCs w:val="21"/>
        </w:rPr>
      </w:pPr>
      <w:r w:rsidRPr="00AC5123">
        <w:rPr>
          <w:rFonts w:ascii="Times New Roman" w:hAnsi="Times New Roman" w:cs="Times New Roman"/>
          <w:sz w:val="21"/>
          <w:szCs w:val="21"/>
        </w:rPr>
        <w:t>Erin McWhorter, DVM</w:t>
      </w:r>
    </w:p>
    <w:p w:rsidR="00AC5123" w:rsidRPr="00AC5123" w:rsidRDefault="00AC5123" w:rsidP="004E7825">
      <w:pPr>
        <w:spacing w:after="0" w:line="220" w:lineRule="exact"/>
        <w:jc w:val="center"/>
        <w:rPr>
          <w:rFonts w:ascii="Times New Roman" w:hAnsi="Times New Roman" w:cs="Times New Roman"/>
          <w:color w:val="000000"/>
          <w:sz w:val="21"/>
          <w:szCs w:val="21"/>
        </w:rPr>
      </w:pPr>
      <w:r w:rsidRPr="00AC5123">
        <w:rPr>
          <w:rFonts w:ascii="Times New Roman" w:hAnsi="Times New Roman" w:cs="Times New Roman"/>
          <w:color w:val="000000"/>
          <w:sz w:val="21"/>
          <w:szCs w:val="21"/>
        </w:rPr>
        <w:t>James Owiny, DVM, DACLAM</w:t>
      </w:r>
    </w:p>
    <w:p w:rsidR="00AC5123" w:rsidRPr="00AC5123" w:rsidRDefault="00AC5123" w:rsidP="004E7825">
      <w:pPr>
        <w:spacing w:after="0" w:line="220" w:lineRule="exact"/>
        <w:jc w:val="center"/>
        <w:rPr>
          <w:rFonts w:ascii="Times New Roman" w:hAnsi="Times New Roman" w:cs="Times New Roman"/>
          <w:color w:val="000000"/>
          <w:sz w:val="21"/>
          <w:szCs w:val="21"/>
        </w:rPr>
      </w:pPr>
      <w:r w:rsidRPr="00AC5123">
        <w:rPr>
          <w:rFonts w:ascii="Times New Roman" w:hAnsi="Times New Roman" w:cs="Times New Roman"/>
          <w:color w:val="000000"/>
          <w:sz w:val="21"/>
          <w:szCs w:val="21"/>
        </w:rPr>
        <w:t>Brian Smith, DVM</w:t>
      </w:r>
    </w:p>
    <w:p w:rsidR="00787A9E" w:rsidRPr="0073055A" w:rsidRDefault="00787A9E" w:rsidP="004E7825">
      <w:pPr>
        <w:spacing w:after="0" w:line="240" w:lineRule="auto"/>
        <w:ind w:right="-187"/>
        <w:rPr>
          <w:rFonts w:ascii="Times New Roman" w:hAnsi="Times New Roman" w:cs="Times New Roman"/>
          <w:color w:val="000000"/>
          <w:sz w:val="21"/>
          <w:szCs w:val="21"/>
          <w:highlight w:val="yellow"/>
        </w:rPr>
      </w:pPr>
    </w:p>
    <w:p w:rsidR="00C26D81" w:rsidRPr="004826B7" w:rsidRDefault="00C26D81" w:rsidP="004E7825">
      <w:pPr>
        <w:spacing w:after="0" w:line="220" w:lineRule="exact"/>
        <w:ind w:right="-180"/>
        <w:jc w:val="center"/>
        <w:rPr>
          <w:rFonts w:ascii="Times New Roman" w:hAnsi="Times New Roman" w:cs="Times New Roman"/>
          <w:b/>
          <w:color w:val="000000"/>
          <w:sz w:val="21"/>
          <w:szCs w:val="21"/>
          <w:u w:val="single"/>
        </w:rPr>
      </w:pPr>
      <w:r w:rsidRPr="004826B7">
        <w:rPr>
          <w:rFonts w:ascii="Times New Roman" w:hAnsi="Times New Roman" w:cs="Times New Roman"/>
          <w:b/>
          <w:color w:val="000000"/>
          <w:sz w:val="21"/>
          <w:szCs w:val="21"/>
          <w:u w:val="single"/>
        </w:rPr>
        <w:t>Midwest (Indiana)</w:t>
      </w:r>
    </w:p>
    <w:p w:rsidR="00C26D81" w:rsidRPr="004E7825" w:rsidRDefault="00C26D81" w:rsidP="004E7825">
      <w:pPr>
        <w:spacing w:after="0" w:line="220" w:lineRule="exact"/>
        <w:ind w:right="-180"/>
        <w:jc w:val="center"/>
        <w:rPr>
          <w:rFonts w:ascii="Times New Roman" w:hAnsi="Times New Roman" w:cs="Times New Roman"/>
          <w:color w:val="000000"/>
          <w:sz w:val="21"/>
          <w:szCs w:val="21"/>
        </w:rPr>
      </w:pPr>
      <w:r w:rsidRPr="004E7825">
        <w:rPr>
          <w:rFonts w:ascii="Times New Roman" w:hAnsi="Times New Roman" w:cs="Times New Roman"/>
          <w:color w:val="000000"/>
          <w:sz w:val="21"/>
          <w:szCs w:val="21"/>
        </w:rPr>
        <w:t>Deb Hickman, MS, DVM, DACLAM – Coordinator</w:t>
      </w:r>
    </w:p>
    <w:p w:rsidR="00B56474" w:rsidRPr="00A21AC7" w:rsidRDefault="00B56474" w:rsidP="004E7825">
      <w:pPr>
        <w:shd w:val="clear" w:color="auto" w:fill="FDFDFD"/>
        <w:spacing w:after="0" w:line="240" w:lineRule="auto"/>
        <w:rPr>
          <w:rFonts w:ascii="Times New Roman" w:hAnsi="Times New Roman" w:cs="Times New Roman"/>
          <w:color w:val="000000"/>
          <w:sz w:val="16"/>
          <w:szCs w:val="16"/>
        </w:rPr>
      </w:pPr>
    </w:p>
    <w:p w:rsidR="00523875" w:rsidRPr="004E7825" w:rsidRDefault="00523875" w:rsidP="004E7825">
      <w:pPr>
        <w:spacing w:after="0" w:line="200" w:lineRule="exact"/>
        <w:ind w:right="-180"/>
        <w:jc w:val="center"/>
        <w:rPr>
          <w:rFonts w:ascii="Times New Roman" w:hAnsi="Times New Roman" w:cs="Times New Roman"/>
          <w:b/>
          <w:color w:val="000000"/>
          <w:sz w:val="21"/>
          <w:szCs w:val="21"/>
          <w:u w:val="single"/>
        </w:rPr>
      </w:pPr>
      <w:r w:rsidRPr="004E7825">
        <w:rPr>
          <w:rFonts w:ascii="Times New Roman" w:hAnsi="Times New Roman" w:cs="Times New Roman"/>
          <w:b/>
          <w:color w:val="000000"/>
          <w:sz w:val="21"/>
          <w:szCs w:val="21"/>
          <w:u w:val="single"/>
        </w:rPr>
        <w:t>Midwest (Michigan)</w:t>
      </w:r>
    </w:p>
    <w:p w:rsidR="00523875" w:rsidRPr="004826B7" w:rsidRDefault="00523875" w:rsidP="004E7825">
      <w:pPr>
        <w:shd w:val="clear" w:color="auto" w:fill="FDFDFD"/>
        <w:spacing w:after="0" w:line="200" w:lineRule="exact"/>
        <w:jc w:val="center"/>
        <w:rPr>
          <w:rFonts w:ascii="Times New Roman" w:hAnsi="Times New Roman" w:cs="Times New Roman"/>
          <w:color w:val="000000"/>
          <w:sz w:val="21"/>
          <w:szCs w:val="21"/>
        </w:rPr>
      </w:pPr>
      <w:r w:rsidRPr="004E7825">
        <w:rPr>
          <w:rFonts w:ascii="Times New Roman" w:hAnsi="Times New Roman" w:cs="Times New Roman"/>
          <w:color w:val="000000"/>
          <w:sz w:val="21"/>
          <w:szCs w:val="21"/>
        </w:rPr>
        <w:t>Patrick Lester DVM, MS, DACLAM - Coordinator</w:t>
      </w:r>
    </w:p>
    <w:p w:rsidR="00523875" w:rsidRPr="004826B7" w:rsidRDefault="00523875" w:rsidP="004E7825">
      <w:pPr>
        <w:shd w:val="clear" w:color="auto" w:fill="FDFDFD"/>
        <w:spacing w:after="0" w:line="200" w:lineRule="exact"/>
        <w:jc w:val="center"/>
        <w:rPr>
          <w:rFonts w:ascii="Times New Roman" w:hAnsi="Times New Roman" w:cs="Times New Roman"/>
          <w:color w:val="000000"/>
          <w:sz w:val="21"/>
          <w:szCs w:val="21"/>
        </w:rPr>
      </w:pPr>
      <w:r w:rsidRPr="004826B7">
        <w:rPr>
          <w:rFonts w:ascii="Times New Roman" w:hAnsi="Times New Roman" w:cs="Times New Roman"/>
          <w:color w:val="000000"/>
          <w:sz w:val="21"/>
          <w:szCs w:val="21"/>
        </w:rPr>
        <w:t>Daniel D. Myers, Jr., DVM, MPH, DACLAM - Coordinator</w:t>
      </w:r>
    </w:p>
    <w:p w:rsidR="00523875" w:rsidRPr="00523875" w:rsidRDefault="00523875" w:rsidP="004E7825">
      <w:pPr>
        <w:shd w:val="clear" w:color="auto" w:fill="FDFDFD"/>
        <w:spacing w:after="0" w:line="200" w:lineRule="exact"/>
        <w:jc w:val="center"/>
        <w:rPr>
          <w:rFonts w:ascii="Times New Roman" w:hAnsi="Times New Roman" w:cs="Times New Roman"/>
          <w:color w:val="000000"/>
          <w:sz w:val="21"/>
          <w:szCs w:val="21"/>
        </w:rPr>
      </w:pPr>
      <w:r w:rsidRPr="00523875">
        <w:rPr>
          <w:rFonts w:ascii="Times New Roman" w:hAnsi="Times New Roman" w:cs="Times New Roman"/>
          <w:color w:val="000000"/>
          <w:sz w:val="21"/>
          <w:szCs w:val="21"/>
        </w:rPr>
        <w:t>Portia Allen, DVM, MS, DACLAM</w:t>
      </w:r>
    </w:p>
    <w:p w:rsidR="00523875" w:rsidRPr="00523875" w:rsidRDefault="00523875" w:rsidP="004E7825">
      <w:pPr>
        <w:spacing w:after="0" w:line="200" w:lineRule="exact"/>
        <w:jc w:val="center"/>
        <w:rPr>
          <w:rFonts w:ascii="Times New Roman" w:hAnsi="Times New Roman" w:cs="Times New Roman"/>
          <w:color w:val="000000"/>
          <w:sz w:val="21"/>
          <w:szCs w:val="21"/>
        </w:rPr>
      </w:pPr>
      <w:r w:rsidRPr="00523875">
        <w:rPr>
          <w:rFonts w:ascii="Times New Roman" w:hAnsi="Times New Roman" w:cs="Times New Roman"/>
          <w:color w:val="000000"/>
          <w:sz w:val="21"/>
          <w:szCs w:val="21"/>
        </w:rPr>
        <w:t>Michael P. Bradley, DVM</w:t>
      </w:r>
    </w:p>
    <w:p w:rsidR="00523875" w:rsidRPr="00523875" w:rsidRDefault="00523875" w:rsidP="004E7825">
      <w:pPr>
        <w:spacing w:after="0" w:line="200" w:lineRule="exact"/>
        <w:jc w:val="center"/>
        <w:rPr>
          <w:rFonts w:ascii="Times New Roman" w:hAnsi="Times New Roman" w:cs="Times New Roman"/>
          <w:color w:val="000000"/>
          <w:sz w:val="21"/>
          <w:szCs w:val="21"/>
        </w:rPr>
      </w:pPr>
      <w:r w:rsidRPr="00523875">
        <w:rPr>
          <w:rFonts w:ascii="Times New Roman" w:hAnsi="Times New Roman" w:cs="Times New Roman"/>
          <w:color w:val="000000"/>
          <w:sz w:val="21"/>
          <w:szCs w:val="21"/>
        </w:rPr>
        <w:t>Carolyn Doerning, DVM</w:t>
      </w:r>
    </w:p>
    <w:p w:rsidR="00523875" w:rsidRPr="00523875" w:rsidRDefault="00523875" w:rsidP="004E7825">
      <w:pPr>
        <w:shd w:val="clear" w:color="auto" w:fill="FDFDFD"/>
        <w:spacing w:after="0" w:line="200" w:lineRule="exact"/>
        <w:jc w:val="center"/>
        <w:rPr>
          <w:rFonts w:ascii="Times New Roman" w:hAnsi="Times New Roman" w:cs="Times New Roman"/>
          <w:color w:val="000000"/>
          <w:sz w:val="21"/>
          <w:szCs w:val="21"/>
        </w:rPr>
      </w:pPr>
      <w:r w:rsidRPr="00523875">
        <w:rPr>
          <w:rFonts w:ascii="Times New Roman" w:hAnsi="Times New Roman" w:cs="Times New Roman"/>
          <w:color w:val="000000"/>
          <w:sz w:val="21"/>
          <w:szCs w:val="21"/>
        </w:rPr>
        <w:t>Marian Esvelt, DVM</w:t>
      </w:r>
    </w:p>
    <w:p w:rsidR="00523875" w:rsidRPr="00523875" w:rsidRDefault="00523875" w:rsidP="004E7825">
      <w:pPr>
        <w:shd w:val="clear" w:color="auto" w:fill="FDFDFD"/>
        <w:spacing w:after="0" w:line="200" w:lineRule="exact"/>
        <w:jc w:val="center"/>
        <w:rPr>
          <w:rFonts w:ascii="Times New Roman" w:hAnsi="Times New Roman" w:cs="Times New Roman"/>
          <w:color w:val="000000"/>
          <w:sz w:val="21"/>
          <w:szCs w:val="21"/>
        </w:rPr>
      </w:pPr>
      <w:r w:rsidRPr="00523875">
        <w:rPr>
          <w:rFonts w:ascii="Times New Roman" w:hAnsi="Times New Roman" w:cs="Times New Roman"/>
          <w:color w:val="000000"/>
          <w:sz w:val="21"/>
          <w:szCs w:val="21"/>
        </w:rPr>
        <w:t>Zachary T Freeman, DVM, PhD</w:t>
      </w:r>
    </w:p>
    <w:p w:rsidR="00523875" w:rsidRPr="00523875" w:rsidRDefault="00523875" w:rsidP="004E7825">
      <w:pPr>
        <w:shd w:val="clear" w:color="auto" w:fill="FDFDFD"/>
        <w:spacing w:after="0" w:line="200" w:lineRule="exact"/>
        <w:jc w:val="center"/>
        <w:rPr>
          <w:rFonts w:ascii="Times New Roman" w:hAnsi="Times New Roman" w:cs="Times New Roman"/>
          <w:color w:val="000000"/>
          <w:sz w:val="21"/>
          <w:szCs w:val="21"/>
        </w:rPr>
      </w:pPr>
      <w:r w:rsidRPr="00523875">
        <w:rPr>
          <w:rFonts w:ascii="Times New Roman" w:hAnsi="Times New Roman" w:cs="Times New Roman"/>
          <w:color w:val="000000"/>
          <w:sz w:val="21"/>
          <w:szCs w:val="21"/>
        </w:rPr>
        <w:t>Kimberly Jen, DVM, MS</w:t>
      </w:r>
    </w:p>
    <w:p w:rsidR="00523875" w:rsidRPr="00523875" w:rsidRDefault="00523875" w:rsidP="004E7825">
      <w:pPr>
        <w:shd w:val="clear" w:color="auto" w:fill="FDFDFD"/>
        <w:spacing w:after="0" w:line="200" w:lineRule="exact"/>
        <w:jc w:val="center"/>
        <w:rPr>
          <w:rFonts w:ascii="Times New Roman" w:hAnsi="Times New Roman" w:cs="Times New Roman"/>
          <w:color w:val="000000"/>
          <w:sz w:val="21"/>
          <w:szCs w:val="21"/>
        </w:rPr>
      </w:pPr>
      <w:r w:rsidRPr="00523875">
        <w:rPr>
          <w:rFonts w:ascii="Times New Roman" w:hAnsi="Times New Roman" w:cs="Times New Roman"/>
          <w:color w:val="000000"/>
          <w:sz w:val="21"/>
          <w:szCs w:val="21"/>
        </w:rPr>
        <w:t>Lucy Kennedy, DVM, DACLAM</w:t>
      </w:r>
    </w:p>
    <w:p w:rsidR="00523875" w:rsidRPr="00523875" w:rsidRDefault="00523875" w:rsidP="004E7825">
      <w:pPr>
        <w:shd w:val="clear" w:color="auto" w:fill="FDFDFD"/>
        <w:spacing w:after="0" w:line="200" w:lineRule="exact"/>
        <w:jc w:val="center"/>
        <w:rPr>
          <w:rFonts w:ascii="Times New Roman" w:hAnsi="Times New Roman" w:cs="Times New Roman"/>
          <w:color w:val="000000"/>
          <w:sz w:val="21"/>
          <w:szCs w:val="21"/>
        </w:rPr>
      </w:pPr>
      <w:r w:rsidRPr="00523875">
        <w:rPr>
          <w:rFonts w:ascii="Times New Roman" w:hAnsi="Times New Roman" w:cs="Times New Roman"/>
          <w:color w:val="000000"/>
          <w:sz w:val="21"/>
          <w:szCs w:val="21"/>
        </w:rPr>
        <w:lastRenderedPageBreak/>
        <w:t>Tara Martin, DVM</w:t>
      </w:r>
    </w:p>
    <w:p w:rsidR="00523875" w:rsidRPr="00523875" w:rsidRDefault="00523875" w:rsidP="004E7825">
      <w:pPr>
        <w:shd w:val="clear" w:color="auto" w:fill="FDFDFD"/>
        <w:spacing w:after="0" w:line="200" w:lineRule="exact"/>
        <w:jc w:val="center"/>
        <w:rPr>
          <w:rFonts w:ascii="Times New Roman" w:hAnsi="Times New Roman" w:cs="Times New Roman"/>
          <w:color w:val="000000"/>
          <w:sz w:val="21"/>
          <w:szCs w:val="21"/>
        </w:rPr>
      </w:pPr>
      <w:r w:rsidRPr="00523875">
        <w:rPr>
          <w:rFonts w:ascii="Times New Roman" w:hAnsi="Times New Roman" w:cs="Times New Roman"/>
          <w:color w:val="000000"/>
          <w:sz w:val="21"/>
          <w:szCs w:val="21"/>
        </w:rPr>
        <w:t>Vanessa Oliver, DVM, MSc</w:t>
      </w:r>
    </w:p>
    <w:p w:rsidR="004E7825" w:rsidRPr="008C6867" w:rsidRDefault="004E7825" w:rsidP="004E7825">
      <w:pPr>
        <w:spacing w:after="0" w:line="220" w:lineRule="exact"/>
        <w:jc w:val="center"/>
        <w:rPr>
          <w:rFonts w:ascii="Times New Roman" w:hAnsi="Times New Roman" w:cs="Times New Roman"/>
          <w:b/>
          <w:color w:val="000000"/>
          <w:sz w:val="24"/>
          <w:szCs w:val="24"/>
        </w:rPr>
      </w:pPr>
      <w:r>
        <w:rPr>
          <w:rFonts w:ascii="Times New Roman" w:hAnsi="Times New Roman" w:cs="Times New Roman"/>
          <w:b/>
          <w:color w:val="000000"/>
          <w:sz w:val="24"/>
          <w:szCs w:val="24"/>
        </w:rPr>
        <w:t>2017</w:t>
      </w:r>
      <w:r w:rsidRPr="008C6867">
        <w:rPr>
          <w:rFonts w:ascii="Times New Roman" w:hAnsi="Times New Roman" w:cs="Times New Roman"/>
          <w:b/>
          <w:color w:val="000000"/>
          <w:sz w:val="24"/>
          <w:szCs w:val="24"/>
        </w:rPr>
        <w:t xml:space="preserve"> Exam Contributors</w:t>
      </w:r>
    </w:p>
    <w:p w:rsidR="00CA661F" w:rsidRPr="0073055A" w:rsidRDefault="00CA661F" w:rsidP="00B56474">
      <w:pPr>
        <w:spacing w:after="0" w:line="240" w:lineRule="exact"/>
        <w:jc w:val="center"/>
        <w:rPr>
          <w:rFonts w:ascii="Times New Roman" w:hAnsi="Times New Roman" w:cs="Times New Roman"/>
          <w:b/>
          <w:color w:val="000000"/>
          <w:sz w:val="24"/>
          <w:szCs w:val="24"/>
          <w:highlight w:val="yellow"/>
        </w:rPr>
      </w:pPr>
    </w:p>
    <w:p w:rsidR="007A47B8" w:rsidRPr="00AE1DBC" w:rsidRDefault="007A47B8" w:rsidP="00B56474">
      <w:pPr>
        <w:spacing w:after="0" w:line="240" w:lineRule="exact"/>
        <w:jc w:val="center"/>
        <w:rPr>
          <w:rFonts w:ascii="Times New Roman" w:hAnsi="Times New Roman" w:cs="Times New Roman"/>
          <w:b/>
          <w:color w:val="000000"/>
          <w:sz w:val="21"/>
          <w:szCs w:val="21"/>
          <w:u w:val="single"/>
        </w:rPr>
      </w:pPr>
      <w:r w:rsidRPr="00AE1DBC">
        <w:rPr>
          <w:rFonts w:ascii="Times New Roman" w:hAnsi="Times New Roman" w:cs="Times New Roman"/>
          <w:b/>
          <w:color w:val="000000"/>
          <w:sz w:val="21"/>
          <w:szCs w:val="21"/>
          <w:u w:val="single"/>
        </w:rPr>
        <w:t>Midwest (Minnesota)</w:t>
      </w:r>
    </w:p>
    <w:p w:rsidR="007A47B8" w:rsidRPr="00AE1DBC" w:rsidRDefault="007A47B8" w:rsidP="00B56474">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Jodi Scholz, DVM, DACLAM - Coordinator)</w:t>
      </w:r>
    </w:p>
    <w:p w:rsidR="007A47B8" w:rsidRPr="00AE1DBC" w:rsidRDefault="007A47B8" w:rsidP="00B56474">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Amy Andrews, DVM, DACLAM</w:t>
      </w:r>
    </w:p>
    <w:p w:rsidR="007A47B8" w:rsidRPr="00AE1DBC" w:rsidRDefault="007A47B8" w:rsidP="00B56474">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Michael Blanco, DVM, DACLAM</w:t>
      </w:r>
    </w:p>
    <w:p w:rsidR="00AE1DBC" w:rsidRPr="00AE1DBC" w:rsidRDefault="00AE1DBC" w:rsidP="00B56474">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Felicia Duke, DVM</w:t>
      </w:r>
    </w:p>
    <w:p w:rsidR="00AE1DBC" w:rsidRPr="00AE1DBC" w:rsidRDefault="00AE1DBC" w:rsidP="00B56474">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Misha Dunbar, DVM, DACLAM</w:t>
      </w:r>
    </w:p>
    <w:p w:rsidR="007A47B8" w:rsidRPr="00AE1DBC" w:rsidRDefault="007A47B8" w:rsidP="00B56474">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Naomi Gades, DVM, MS, DACLAM</w:t>
      </w:r>
    </w:p>
    <w:p w:rsidR="00AE1DBC" w:rsidRPr="00AE1DBC" w:rsidRDefault="00AE1DBC" w:rsidP="00B56474">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Sara Hashway, DVM, DACLAM</w:t>
      </w:r>
    </w:p>
    <w:p w:rsidR="00AE1DBC" w:rsidRPr="00AE1DBC" w:rsidRDefault="00AE1DBC" w:rsidP="00B56474">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Nathan Koewler, DVM</w:t>
      </w:r>
    </w:p>
    <w:p w:rsidR="007A47B8" w:rsidRPr="00AE1DBC" w:rsidRDefault="007A47B8" w:rsidP="00B56474">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Thomas Meier, DVM, MS, DACLAM</w:t>
      </w:r>
    </w:p>
    <w:p w:rsidR="00AE1DBC" w:rsidRPr="00AE1DBC" w:rsidRDefault="007A47B8" w:rsidP="00B56474">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C. Douglas Page, DVM, DACLAM</w:t>
      </w:r>
    </w:p>
    <w:p w:rsidR="00AE1DBC" w:rsidRPr="00AE1DBC" w:rsidRDefault="00AE1DBC" w:rsidP="00B56474">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Mark Suckow, DVM, DACLAM</w:t>
      </w:r>
    </w:p>
    <w:p w:rsidR="00B56474" w:rsidRPr="002D2B48" w:rsidRDefault="00AE1DBC" w:rsidP="002D2B48">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Laura Wilding, DVM, PhD, DACLAM</w:t>
      </w:r>
    </w:p>
    <w:p w:rsidR="009C42E9" w:rsidRPr="0073055A" w:rsidRDefault="009C42E9" w:rsidP="00B56474">
      <w:pPr>
        <w:pStyle w:val="ListParagraph"/>
        <w:spacing w:line="240" w:lineRule="exact"/>
        <w:ind w:left="0"/>
        <w:rPr>
          <w:rFonts w:ascii="Times New Roman" w:eastAsia="Times New Roman" w:hAnsi="Times New Roman"/>
          <w:color w:val="000000"/>
          <w:sz w:val="21"/>
          <w:szCs w:val="21"/>
          <w:highlight w:val="yellow"/>
        </w:rPr>
      </w:pPr>
    </w:p>
    <w:p w:rsidR="00C26D81" w:rsidRPr="004826B7" w:rsidRDefault="00C26D81" w:rsidP="00B56474">
      <w:pPr>
        <w:spacing w:after="0" w:line="240" w:lineRule="exact"/>
        <w:jc w:val="center"/>
        <w:rPr>
          <w:rFonts w:ascii="Times New Roman" w:eastAsia="Times New Roman" w:hAnsi="Times New Roman" w:cs="Times New Roman"/>
          <w:b/>
          <w:bCs/>
          <w:color w:val="000000"/>
          <w:sz w:val="21"/>
          <w:szCs w:val="21"/>
          <w:u w:val="single"/>
        </w:rPr>
      </w:pPr>
      <w:r w:rsidRPr="004826B7">
        <w:rPr>
          <w:rFonts w:ascii="Times New Roman" w:hAnsi="Times New Roman" w:cs="Times New Roman"/>
          <w:b/>
          <w:bCs/>
          <w:color w:val="000000"/>
          <w:sz w:val="21"/>
          <w:szCs w:val="21"/>
          <w:u w:val="single"/>
        </w:rPr>
        <w:t>Northeast (NY)</w:t>
      </w:r>
    </w:p>
    <w:p w:rsidR="00C26D81" w:rsidRPr="004826B7" w:rsidRDefault="004826B7" w:rsidP="00B56474">
      <w:pPr>
        <w:pStyle w:val="NoSpacing"/>
        <w:spacing w:line="240" w:lineRule="exact"/>
        <w:jc w:val="center"/>
        <w:rPr>
          <w:rFonts w:ascii="Times New Roman" w:hAnsi="Times New Roman"/>
          <w:color w:val="000000"/>
          <w:sz w:val="21"/>
          <w:szCs w:val="21"/>
        </w:rPr>
      </w:pPr>
      <w:r w:rsidRPr="004826B7">
        <w:rPr>
          <w:rFonts w:ascii="Times New Roman" w:hAnsi="Times New Roman"/>
          <w:color w:val="000000"/>
          <w:sz w:val="21"/>
          <w:szCs w:val="21"/>
        </w:rPr>
        <w:t>Nick Tataryn</w:t>
      </w:r>
      <w:r w:rsidR="00C26D81" w:rsidRPr="004826B7">
        <w:rPr>
          <w:rFonts w:ascii="Times New Roman" w:hAnsi="Times New Roman"/>
          <w:color w:val="000000"/>
          <w:sz w:val="21"/>
          <w:szCs w:val="21"/>
        </w:rPr>
        <w:t xml:space="preserve">, </w:t>
      </w:r>
      <w:r w:rsidRPr="004826B7">
        <w:rPr>
          <w:rFonts w:ascii="Times New Roman" w:hAnsi="Times New Roman"/>
          <w:color w:val="000000"/>
          <w:sz w:val="21"/>
          <w:szCs w:val="21"/>
        </w:rPr>
        <w:t>DVM</w:t>
      </w:r>
      <w:r w:rsidR="00C26D81" w:rsidRPr="004826B7">
        <w:rPr>
          <w:rFonts w:ascii="Times New Roman" w:hAnsi="Times New Roman"/>
          <w:color w:val="000000"/>
          <w:sz w:val="21"/>
          <w:szCs w:val="21"/>
        </w:rPr>
        <w:t xml:space="preserve"> - Coordinator</w:t>
      </w:r>
    </w:p>
    <w:p w:rsidR="00CA661F" w:rsidRPr="00523875" w:rsidRDefault="00CA661F" w:rsidP="00B56474">
      <w:pPr>
        <w:pStyle w:val="ox-db844ebf5f-msonormal"/>
        <w:shd w:val="clear" w:color="auto" w:fill="FFFFFF"/>
        <w:spacing w:before="0" w:beforeAutospacing="0" w:after="0" w:afterAutospacing="0" w:line="240" w:lineRule="exact"/>
        <w:jc w:val="center"/>
        <w:rPr>
          <w:color w:val="000000"/>
          <w:sz w:val="21"/>
          <w:szCs w:val="21"/>
          <w:shd w:val="clear" w:color="auto" w:fill="FFFFFF"/>
        </w:rPr>
      </w:pPr>
      <w:r>
        <w:rPr>
          <w:color w:val="000000"/>
          <w:sz w:val="21"/>
          <w:szCs w:val="21"/>
          <w:shd w:val="clear" w:color="auto" w:fill="FFFFFF"/>
        </w:rPr>
        <w:t>Christopher Cheleuitte, DVM, PhD</w:t>
      </w:r>
    </w:p>
    <w:p w:rsidR="00CA661F" w:rsidRPr="00523875" w:rsidRDefault="00CA661F" w:rsidP="00B56474">
      <w:pPr>
        <w:pStyle w:val="ox-db844ebf5f-msonormal"/>
        <w:shd w:val="clear" w:color="auto" w:fill="FFFFFF"/>
        <w:spacing w:before="0" w:beforeAutospacing="0" w:after="0" w:afterAutospacing="0" w:line="240" w:lineRule="exact"/>
        <w:jc w:val="center"/>
        <w:rPr>
          <w:color w:val="000000"/>
          <w:sz w:val="21"/>
          <w:szCs w:val="21"/>
          <w:shd w:val="clear" w:color="auto" w:fill="FFFFFF"/>
        </w:rPr>
      </w:pPr>
      <w:r>
        <w:rPr>
          <w:color w:val="000000"/>
          <w:sz w:val="21"/>
          <w:szCs w:val="21"/>
          <w:shd w:val="clear" w:color="auto" w:fill="FFFFFF"/>
        </w:rPr>
        <w:t>Leslie Diaz, MPH, DVM, DACLAM</w:t>
      </w:r>
    </w:p>
    <w:p w:rsidR="00CA661F" w:rsidRPr="00523875" w:rsidRDefault="00CA661F" w:rsidP="00B56474">
      <w:pPr>
        <w:pStyle w:val="ox-db844ebf5f-msonormal"/>
        <w:shd w:val="clear" w:color="auto" w:fill="FFFFFF"/>
        <w:spacing w:before="0" w:beforeAutospacing="0" w:after="0" w:afterAutospacing="0" w:line="240" w:lineRule="exact"/>
        <w:jc w:val="center"/>
        <w:rPr>
          <w:color w:val="000000"/>
          <w:sz w:val="21"/>
          <w:szCs w:val="21"/>
          <w:shd w:val="clear" w:color="auto" w:fill="FFFFFF"/>
        </w:rPr>
      </w:pPr>
      <w:r>
        <w:rPr>
          <w:color w:val="000000"/>
          <w:sz w:val="21"/>
          <w:szCs w:val="21"/>
          <w:shd w:val="clear" w:color="auto" w:fill="FFFFFF"/>
        </w:rPr>
        <w:t>Odessa Giardino</w:t>
      </w:r>
      <w:r w:rsidR="00523875">
        <w:rPr>
          <w:color w:val="000000"/>
          <w:sz w:val="21"/>
          <w:szCs w:val="21"/>
          <w:shd w:val="clear" w:color="auto" w:fill="FFFFFF"/>
        </w:rPr>
        <w:t xml:space="preserve">, </w:t>
      </w:r>
      <w:r w:rsidR="00523875" w:rsidRPr="00523875">
        <w:rPr>
          <w:color w:val="000000"/>
          <w:sz w:val="21"/>
          <w:szCs w:val="21"/>
          <w:shd w:val="clear" w:color="auto" w:fill="FFFFFF"/>
        </w:rPr>
        <w:t>MS, CVT, RLATG</w:t>
      </w:r>
    </w:p>
    <w:p w:rsidR="00CA661F" w:rsidRDefault="00CA661F" w:rsidP="00B56474">
      <w:pPr>
        <w:pStyle w:val="ox-db844ebf5f-msonormal"/>
        <w:shd w:val="clear" w:color="auto" w:fill="FFFFFF"/>
        <w:spacing w:before="0" w:beforeAutospacing="0" w:after="0" w:afterAutospacing="0" w:line="240" w:lineRule="exact"/>
        <w:jc w:val="center"/>
        <w:rPr>
          <w:rFonts w:ascii="Helvetica" w:hAnsi="Helvetica" w:cs="Helvetica"/>
          <w:color w:val="000000"/>
          <w:sz w:val="20"/>
          <w:szCs w:val="20"/>
        </w:rPr>
      </w:pPr>
      <w:r>
        <w:rPr>
          <w:color w:val="000000"/>
          <w:sz w:val="21"/>
          <w:szCs w:val="21"/>
          <w:shd w:val="clear" w:color="auto" w:fill="FFFFFF"/>
        </w:rPr>
        <w:t>Mariya Gugel, DVM</w:t>
      </w:r>
    </w:p>
    <w:p w:rsidR="00CA661F" w:rsidRDefault="00CA661F" w:rsidP="00B56474">
      <w:pPr>
        <w:pStyle w:val="ox-db844ebf5f-msonormal"/>
        <w:shd w:val="clear" w:color="auto" w:fill="FFFFFF"/>
        <w:spacing w:before="0" w:beforeAutospacing="0" w:after="0" w:afterAutospacing="0" w:line="240" w:lineRule="exact"/>
        <w:jc w:val="center"/>
        <w:rPr>
          <w:rFonts w:ascii="Helvetica" w:hAnsi="Helvetica" w:cs="Helvetica"/>
          <w:color w:val="000000"/>
          <w:sz w:val="20"/>
          <w:szCs w:val="20"/>
        </w:rPr>
      </w:pPr>
      <w:r>
        <w:rPr>
          <w:color w:val="000000"/>
          <w:sz w:val="21"/>
          <w:szCs w:val="21"/>
          <w:shd w:val="clear" w:color="auto" w:fill="FFFFFF"/>
        </w:rPr>
        <w:t>Sean Kelly, DVM</w:t>
      </w:r>
    </w:p>
    <w:p w:rsidR="00CA661F" w:rsidRDefault="00CA661F" w:rsidP="00B56474">
      <w:pPr>
        <w:pStyle w:val="ox-db844ebf5f-msonormal"/>
        <w:shd w:val="clear" w:color="auto" w:fill="FFFFFF"/>
        <w:spacing w:before="0" w:beforeAutospacing="0" w:after="0" w:afterAutospacing="0" w:line="240" w:lineRule="exact"/>
        <w:jc w:val="center"/>
        <w:rPr>
          <w:rFonts w:ascii="Helvetica" w:hAnsi="Helvetica" w:cs="Helvetica"/>
          <w:color w:val="000000"/>
          <w:sz w:val="20"/>
          <w:szCs w:val="20"/>
        </w:rPr>
      </w:pPr>
      <w:r>
        <w:rPr>
          <w:color w:val="000000"/>
          <w:sz w:val="21"/>
          <w:szCs w:val="21"/>
          <w:shd w:val="clear" w:color="auto" w:fill="FFFFFF"/>
        </w:rPr>
        <w:t>Christine Lieggi, DVM, DACLAM</w:t>
      </w:r>
    </w:p>
    <w:p w:rsidR="00CA661F" w:rsidRDefault="00CA661F" w:rsidP="00B56474">
      <w:pPr>
        <w:pStyle w:val="ox-db844ebf5f-msonormal"/>
        <w:shd w:val="clear" w:color="auto" w:fill="FFFFFF"/>
        <w:spacing w:before="0" w:beforeAutospacing="0" w:after="0" w:afterAutospacing="0" w:line="240" w:lineRule="exact"/>
        <w:jc w:val="center"/>
        <w:rPr>
          <w:rFonts w:ascii="Helvetica" w:hAnsi="Helvetica" w:cs="Helvetica"/>
          <w:color w:val="000000"/>
          <w:sz w:val="20"/>
          <w:szCs w:val="20"/>
        </w:rPr>
      </w:pPr>
      <w:r>
        <w:rPr>
          <w:color w:val="000000"/>
          <w:sz w:val="21"/>
          <w:szCs w:val="21"/>
          <w:shd w:val="clear" w:color="auto" w:fill="FFFFFF"/>
        </w:rPr>
        <w:t>Heather Martin, DVM, DACLAM</w:t>
      </w:r>
    </w:p>
    <w:p w:rsidR="00CA661F" w:rsidRDefault="00CA661F" w:rsidP="00B56474">
      <w:pPr>
        <w:pStyle w:val="ox-db844ebf5f-msonormal"/>
        <w:shd w:val="clear" w:color="auto" w:fill="FFFFFF"/>
        <w:spacing w:before="0" w:beforeAutospacing="0" w:after="0" w:afterAutospacing="0" w:line="240" w:lineRule="exact"/>
        <w:jc w:val="center"/>
        <w:rPr>
          <w:rFonts w:ascii="Helvetica" w:hAnsi="Helvetica" w:cs="Helvetica"/>
          <w:color w:val="000000"/>
          <w:sz w:val="20"/>
          <w:szCs w:val="20"/>
        </w:rPr>
      </w:pPr>
      <w:r>
        <w:rPr>
          <w:color w:val="000000"/>
          <w:sz w:val="21"/>
          <w:szCs w:val="21"/>
          <w:shd w:val="clear" w:color="auto" w:fill="FFFFFF"/>
        </w:rPr>
        <w:t>Sebastien Monette, DMV, MVSc, PhD, DACVP</w:t>
      </w:r>
    </w:p>
    <w:p w:rsidR="00CA661F" w:rsidRDefault="00CA661F" w:rsidP="00B56474">
      <w:pPr>
        <w:pStyle w:val="ox-db844ebf5f-msonormal"/>
        <w:shd w:val="clear" w:color="auto" w:fill="FFFFFF"/>
        <w:spacing w:before="0" w:beforeAutospacing="0" w:after="0" w:afterAutospacing="0" w:line="240" w:lineRule="exact"/>
        <w:jc w:val="center"/>
        <w:rPr>
          <w:rFonts w:ascii="Helvetica" w:hAnsi="Helvetica" w:cs="Helvetica"/>
          <w:color w:val="000000"/>
          <w:sz w:val="20"/>
          <w:szCs w:val="20"/>
        </w:rPr>
      </w:pPr>
      <w:r>
        <w:rPr>
          <w:color w:val="000000"/>
          <w:sz w:val="21"/>
          <w:szCs w:val="21"/>
          <w:shd w:val="clear" w:color="auto" w:fill="FFFFFF"/>
        </w:rPr>
        <w:t>Lee-Ronn Paluch, BVSc, DACLAM</w:t>
      </w:r>
    </w:p>
    <w:p w:rsidR="00CA661F" w:rsidRDefault="00CA661F" w:rsidP="00B56474">
      <w:pPr>
        <w:pStyle w:val="ox-db844ebf5f-msonormal"/>
        <w:shd w:val="clear" w:color="auto" w:fill="FFFFFF"/>
        <w:spacing w:before="0" w:beforeAutospacing="0" w:after="0" w:afterAutospacing="0" w:line="240" w:lineRule="exact"/>
        <w:jc w:val="center"/>
        <w:rPr>
          <w:rFonts w:ascii="Helvetica" w:hAnsi="Helvetica" w:cs="Helvetica"/>
          <w:color w:val="000000"/>
          <w:sz w:val="20"/>
          <w:szCs w:val="20"/>
        </w:rPr>
      </w:pPr>
      <w:r>
        <w:rPr>
          <w:color w:val="000000"/>
          <w:sz w:val="21"/>
          <w:szCs w:val="21"/>
          <w:shd w:val="clear" w:color="auto" w:fill="FFFFFF"/>
        </w:rPr>
        <w:t>Samantha Peneyra, DVM</w:t>
      </w:r>
    </w:p>
    <w:p w:rsidR="00CA661F" w:rsidRDefault="00CA661F" w:rsidP="00B56474">
      <w:pPr>
        <w:pStyle w:val="ox-db844ebf5f-msonormal"/>
        <w:shd w:val="clear" w:color="auto" w:fill="FFFFFF"/>
        <w:spacing w:before="0" w:beforeAutospacing="0" w:after="0" w:afterAutospacing="0" w:line="240" w:lineRule="exact"/>
        <w:jc w:val="center"/>
        <w:rPr>
          <w:rFonts w:ascii="Helvetica" w:hAnsi="Helvetica" w:cs="Helvetica"/>
          <w:color w:val="000000"/>
          <w:sz w:val="20"/>
          <w:szCs w:val="20"/>
        </w:rPr>
      </w:pPr>
      <w:r>
        <w:rPr>
          <w:color w:val="000000"/>
          <w:sz w:val="21"/>
          <w:szCs w:val="21"/>
          <w:shd w:val="clear" w:color="auto" w:fill="FFFFFF"/>
        </w:rPr>
        <w:t>Alessandra Piersigilli, DVM, PhD, DECVP</w:t>
      </w:r>
    </w:p>
    <w:p w:rsidR="00B56474" w:rsidRPr="004E7825" w:rsidRDefault="00CA661F" w:rsidP="004E7825">
      <w:pPr>
        <w:pStyle w:val="ox-db844ebf5f-msonormal"/>
        <w:shd w:val="clear" w:color="auto" w:fill="FFFFFF"/>
        <w:spacing w:before="0" w:beforeAutospacing="0" w:after="0" w:afterAutospacing="0" w:line="240" w:lineRule="exact"/>
        <w:jc w:val="center"/>
        <w:rPr>
          <w:rFonts w:ascii="Helvetica" w:hAnsi="Helvetica" w:cs="Helvetica"/>
          <w:color w:val="000000"/>
          <w:sz w:val="20"/>
          <w:szCs w:val="20"/>
        </w:rPr>
      </w:pPr>
      <w:r>
        <w:rPr>
          <w:color w:val="000000"/>
          <w:sz w:val="21"/>
          <w:szCs w:val="21"/>
          <w:shd w:val="clear" w:color="auto" w:fill="FFFFFF"/>
        </w:rPr>
        <w:t>Sara Santagostino, DVM, PhD, DACVP</w:t>
      </w:r>
    </w:p>
    <w:p w:rsidR="00B56474" w:rsidRPr="00C753F9" w:rsidRDefault="00B56474" w:rsidP="00C753F9">
      <w:pPr>
        <w:spacing w:after="0" w:line="240" w:lineRule="auto"/>
        <w:ind w:right="-187"/>
        <w:rPr>
          <w:rFonts w:ascii="Times New Roman" w:hAnsi="Times New Roman" w:cs="Times New Roman"/>
          <w:color w:val="000000"/>
          <w:sz w:val="16"/>
          <w:szCs w:val="16"/>
          <w:highlight w:val="yellow"/>
        </w:rPr>
      </w:pPr>
    </w:p>
    <w:p w:rsidR="00C26D81" w:rsidRPr="004826B7" w:rsidRDefault="00C26D81" w:rsidP="00C753F9">
      <w:pPr>
        <w:spacing w:after="0" w:line="220" w:lineRule="exact"/>
        <w:ind w:left="-180" w:right="-180"/>
        <w:jc w:val="center"/>
        <w:rPr>
          <w:rFonts w:ascii="Times New Roman" w:hAnsi="Times New Roman" w:cs="Times New Roman"/>
          <w:b/>
          <w:color w:val="000000"/>
          <w:sz w:val="21"/>
          <w:szCs w:val="21"/>
          <w:u w:val="single"/>
        </w:rPr>
      </w:pPr>
      <w:r w:rsidRPr="004826B7">
        <w:rPr>
          <w:rFonts w:ascii="Times New Roman" w:hAnsi="Times New Roman" w:cs="Times New Roman"/>
          <w:b/>
          <w:color w:val="000000"/>
          <w:sz w:val="21"/>
          <w:szCs w:val="21"/>
          <w:u w:val="single"/>
        </w:rPr>
        <w:t>Pacific Northwest</w:t>
      </w:r>
    </w:p>
    <w:p w:rsidR="00C26D81" w:rsidRPr="004826B7" w:rsidRDefault="00C26D81" w:rsidP="00C753F9">
      <w:pPr>
        <w:spacing w:after="0" w:line="220" w:lineRule="exact"/>
        <w:ind w:right="-180"/>
        <w:jc w:val="center"/>
        <w:rPr>
          <w:rFonts w:ascii="Times New Roman" w:hAnsi="Times New Roman" w:cs="Times New Roman"/>
          <w:color w:val="000000"/>
          <w:sz w:val="21"/>
          <w:szCs w:val="21"/>
        </w:rPr>
      </w:pPr>
      <w:r w:rsidRPr="004826B7">
        <w:rPr>
          <w:rFonts w:ascii="Times New Roman" w:hAnsi="Times New Roman" w:cs="Times New Roman"/>
          <w:color w:val="000000"/>
          <w:sz w:val="21"/>
          <w:szCs w:val="21"/>
        </w:rPr>
        <w:t>Thea Brabb, DVM, PhD, DACLAM - Coordinator</w:t>
      </w:r>
    </w:p>
    <w:p w:rsidR="00C26D81" w:rsidRPr="00CA661F" w:rsidRDefault="00C26D81" w:rsidP="00C753F9">
      <w:pPr>
        <w:pStyle w:val="PlainText"/>
        <w:spacing w:line="220" w:lineRule="exact"/>
        <w:jc w:val="center"/>
        <w:rPr>
          <w:rFonts w:ascii="Times New Roman" w:hAnsi="Times New Roman"/>
          <w:color w:val="000000"/>
          <w:sz w:val="21"/>
          <w:szCs w:val="21"/>
        </w:rPr>
      </w:pPr>
      <w:r w:rsidRPr="004826B7">
        <w:rPr>
          <w:rFonts w:ascii="Times New Roman" w:hAnsi="Times New Roman"/>
          <w:color w:val="000000"/>
          <w:sz w:val="21"/>
          <w:szCs w:val="21"/>
        </w:rPr>
        <w:t xml:space="preserve">Jeff </w:t>
      </w:r>
      <w:r w:rsidRPr="00CA661F">
        <w:rPr>
          <w:rFonts w:ascii="Times New Roman" w:hAnsi="Times New Roman"/>
          <w:color w:val="000000"/>
          <w:sz w:val="21"/>
          <w:szCs w:val="21"/>
        </w:rPr>
        <w:t>Stanton, DVM, MA, DACLAM – Coordinator</w:t>
      </w:r>
    </w:p>
    <w:p w:rsidR="004F26C3" w:rsidRPr="00CA661F" w:rsidRDefault="000C3138" w:rsidP="00C753F9">
      <w:pPr>
        <w:pStyle w:val="PlainText"/>
        <w:spacing w:line="220" w:lineRule="exact"/>
        <w:jc w:val="center"/>
        <w:rPr>
          <w:rFonts w:ascii="Times New Roman" w:hAnsi="Times New Roman"/>
          <w:color w:val="000000"/>
          <w:sz w:val="21"/>
          <w:szCs w:val="21"/>
        </w:rPr>
      </w:pPr>
      <w:r w:rsidRPr="00CA661F">
        <w:rPr>
          <w:rFonts w:ascii="Times New Roman" w:hAnsi="Times New Roman"/>
          <w:color w:val="000000"/>
          <w:sz w:val="21"/>
          <w:szCs w:val="21"/>
        </w:rPr>
        <w:t xml:space="preserve">Damodaran Annamalai, DVM, PhD </w:t>
      </w:r>
    </w:p>
    <w:p w:rsidR="00B56474" w:rsidRPr="00B56474" w:rsidRDefault="00B56474" w:rsidP="00C753F9">
      <w:pPr>
        <w:pStyle w:val="PlainText"/>
        <w:spacing w:line="220" w:lineRule="exact"/>
        <w:jc w:val="center"/>
        <w:rPr>
          <w:rFonts w:ascii="Times New Roman" w:hAnsi="Times New Roman"/>
          <w:color w:val="000000"/>
          <w:sz w:val="21"/>
          <w:szCs w:val="21"/>
        </w:rPr>
      </w:pPr>
      <w:r w:rsidRPr="00B56474">
        <w:rPr>
          <w:rFonts w:ascii="Times New Roman" w:hAnsi="Times New Roman"/>
          <w:color w:val="000000"/>
          <w:sz w:val="21"/>
          <w:szCs w:val="21"/>
        </w:rPr>
        <w:t>Melissa Berg, DVM</w:t>
      </w:r>
    </w:p>
    <w:p w:rsidR="000C3138" w:rsidRPr="00CA661F" w:rsidRDefault="000C3138" w:rsidP="00C753F9">
      <w:pPr>
        <w:pStyle w:val="PlainText"/>
        <w:spacing w:line="220" w:lineRule="exact"/>
        <w:jc w:val="center"/>
        <w:rPr>
          <w:rFonts w:ascii="Times New Roman" w:hAnsi="Times New Roman"/>
          <w:color w:val="000000"/>
          <w:sz w:val="21"/>
          <w:szCs w:val="21"/>
        </w:rPr>
      </w:pPr>
      <w:r w:rsidRPr="00CA661F">
        <w:rPr>
          <w:rFonts w:ascii="Times New Roman" w:hAnsi="Times New Roman"/>
          <w:color w:val="000000"/>
          <w:sz w:val="21"/>
          <w:szCs w:val="21"/>
        </w:rPr>
        <w:t>Cassandra Cullin, DVM</w:t>
      </w:r>
    </w:p>
    <w:p w:rsidR="000C3138" w:rsidRPr="00CA661F" w:rsidRDefault="000C3138" w:rsidP="00C753F9">
      <w:pPr>
        <w:pStyle w:val="PlainText"/>
        <w:spacing w:line="220" w:lineRule="exact"/>
        <w:jc w:val="center"/>
        <w:rPr>
          <w:rFonts w:ascii="Times New Roman" w:hAnsi="Times New Roman"/>
          <w:color w:val="000000"/>
          <w:sz w:val="21"/>
          <w:szCs w:val="21"/>
        </w:rPr>
      </w:pPr>
      <w:r w:rsidRPr="00CA661F">
        <w:rPr>
          <w:rFonts w:ascii="Times New Roman" w:hAnsi="Times New Roman"/>
          <w:color w:val="000000"/>
          <w:sz w:val="21"/>
          <w:szCs w:val="21"/>
        </w:rPr>
        <w:t>John DenHerder, DVM</w:t>
      </w:r>
    </w:p>
    <w:p w:rsidR="004F26C3" w:rsidRPr="00CA661F" w:rsidRDefault="000C3138" w:rsidP="00C753F9">
      <w:pPr>
        <w:pStyle w:val="PlainText"/>
        <w:spacing w:line="220" w:lineRule="exact"/>
        <w:jc w:val="center"/>
        <w:rPr>
          <w:rFonts w:ascii="Times New Roman" w:hAnsi="Times New Roman"/>
          <w:color w:val="000000"/>
          <w:sz w:val="21"/>
          <w:szCs w:val="21"/>
        </w:rPr>
      </w:pPr>
      <w:r w:rsidRPr="00CA661F">
        <w:rPr>
          <w:rFonts w:ascii="Times New Roman" w:hAnsi="Times New Roman"/>
          <w:color w:val="000000"/>
          <w:sz w:val="21"/>
          <w:szCs w:val="21"/>
        </w:rPr>
        <w:t>Brandy Dozier, DVM</w:t>
      </w:r>
    </w:p>
    <w:p w:rsidR="004F26C3" w:rsidRPr="00CA661F" w:rsidRDefault="004F26C3" w:rsidP="00C753F9">
      <w:pPr>
        <w:pStyle w:val="PlainText"/>
        <w:spacing w:line="220" w:lineRule="exact"/>
        <w:jc w:val="center"/>
        <w:rPr>
          <w:rFonts w:ascii="Times New Roman" w:hAnsi="Times New Roman"/>
          <w:color w:val="000000"/>
          <w:sz w:val="21"/>
          <w:szCs w:val="21"/>
        </w:rPr>
      </w:pPr>
      <w:r w:rsidRPr="00CA661F">
        <w:rPr>
          <w:rFonts w:ascii="Times New Roman" w:hAnsi="Times New Roman"/>
          <w:color w:val="000000"/>
          <w:sz w:val="21"/>
          <w:szCs w:val="21"/>
        </w:rPr>
        <w:t>Terri Iwata, DVM</w:t>
      </w:r>
    </w:p>
    <w:p w:rsidR="00B56474" w:rsidRPr="00B56474" w:rsidRDefault="00B56474" w:rsidP="00C753F9">
      <w:pPr>
        <w:pStyle w:val="PlainText"/>
        <w:spacing w:line="220" w:lineRule="exact"/>
        <w:jc w:val="center"/>
        <w:rPr>
          <w:rFonts w:ascii="Times New Roman" w:hAnsi="Times New Roman"/>
          <w:color w:val="000000"/>
          <w:sz w:val="21"/>
          <w:szCs w:val="21"/>
        </w:rPr>
      </w:pPr>
      <w:r w:rsidRPr="00B56474">
        <w:rPr>
          <w:rFonts w:ascii="Times New Roman" w:hAnsi="Times New Roman"/>
          <w:color w:val="000000"/>
          <w:sz w:val="21"/>
          <w:szCs w:val="21"/>
        </w:rPr>
        <w:t>Becky Lovasz, DVM</w:t>
      </w:r>
    </w:p>
    <w:p w:rsidR="004F26C3" w:rsidRPr="00CA661F" w:rsidRDefault="004F26C3" w:rsidP="00C753F9">
      <w:pPr>
        <w:pStyle w:val="PlainText"/>
        <w:spacing w:line="220" w:lineRule="exact"/>
        <w:jc w:val="center"/>
        <w:rPr>
          <w:rFonts w:ascii="Times New Roman" w:hAnsi="Times New Roman"/>
          <w:color w:val="000000"/>
          <w:sz w:val="21"/>
          <w:szCs w:val="21"/>
        </w:rPr>
      </w:pPr>
      <w:r w:rsidRPr="00CA661F">
        <w:rPr>
          <w:rFonts w:ascii="Times New Roman" w:hAnsi="Times New Roman"/>
          <w:color w:val="000000"/>
          <w:sz w:val="21"/>
          <w:szCs w:val="21"/>
        </w:rPr>
        <w:t>Stacey Meeker, DVM</w:t>
      </w:r>
    </w:p>
    <w:p w:rsidR="00CA661F" w:rsidRPr="00CA661F" w:rsidRDefault="00CA661F" w:rsidP="00C753F9">
      <w:pPr>
        <w:pStyle w:val="PlainText"/>
        <w:spacing w:line="220" w:lineRule="exact"/>
        <w:jc w:val="center"/>
        <w:rPr>
          <w:rFonts w:ascii="Times New Roman" w:hAnsi="Times New Roman"/>
          <w:color w:val="000000"/>
          <w:sz w:val="21"/>
          <w:szCs w:val="21"/>
        </w:rPr>
      </w:pPr>
      <w:r w:rsidRPr="00CA661F">
        <w:rPr>
          <w:rFonts w:ascii="Times New Roman" w:hAnsi="Times New Roman"/>
          <w:color w:val="000000"/>
          <w:sz w:val="21"/>
          <w:szCs w:val="21"/>
        </w:rPr>
        <w:t>Cassie Moats, DVM</w:t>
      </w:r>
      <w:r>
        <w:rPr>
          <w:rFonts w:ascii="Times New Roman" w:hAnsi="Times New Roman"/>
          <w:color w:val="000000"/>
          <w:sz w:val="21"/>
          <w:szCs w:val="21"/>
        </w:rPr>
        <w:t>, DACLAM</w:t>
      </w:r>
    </w:p>
    <w:p w:rsidR="004F26C3" w:rsidRPr="00CA661F" w:rsidRDefault="004F26C3" w:rsidP="00C753F9">
      <w:pPr>
        <w:pStyle w:val="PlainText"/>
        <w:spacing w:line="220" w:lineRule="exact"/>
        <w:jc w:val="center"/>
        <w:rPr>
          <w:rFonts w:ascii="Times New Roman" w:hAnsi="Times New Roman"/>
          <w:color w:val="000000"/>
          <w:sz w:val="21"/>
          <w:szCs w:val="21"/>
        </w:rPr>
      </w:pPr>
      <w:r w:rsidRPr="00CA661F">
        <w:rPr>
          <w:rFonts w:ascii="Times New Roman" w:hAnsi="Times New Roman"/>
          <w:color w:val="000000"/>
          <w:sz w:val="21"/>
          <w:szCs w:val="21"/>
        </w:rPr>
        <w:t>Julita Ramirez, DVM</w:t>
      </w:r>
    </w:p>
    <w:p w:rsidR="004F26C3" w:rsidRPr="00CA661F" w:rsidRDefault="004F26C3" w:rsidP="00C753F9">
      <w:pPr>
        <w:pStyle w:val="PlainText"/>
        <w:spacing w:line="220" w:lineRule="exact"/>
        <w:jc w:val="center"/>
        <w:rPr>
          <w:rFonts w:ascii="Times New Roman" w:hAnsi="Times New Roman"/>
          <w:color w:val="000000"/>
          <w:sz w:val="21"/>
          <w:szCs w:val="21"/>
        </w:rPr>
      </w:pPr>
      <w:r w:rsidRPr="00CA661F">
        <w:rPr>
          <w:rFonts w:ascii="Times New Roman" w:hAnsi="Times New Roman"/>
          <w:color w:val="000000"/>
          <w:sz w:val="21"/>
          <w:szCs w:val="21"/>
        </w:rPr>
        <w:t>Nick Reyes, DVM</w:t>
      </w:r>
    </w:p>
    <w:p w:rsidR="000C3138" w:rsidRDefault="00B56474" w:rsidP="0043443B">
      <w:pPr>
        <w:pStyle w:val="PlainText"/>
        <w:spacing w:line="220" w:lineRule="exact"/>
        <w:jc w:val="center"/>
        <w:rPr>
          <w:rFonts w:ascii="Times New Roman" w:hAnsi="Times New Roman"/>
          <w:color w:val="000000"/>
          <w:sz w:val="21"/>
          <w:szCs w:val="21"/>
        </w:rPr>
      </w:pPr>
      <w:r w:rsidRPr="00B56474">
        <w:rPr>
          <w:rFonts w:ascii="Times New Roman" w:hAnsi="Times New Roman"/>
          <w:color w:val="000000"/>
          <w:sz w:val="21"/>
          <w:szCs w:val="21"/>
        </w:rPr>
        <w:t>Heather Sidener, DVM</w:t>
      </w:r>
    </w:p>
    <w:p w:rsidR="00B56474" w:rsidRPr="00B56474" w:rsidRDefault="00B56474" w:rsidP="00C753F9">
      <w:pPr>
        <w:pStyle w:val="PlainText"/>
        <w:spacing w:line="220" w:lineRule="exact"/>
        <w:jc w:val="center"/>
        <w:rPr>
          <w:rFonts w:ascii="Times New Roman" w:hAnsi="Times New Roman"/>
          <w:color w:val="000000"/>
          <w:sz w:val="21"/>
          <w:szCs w:val="21"/>
        </w:rPr>
      </w:pPr>
      <w:r w:rsidRPr="00B56474">
        <w:rPr>
          <w:rFonts w:ascii="Times New Roman" w:hAnsi="Times New Roman"/>
          <w:color w:val="000000"/>
          <w:sz w:val="21"/>
          <w:szCs w:val="21"/>
        </w:rPr>
        <w:t>Jen Sargent, DVM, MS, DACLAM</w:t>
      </w:r>
    </w:p>
    <w:p w:rsidR="00B56474" w:rsidRPr="00CA661F" w:rsidRDefault="00B56474" w:rsidP="00C753F9">
      <w:pPr>
        <w:pStyle w:val="PlainText"/>
        <w:spacing w:line="220" w:lineRule="exact"/>
        <w:jc w:val="center"/>
        <w:rPr>
          <w:rFonts w:ascii="Times New Roman" w:hAnsi="Times New Roman"/>
          <w:color w:val="000000"/>
          <w:sz w:val="21"/>
          <w:szCs w:val="21"/>
        </w:rPr>
      </w:pPr>
      <w:r w:rsidRPr="00B56474">
        <w:rPr>
          <w:rFonts w:ascii="Times New Roman" w:hAnsi="Times New Roman"/>
          <w:color w:val="000000"/>
          <w:sz w:val="21"/>
          <w:szCs w:val="21"/>
        </w:rPr>
        <w:t>Jasmine Streeter, DVM</w:t>
      </w:r>
    </w:p>
    <w:p w:rsidR="00A5333C" w:rsidRDefault="00A5333C" w:rsidP="00C753F9">
      <w:pPr>
        <w:spacing w:after="0" w:line="240" w:lineRule="auto"/>
        <w:ind w:right="-187"/>
        <w:rPr>
          <w:rFonts w:ascii="Times New Roman" w:hAnsi="Times New Roman" w:cs="Times New Roman"/>
          <w:b/>
          <w:color w:val="000000"/>
          <w:sz w:val="16"/>
          <w:szCs w:val="16"/>
          <w:u w:val="single"/>
        </w:rPr>
      </w:pPr>
    </w:p>
    <w:p w:rsidR="0043443B" w:rsidRDefault="0043443B" w:rsidP="00C753F9">
      <w:pPr>
        <w:spacing w:after="0" w:line="240" w:lineRule="auto"/>
        <w:ind w:right="-187"/>
        <w:rPr>
          <w:rFonts w:ascii="Times New Roman" w:hAnsi="Times New Roman" w:cs="Times New Roman"/>
          <w:b/>
          <w:color w:val="000000"/>
          <w:sz w:val="16"/>
          <w:szCs w:val="16"/>
          <w:u w:val="single"/>
        </w:rPr>
      </w:pPr>
    </w:p>
    <w:p w:rsidR="002D2B48" w:rsidRDefault="002D2B48" w:rsidP="00C753F9">
      <w:pPr>
        <w:spacing w:after="0" w:line="240" w:lineRule="auto"/>
        <w:ind w:right="-187"/>
        <w:rPr>
          <w:rFonts w:ascii="Times New Roman" w:hAnsi="Times New Roman" w:cs="Times New Roman"/>
          <w:b/>
          <w:color w:val="000000"/>
          <w:sz w:val="16"/>
          <w:szCs w:val="16"/>
          <w:u w:val="single"/>
        </w:rPr>
      </w:pPr>
    </w:p>
    <w:p w:rsidR="002D2B48" w:rsidRDefault="002D2B48" w:rsidP="00C753F9">
      <w:pPr>
        <w:spacing w:after="0" w:line="240" w:lineRule="auto"/>
        <w:ind w:right="-187"/>
        <w:rPr>
          <w:rFonts w:ascii="Times New Roman" w:hAnsi="Times New Roman" w:cs="Times New Roman"/>
          <w:b/>
          <w:color w:val="000000"/>
          <w:sz w:val="16"/>
          <w:szCs w:val="16"/>
          <w:u w:val="single"/>
        </w:rPr>
      </w:pPr>
    </w:p>
    <w:p w:rsidR="002D2B48" w:rsidRDefault="002D2B48" w:rsidP="00C753F9">
      <w:pPr>
        <w:spacing w:after="0" w:line="240" w:lineRule="auto"/>
        <w:ind w:right="-187"/>
        <w:rPr>
          <w:rFonts w:ascii="Times New Roman" w:hAnsi="Times New Roman" w:cs="Times New Roman"/>
          <w:b/>
          <w:color w:val="000000"/>
          <w:sz w:val="16"/>
          <w:szCs w:val="16"/>
          <w:u w:val="single"/>
        </w:rPr>
      </w:pPr>
    </w:p>
    <w:p w:rsidR="002D2B48" w:rsidRDefault="002D2B48" w:rsidP="00C753F9">
      <w:pPr>
        <w:spacing w:after="0" w:line="240" w:lineRule="auto"/>
        <w:ind w:right="-187"/>
        <w:rPr>
          <w:rFonts w:ascii="Times New Roman" w:hAnsi="Times New Roman" w:cs="Times New Roman"/>
          <w:b/>
          <w:color w:val="000000"/>
          <w:sz w:val="16"/>
          <w:szCs w:val="16"/>
          <w:u w:val="single"/>
        </w:rPr>
      </w:pPr>
    </w:p>
    <w:p w:rsidR="002D2B48" w:rsidRDefault="002D2B48" w:rsidP="00C753F9">
      <w:pPr>
        <w:spacing w:after="0" w:line="240" w:lineRule="auto"/>
        <w:ind w:right="-187"/>
        <w:rPr>
          <w:rFonts w:ascii="Times New Roman" w:hAnsi="Times New Roman" w:cs="Times New Roman"/>
          <w:b/>
          <w:color w:val="000000"/>
          <w:sz w:val="16"/>
          <w:szCs w:val="16"/>
          <w:u w:val="single"/>
        </w:rPr>
      </w:pPr>
    </w:p>
    <w:p w:rsidR="002D2B48" w:rsidRDefault="002D2B48" w:rsidP="00C753F9">
      <w:pPr>
        <w:spacing w:after="0" w:line="240" w:lineRule="auto"/>
        <w:ind w:right="-187"/>
        <w:rPr>
          <w:rFonts w:ascii="Times New Roman" w:hAnsi="Times New Roman" w:cs="Times New Roman"/>
          <w:b/>
          <w:color w:val="000000"/>
          <w:sz w:val="16"/>
          <w:szCs w:val="16"/>
          <w:u w:val="single"/>
        </w:rPr>
      </w:pPr>
    </w:p>
    <w:p w:rsidR="004E7825" w:rsidRDefault="004E7825" w:rsidP="00C753F9">
      <w:pPr>
        <w:spacing w:after="0" w:line="240" w:lineRule="auto"/>
        <w:ind w:right="-187"/>
        <w:rPr>
          <w:rFonts w:ascii="Times New Roman" w:hAnsi="Times New Roman" w:cs="Times New Roman"/>
          <w:b/>
          <w:color w:val="000000"/>
          <w:sz w:val="16"/>
          <w:szCs w:val="16"/>
          <w:u w:val="single"/>
        </w:rPr>
      </w:pPr>
    </w:p>
    <w:p w:rsidR="004E7825" w:rsidRPr="008C6867" w:rsidRDefault="004E7825" w:rsidP="004E7825">
      <w:pPr>
        <w:spacing w:after="0" w:line="220" w:lineRule="exact"/>
        <w:jc w:val="center"/>
        <w:rPr>
          <w:rFonts w:ascii="Times New Roman" w:hAnsi="Times New Roman" w:cs="Times New Roman"/>
          <w:b/>
          <w:color w:val="000000"/>
          <w:sz w:val="24"/>
          <w:szCs w:val="24"/>
        </w:rPr>
      </w:pPr>
      <w:r>
        <w:rPr>
          <w:rFonts w:ascii="Times New Roman" w:hAnsi="Times New Roman" w:cs="Times New Roman"/>
          <w:b/>
          <w:color w:val="000000"/>
          <w:sz w:val="24"/>
          <w:szCs w:val="24"/>
        </w:rPr>
        <w:t>2017</w:t>
      </w:r>
      <w:r w:rsidRPr="008C6867">
        <w:rPr>
          <w:rFonts w:ascii="Times New Roman" w:hAnsi="Times New Roman" w:cs="Times New Roman"/>
          <w:b/>
          <w:color w:val="000000"/>
          <w:sz w:val="24"/>
          <w:szCs w:val="24"/>
        </w:rPr>
        <w:t xml:space="preserve"> Exam Contributors</w:t>
      </w:r>
    </w:p>
    <w:p w:rsidR="004E7825" w:rsidRPr="00C753F9" w:rsidRDefault="004E7825" w:rsidP="00C753F9">
      <w:pPr>
        <w:spacing w:after="0" w:line="240" w:lineRule="auto"/>
        <w:ind w:right="-187"/>
        <w:rPr>
          <w:rFonts w:ascii="Times New Roman" w:hAnsi="Times New Roman" w:cs="Times New Roman"/>
          <w:b/>
          <w:color w:val="000000"/>
          <w:sz w:val="16"/>
          <w:szCs w:val="16"/>
          <w:u w:val="single"/>
        </w:rPr>
      </w:pPr>
    </w:p>
    <w:p w:rsidR="00DC0811" w:rsidRPr="00AC5123" w:rsidRDefault="00DC0811" w:rsidP="00B56474">
      <w:pPr>
        <w:spacing w:after="0" w:line="240" w:lineRule="exact"/>
        <w:ind w:left="-180" w:right="-180"/>
        <w:jc w:val="center"/>
        <w:rPr>
          <w:rFonts w:ascii="Times New Roman" w:hAnsi="Times New Roman" w:cs="Times New Roman"/>
          <w:b/>
          <w:color w:val="000000"/>
          <w:sz w:val="21"/>
          <w:szCs w:val="21"/>
          <w:u w:val="single"/>
        </w:rPr>
      </w:pPr>
      <w:r w:rsidRPr="00AC5123">
        <w:rPr>
          <w:rFonts w:ascii="Times New Roman" w:hAnsi="Times New Roman" w:cs="Times New Roman"/>
          <w:b/>
          <w:color w:val="000000"/>
          <w:sz w:val="21"/>
          <w:szCs w:val="21"/>
          <w:u w:val="single"/>
        </w:rPr>
        <w:t>Southeast (NC)</w:t>
      </w:r>
    </w:p>
    <w:p w:rsidR="00AC5123" w:rsidRDefault="00AC5123" w:rsidP="00B56474">
      <w:pPr>
        <w:pStyle w:val="PlainText"/>
        <w:spacing w:line="240" w:lineRule="exact"/>
        <w:jc w:val="center"/>
        <w:rPr>
          <w:rFonts w:ascii="Times New Roman" w:hAnsi="Times New Roman"/>
          <w:color w:val="000000"/>
          <w:sz w:val="21"/>
          <w:szCs w:val="21"/>
        </w:rPr>
      </w:pPr>
      <w:r w:rsidRPr="00AC5123">
        <w:rPr>
          <w:rFonts w:ascii="Times New Roman" w:hAnsi="Times New Roman"/>
          <w:color w:val="000000"/>
          <w:sz w:val="21"/>
          <w:szCs w:val="21"/>
        </w:rPr>
        <w:t>Kvin Lertpiriyapong, DVM, PhD, DACLAM – Coordinator</w:t>
      </w:r>
    </w:p>
    <w:p w:rsidR="005860A1" w:rsidRPr="00AC5123" w:rsidRDefault="005860A1" w:rsidP="005860A1">
      <w:pPr>
        <w:spacing w:after="0" w:line="240" w:lineRule="exact"/>
        <w:contextualSpacing/>
        <w:jc w:val="center"/>
        <w:rPr>
          <w:rFonts w:ascii="Times New Roman" w:hAnsi="Times New Roman" w:cs="Times New Roman"/>
          <w:sz w:val="21"/>
          <w:szCs w:val="21"/>
        </w:rPr>
      </w:pPr>
      <w:r w:rsidRPr="00AC5123">
        <w:rPr>
          <w:rFonts w:ascii="Times New Roman" w:hAnsi="Times New Roman" w:cs="Times New Roman"/>
          <w:sz w:val="21"/>
          <w:szCs w:val="21"/>
        </w:rPr>
        <w:t xml:space="preserve">Dorcas O’Rourke, DVM, MS, DACLAM </w:t>
      </w:r>
      <w:r>
        <w:rPr>
          <w:rFonts w:ascii="Times New Roman" w:hAnsi="Times New Roman" w:cs="Times New Roman"/>
          <w:sz w:val="21"/>
          <w:szCs w:val="21"/>
        </w:rPr>
        <w:t>- Coordinator</w:t>
      </w:r>
    </w:p>
    <w:p w:rsidR="00707342" w:rsidRPr="00C753F9" w:rsidRDefault="00707342" w:rsidP="00707342">
      <w:pPr>
        <w:spacing w:after="0" w:line="240" w:lineRule="exact"/>
        <w:jc w:val="center"/>
        <w:rPr>
          <w:rFonts w:ascii="Times New Roman" w:hAnsi="Times New Roman" w:cs="Times New Roman"/>
          <w:color w:val="000000"/>
          <w:sz w:val="21"/>
          <w:szCs w:val="21"/>
        </w:rPr>
      </w:pPr>
      <w:r w:rsidRPr="00AC5123">
        <w:rPr>
          <w:rFonts w:ascii="Times New Roman" w:hAnsi="Times New Roman" w:cs="Times New Roman"/>
          <w:color w:val="000000"/>
          <w:sz w:val="21"/>
          <w:szCs w:val="21"/>
        </w:rPr>
        <w:t>David M. Kurtz, DVM, PhD, DACLAM</w:t>
      </w:r>
      <w:r>
        <w:rPr>
          <w:rFonts w:ascii="Times New Roman" w:hAnsi="Times New Roman" w:cs="Times New Roman"/>
          <w:color w:val="000000"/>
          <w:sz w:val="21"/>
          <w:szCs w:val="21"/>
        </w:rPr>
        <w:t xml:space="preserve"> - Coordinator</w:t>
      </w:r>
    </w:p>
    <w:p w:rsidR="00C753F9" w:rsidRDefault="00C753F9" w:rsidP="00B56474">
      <w:pPr>
        <w:spacing w:after="0" w:line="240" w:lineRule="exact"/>
        <w:jc w:val="center"/>
        <w:rPr>
          <w:rFonts w:ascii="Times New Roman" w:hAnsi="Times New Roman" w:cs="Times New Roman"/>
          <w:color w:val="000000"/>
          <w:sz w:val="21"/>
          <w:szCs w:val="21"/>
        </w:rPr>
      </w:pPr>
      <w:r w:rsidRPr="00C753F9">
        <w:rPr>
          <w:rFonts w:ascii="Times New Roman" w:hAnsi="Times New Roman" w:cs="Times New Roman"/>
          <w:color w:val="000000"/>
          <w:sz w:val="21"/>
          <w:szCs w:val="21"/>
        </w:rPr>
        <w:t>Victoria K. Baxtor, DVM, PhD, DACLAM</w:t>
      </w:r>
      <w:r w:rsidRPr="00AC5123">
        <w:rPr>
          <w:rFonts w:ascii="Times New Roman" w:hAnsi="Times New Roman" w:cs="Times New Roman"/>
          <w:color w:val="000000"/>
          <w:sz w:val="21"/>
          <w:szCs w:val="21"/>
        </w:rPr>
        <w:t xml:space="preserve"> </w:t>
      </w:r>
    </w:p>
    <w:p w:rsidR="00AC5123" w:rsidRPr="00AC5123" w:rsidRDefault="00AC5123" w:rsidP="00B56474">
      <w:pPr>
        <w:spacing w:after="0" w:line="240" w:lineRule="exact"/>
        <w:jc w:val="center"/>
        <w:rPr>
          <w:rFonts w:ascii="Times New Roman" w:hAnsi="Times New Roman" w:cs="Times New Roman"/>
          <w:color w:val="000000"/>
          <w:sz w:val="21"/>
          <w:szCs w:val="21"/>
        </w:rPr>
      </w:pPr>
      <w:r w:rsidRPr="00AC5123">
        <w:rPr>
          <w:rFonts w:ascii="Times New Roman" w:hAnsi="Times New Roman" w:cs="Times New Roman"/>
          <w:color w:val="000000"/>
          <w:sz w:val="21"/>
          <w:szCs w:val="21"/>
        </w:rPr>
        <w:t>Terry Blankenship-Paris, DVM, DACLAM</w:t>
      </w:r>
    </w:p>
    <w:p w:rsidR="00C753F9" w:rsidRPr="00C753F9" w:rsidRDefault="00C753F9" w:rsidP="00C753F9">
      <w:pPr>
        <w:spacing w:after="0" w:line="240" w:lineRule="auto"/>
        <w:jc w:val="center"/>
        <w:rPr>
          <w:rFonts w:ascii="Times New Roman" w:hAnsi="Times New Roman" w:cs="Times New Roman"/>
          <w:color w:val="000000"/>
          <w:sz w:val="21"/>
          <w:szCs w:val="21"/>
        </w:rPr>
      </w:pPr>
      <w:r w:rsidRPr="00C753F9">
        <w:rPr>
          <w:rFonts w:ascii="Times New Roman" w:hAnsi="Times New Roman" w:cs="Times New Roman"/>
          <w:color w:val="000000"/>
          <w:sz w:val="21"/>
          <w:szCs w:val="21"/>
        </w:rPr>
        <w:t>Mary Grant, VMD, DACLAM</w:t>
      </w:r>
    </w:p>
    <w:p w:rsidR="00C753F9" w:rsidRPr="00C753F9" w:rsidRDefault="00C753F9" w:rsidP="00C753F9">
      <w:pPr>
        <w:spacing w:after="0" w:line="240" w:lineRule="exact"/>
        <w:jc w:val="center"/>
        <w:rPr>
          <w:rFonts w:ascii="Times New Roman" w:hAnsi="Times New Roman" w:cs="Times New Roman"/>
          <w:color w:val="000000"/>
          <w:sz w:val="21"/>
          <w:szCs w:val="21"/>
        </w:rPr>
      </w:pPr>
      <w:r w:rsidRPr="00C753F9">
        <w:rPr>
          <w:rFonts w:ascii="Times New Roman" w:hAnsi="Times New Roman" w:cs="Times New Roman"/>
          <w:color w:val="000000"/>
          <w:sz w:val="21"/>
          <w:szCs w:val="21"/>
        </w:rPr>
        <w:t>Angela King-Herbert, DVM, DACLAM</w:t>
      </w:r>
    </w:p>
    <w:p w:rsidR="00AC5123" w:rsidRPr="00AC5123" w:rsidRDefault="00AC5123" w:rsidP="00B56474">
      <w:pPr>
        <w:spacing w:after="0" w:line="240" w:lineRule="exact"/>
        <w:contextualSpacing/>
        <w:jc w:val="center"/>
        <w:rPr>
          <w:rFonts w:ascii="Times New Roman" w:hAnsi="Times New Roman" w:cs="Times New Roman"/>
          <w:sz w:val="21"/>
          <w:szCs w:val="21"/>
        </w:rPr>
      </w:pPr>
      <w:r w:rsidRPr="00AC5123">
        <w:rPr>
          <w:rFonts w:ascii="Times New Roman" w:hAnsi="Times New Roman" w:cs="Times New Roman"/>
          <w:sz w:val="21"/>
          <w:szCs w:val="21"/>
        </w:rPr>
        <w:t>Karen Oppelt, DVM</w:t>
      </w:r>
    </w:p>
    <w:p w:rsidR="00C753F9" w:rsidRPr="00C753F9" w:rsidRDefault="00C753F9" w:rsidP="00C753F9">
      <w:pPr>
        <w:spacing w:after="0" w:line="240" w:lineRule="exact"/>
        <w:jc w:val="center"/>
        <w:rPr>
          <w:rFonts w:ascii="Times New Roman" w:hAnsi="Times New Roman" w:cs="Times New Roman"/>
          <w:color w:val="000000"/>
          <w:sz w:val="21"/>
          <w:szCs w:val="21"/>
        </w:rPr>
      </w:pPr>
      <w:r w:rsidRPr="00C753F9">
        <w:rPr>
          <w:rFonts w:ascii="Times New Roman" w:hAnsi="Times New Roman" w:cs="Times New Roman"/>
          <w:color w:val="000000"/>
          <w:sz w:val="21"/>
          <w:szCs w:val="21"/>
        </w:rPr>
        <w:t>Allison R. Rogala, DVM, DACLAM</w:t>
      </w:r>
    </w:p>
    <w:p w:rsidR="00AC5123" w:rsidRPr="00C753F9" w:rsidRDefault="00AC5123" w:rsidP="00B56474">
      <w:pPr>
        <w:spacing w:after="0" w:line="240" w:lineRule="exact"/>
        <w:jc w:val="center"/>
        <w:rPr>
          <w:rFonts w:ascii="Times New Roman" w:hAnsi="Times New Roman" w:cs="Times New Roman"/>
          <w:color w:val="000000"/>
          <w:sz w:val="21"/>
          <w:szCs w:val="21"/>
        </w:rPr>
      </w:pPr>
      <w:r w:rsidRPr="00AC5123">
        <w:rPr>
          <w:rFonts w:ascii="Times New Roman" w:hAnsi="Times New Roman" w:cs="Times New Roman"/>
          <w:sz w:val="21"/>
          <w:szCs w:val="21"/>
        </w:rPr>
        <w:t>Steven Shipley, DVM, DACLAM</w:t>
      </w:r>
    </w:p>
    <w:p w:rsidR="00C753F9" w:rsidRPr="00C753F9" w:rsidRDefault="00C753F9" w:rsidP="00C753F9">
      <w:pPr>
        <w:spacing w:after="0" w:line="240" w:lineRule="exact"/>
        <w:jc w:val="center"/>
        <w:rPr>
          <w:rFonts w:ascii="Times New Roman" w:hAnsi="Times New Roman" w:cs="Times New Roman"/>
          <w:color w:val="000000"/>
          <w:sz w:val="21"/>
          <w:szCs w:val="21"/>
        </w:rPr>
      </w:pPr>
      <w:r w:rsidRPr="00C753F9">
        <w:rPr>
          <w:rFonts w:ascii="Times New Roman" w:hAnsi="Times New Roman" w:cs="Times New Roman"/>
          <w:color w:val="000000"/>
          <w:sz w:val="21"/>
          <w:szCs w:val="21"/>
        </w:rPr>
        <w:t>Julia W. Whitaker, DVM, MS, DACLAM</w:t>
      </w:r>
    </w:p>
    <w:p w:rsidR="00C753F9" w:rsidRPr="00C753F9" w:rsidRDefault="00C753F9" w:rsidP="00C753F9">
      <w:pPr>
        <w:spacing w:after="0" w:line="240" w:lineRule="exact"/>
        <w:jc w:val="center"/>
        <w:rPr>
          <w:rFonts w:ascii="Times New Roman" w:hAnsi="Times New Roman" w:cs="Times New Roman"/>
          <w:color w:val="000000"/>
          <w:sz w:val="21"/>
          <w:szCs w:val="21"/>
        </w:rPr>
      </w:pPr>
      <w:r w:rsidRPr="00C753F9">
        <w:rPr>
          <w:rFonts w:ascii="Times New Roman" w:hAnsi="Times New Roman" w:cs="Times New Roman"/>
          <w:color w:val="000000"/>
          <w:sz w:val="21"/>
          <w:szCs w:val="21"/>
        </w:rPr>
        <w:t>Rebecca Wiltshire, DVM, DACLAM</w:t>
      </w:r>
    </w:p>
    <w:p w:rsidR="00C753F9" w:rsidRPr="00C753F9" w:rsidRDefault="00C753F9" w:rsidP="00C753F9">
      <w:pPr>
        <w:spacing w:after="0" w:line="240" w:lineRule="auto"/>
        <w:jc w:val="center"/>
        <w:rPr>
          <w:rFonts w:ascii="Times New Roman" w:hAnsi="Times New Roman" w:cs="Times New Roman"/>
          <w:color w:val="000000"/>
          <w:sz w:val="16"/>
          <w:szCs w:val="16"/>
        </w:rPr>
      </w:pPr>
    </w:p>
    <w:p w:rsidR="00C26D81" w:rsidRPr="004526DA" w:rsidRDefault="00C26D81" w:rsidP="00B56474">
      <w:pPr>
        <w:spacing w:after="0" w:line="240" w:lineRule="exact"/>
        <w:ind w:right="-180"/>
        <w:jc w:val="center"/>
        <w:rPr>
          <w:rFonts w:ascii="Times New Roman" w:hAnsi="Times New Roman" w:cs="Times New Roman"/>
          <w:b/>
          <w:color w:val="000000"/>
          <w:sz w:val="21"/>
          <w:szCs w:val="21"/>
          <w:u w:val="single"/>
        </w:rPr>
      </w:pPr>
      <w:r w:rsidRPr="004526DA">
        <w:rPr>
          <w:rFonts w:ascii="Times New Roman" w:hAnsi="Times New Roman" w:cs="Times New Roman"/>
          <w:b/>
          <w:color w:val="000000"/>
          <w:sz w:val="21"/>
          <w:szCs w:val="21"/>
          <w:u w:val="single"/>
        </w:rPr>
        <w:t>West Coast (Northern California)</w:t>
      </w:r>
    </w:p>
    <w:p w:rsidR="00C26D81" w:rsidRPr="004526DA" w:rsidRDefault="00C26D81" w:rsidP="00B56474">
      <w:pPr>
        <w:pStyle w:val="PlainText"/>
        <w:spacing w:line="240" w:lineRule="exact"/>
        <w:jc w:val="center"/>
        <w:rPr>
          <w:rFonts w:ascii="Times New Roman" w:hAnsi="Times New Roman"/>
          <w:sz w:val="21"/>
          <w:szCs w:val="21"/>
        </w:rPr>
      </w:pPr>
      <w:r w:rsidRPr="004526DA">
        <w:rPr>
          <w:rFonts w:ascii="Times New Roman" w:hAnsi="Times New Roman"/>
          <w:sz w:val="21"/>
          <w:szCs w:val="21"/>
        </w:rPr>
        <w:t>Laurie Brignolo, DVM, DACLAM - Coordinator</w:t>
      </w:r>
    </w:p>
    <w:p w:rsidR="004526DA" w:rsidRDefault="004526DA" w:rsidP="00B56474">
      <w:pPr>
        <w:pStyle w:val="PlainText"/>
        <w:spacing w:line="240" w:lineRule="exact"/>
        <w:jc w:val="center"/>
        <w:rPr>
          <w:rFonts w:ascii="Times New Roman" w:hAnsi="Times New Roman"/>
          <w:sz w:val="21"/>
          <w:szCs w:val="21"/>
        </w:rPr>
      </w:pPr>
      <w:r>
        <w:rPr>
          <w:rFonts w:ascii="Times New Roman" w:hAnsi="Times New Roman"/>
          <w:sz w:val="21"/>
          <w:szCs w:val="21"/>
        </w:rPr>
        <w:t>Stephen Felt, DVM, DACLAM – Coordinator</w:t>
      </w:r>
    </w:p>
    <w:p w:rsidR="004526DA" w:rsidRPr="0055293F" w:rsidRDefault="004526DA" w:rsidP="00B56474">
      <w:pPr>
        <w:pStyle w:val="PlainText"/>
        <w:spacing w:line="240" w:lineRule="exact"/>
        <w:jc w:val="center"/>
        <w:rPr>
          <w:rFonts w:ascii="Times New Roman" w:hAnsi="Times New Roman"/>
          <w:sz w:val="21"/>
          <w:szCs w:val="21"/>
        </w:rPr>
      </w:pPr>
      <w:r w:rsidRPr="004526DA">
        <w:rPr>
          <w:rFonts w:ascii="Times New Roman" w:hAnsi="Times New Roman"/>
          <w:sz w:val="21"/>
          <w:szCs w:val="21"/>
        </w:rPr>
        <w:t>Gregory Simonek, DVM - Coordinator</w:t>
      </w:r>
    </w:p>
    <w:p w:rsidR="004526DA" w:rsidRPr="004526DA" w:rsidRDefault="004526DA" w:rsidP="00B56474">
      <w:pPr>
        <w:spacing w:after="0" w:line="240" w:lineRule="exact"/>
        <w:ind w:right="-180"/>
        <w:jc w:val="center"/>
        <w:rPr>
          <w:rFonts w:ascii="Times New Roman" w:eastAsia="Times New Roman" w:hAnsi="Times New Roman" w:cs="Times New Roman"/>
          <w:sz w:val="21"/>
          <w:szCs w:val="21"/>
        </w:rPr>
      </w:pPr>
      <w:r w:rsidRPr="004526DA">
        <w:rPr>
          <w:rFonts w:ascii="Times New Roman" w:eastAsia="Times New Roman" w:hAnsi="Times New Roman" w:cs="Times New Roman"/>
          <w:sz w:val="21"/>
          <w:szCs w:val="21"/>
        </w:rPr>
        <w:t xml:space="preserve">Sam Baker, MA, VetMB, DACLAM </w:t>
      </w:r>
    </w:p>
    <w:p w:rsidR="00C26D81" w:rsidRPr="004526DA" w:rsidRDefault="004526DA" w:rsidP="00B56474">
      <w:pPr>
        <w:spacing w:after="0" w:line="240" w:lineRule="exact"/>
        <w:ind w:right="-180"/>
        <w:jc w:val="center"/>
        <w:rPr>
          <w:rFonts w:ascii="Times New Roman" w:eastAsia="Times New Roman" w:hAnsi="Times New Roman" w:cs="Times New Roman"/>
          <w:sz w:val="21"/>
          <w:szCs w:val="21"/>
        </w:rPr>
      </w:pPr>
      <w:r w:rsidRPr="004526DA">
        <w:rPr>
          <w:rFonts w:ascii="Times New Roman" w:eastAsia="Times New Roman" w:hAnsi="Times New Roman" w:cs="Times New Roman"/>
          <w:sz w:val="21"/>
          <w:szCs w:val="21"/>
        </w:rPr>
        <w:t>Rachel Brownlee, DVM</w:t>
      </w:r>
    </w:p>
    <w:p w:rsidR="00C26D81" w:rsidRPr="004526DA" w:rsidRDefault="00C26D81" w:rsidP="00B56474">
      <w:pPr>
        <w:pStyle w:val="PlainText"/>
        <w:spacing w:line="240" w:lineRule="exact"/>
        <w:jc w:val="center"/>
        <w:rPr>
          <w:rFonts w:ascii="Times New Roman" w:hAnsi="Times New Roman"/>
          <w:sz w:val="21"/>
          <w:szCs w:val="21"/>
        </w:rPr>
      </w:pPr>
      <w:r w:rsidRPr="004526DA">
        <w:rPr>
          <w:rFonts w:ascii="Times New Roman" w:hAnsi="Times New Roman"/>
          <w:sz w:val="21"/>
          <w:szCs w:val="21"/>
        </w:rPr>
        <w:t>Elizabeth Carbone, DVM</w:t>
      </w:r>
      <w:r w:rsidR="004526DA" w:rsidRPr="004526DA">
        <w:rPr>
          <w:rFonts w:ascii="Times New Roman" w:hAnsi="Times New Roman"/>
          <w:sz w:val="21"/>
          <w:szCs w:val="21"/>
        </w:rPr>
        <w:t>, MS, DACLAM</w:t>
      </w:r>
    </w:p>
    <w:p w:rsidR="004526DA" w:rsidRPr="004526DA" w:rsidRDefault="004526DA" w:rsidP="00B56474">
      <w:pPr>
        <w:spacing w:after="0" w:line="240" w:lineRule="exact"/>
        <w:ind w:right="-180"/>
        <w:jc w:val="center"/>
        <w:rPr>
          <w:rFonts w:ascii="Times New Roman" w:eastAsia="Times New Roman" w:hAnsi="Times New Roman" w:cs="Times New Roman"/>
          <w:sz w:val="21"/>
          <w:szCs w:val="21"/>
        </w:rPr>
      </w:pPr>
      <w:r w:rsidRPr="004526DA">
        <w:rPr>
          <w:rFonts w:ascii="Times New Roman" w:eastAsia="Times New Roman" w:hAnsi="Times New Roman" w:cs="Times New Roman"/>
          <w:sz w:val="21"/>
          <w:szCs w:val="21"/>
        </w:rPr>
        <w:t>Laura Garzel, DVM, DACLAM</w:t>
      </w:r>
    </w:p>
    <w:p w:rsidR="004526DA" w:rsidRPr="004526DA" w:rsidRDefault="004526DA" w:rsidP="00B56474">
      <w:pPr>
        <w:spacing w:after="0" w:line="240" w:lineRule="exact"/>
        <w:ind w:right="-180"/>
        <w:jc w:val="center"/>
        <w:rPr>
          <w:rFonts w:ascii="Times New Roman" w:eastAsia="Times New Roman" w:hAnsi="Times New Roman" w:cs="Times New Roman"/>
          <w:sz w:val="21"/>
          <w:szCs w:val="21"/>
        </w:rPr>
      </w:pPr>
      <w:r w:rsidRPr="004526DA">
        <w:rPr>
          <w:rFonts w:ascii="Times New Roman" w:eastAsia="Times New Roman" w:hAnsi="Times New Roman" w:cs="Times New Roman"/>
          <w:sz w:val="21"/>
          <w:szCs w:val="21"/>
        </w:rPr>
        <w:t>Kathy Heng, DVM</w:t>
      </w:r>
    </w:p>
    <w:p w:rsidR="004526DA" w:rsidRPr="004526DA" w:rsidRDefault="004526DA" w:rsidP="00B56474">
      <w:pPr>
        <w:spacing w:after="0" w:line="240" w:lineRule="exact"/>
        <w:ind w:right="-180"/>
        <w:jc w:val="center"/>
        <w:rPr>
          <w:rFonts w:ascii="Times New Roman" w:eastAsia="Times New Roman" w:hAnsi="Times New Roman" w:cs="Times New Roman"/>
          <w:sz w:val="21"/>
          <w:szCs w:val="21"/>
        </w:rPr>
      </w:pPr>
      <w:r w:rsidRPr="004526DA">
        <w:rPr>
          <w:rFonts w:ascii="Times New Roman" w:eastAsia="Times New Roman" w:hAnsi="Times New Roman" w:cs="Times New Roman"/>
          <w:sz w:val="21"/>
          <w:szCs w:val="21"/>
        </w:rPr>
        <w:t xml:space="preserve">Monika Huss, DVM, MS </w:t>
      </w:r>
    </w:p>
    <w:p w:rsidR="004526DA" w:rsidRPr="004526DA" w:rsidRDefault="004526DA" w:rsidP="00B56474">
      <w:pPr>
        <w:spacing w:after="0" w:line="240" w:lineRule="exact"/>
        <w:ind w:right="-180"/>
        <w:jc w:val="center"/>
        <w:rPr>
          <w:rFonts w:ascii="Times New Roman" w:eastAsia="Times New Roman" w:hAnsi="Times New Roman" w:cs="Times New Roman"/>
          <w:sz w:val="21"/>
          <w:szCs w:val="21"/>
        </w:rPr>
      </w:pPr>
      <w:r w:rsidRPr="004526DA">
        <w:rPr>
          <w:rFonts w:ascii="Times New Roman" w:eastAsia="Times New Roman" w:hAnsi="Times New Roman" w:cs="Times New Roman"/>
          <w:sz w:val="21"/>
          <w:szCs w:val="21"/>
        </w:rPr>
        <w:t xml:space="preserve">Stacey Kang, DVM  </w:t>
      </w:r>
    </w:p>
    <w:p w:rsidR="004526DA" w:rsidRPr="004526DA" w:rsidRDefault="004526DA" w:rsidP="00B56474">
      <w:pPr>
        <w:spacing w:after="0" w:line="240" w:lineRule="exact"/>
        <w:ind w:right="-180"/>
        <w:jc w:val="center"/>
        <w:rPr>
          <w:rFonts w:ascii="Times New Roman" w:eastAsia="Times New Roman" w:hAnsi="Times New Roman" w:cs="Times New Roman"/>
          <w:sz w:val="21"/>
          <w:szCs w:val="21"/>
        </w:rPr>
      </w:pPr>
      <w:r w:rsidRPr="004526DA">
        <w:rPr>
          <w:rFonts w:ascii="Times New Roman" w:eastAsia="Times New Roman" w:hAnsi="Times New Roman" w:cs="Times New Roman"/>
          <w:sz w:val="21"/>
          <w:szCs w:val="21"/>
        </w:rPr>
        <w:t xml:space="preserve">Erin Katz, DVM </w:t>
      </w:r>
    </w:p>
    <w:p w:rsidR="004526DA" w:rsidRPr="004526DA" w:rsidRDefault="004526DA" w:rsidP="00B56474">
      <w:pPr>
        <w:spacing w:after="0" w:line="240" w:lineRule="exact"/>
        <w:ind w:right="-180"/>
        <w:jc w:val="center"/>
        <w:rPr>
          <w:rFonts w:ascii="Times New Roman" w:eastAsia="Times New Roman" w:hAnsi="Times New Roman" w:cs="Times New Roman"/>
          <w:sz w:val="21"/>
          <w:szCs w:val="21"/>
        </w:rPr>
      </w:pPr>
      <w:r w:rsidRPr="004526DA">
        <w:rPr>
          <w:rFonts w:ascii="Times New Roman" w:eastAsia="Times New Roman" w:hAnsi="Times New Roman" w:cs="Times New Roman"/>
          <w:sz w:val="21"/>
          <w:szCs w:val="21"/>
        </w:rPr>
        <w:t xml:space="preserve">Marie-Josee Lemoy, DVM, DACLAM </w:t>
      </w:r>
    </w:p>
    <w:p w:rsidR="00757F49" w:rsidRPr="004526DA" w:rsidRDefault="00757F49" w:rsidP="00B56474">
      <w:pPr>
        <w:shd w:val="clear" w:color="auto" w:fill="FDFDFD"/>
        <w:spacing w:after="0" w:line="240" w:lineRule="exact"/>
        <w:jc w:val="center"/>
        <w:rPr>
          <w:rFonts w:ascii="Times New Roman" w:eastAsia="Times New Roman" w:hAnsi="Times New Roman" w:cs="Times New Roman"/>
          <w:sz w:val="21"/>
          <w:szCs w:val="21"/>
        </w:rPr>
      </w:pPr>
      <w:r w:rsidRPr="004526DA">
        <w:rPr>
          <w:rFonts w:ascii="Times New Roman" w:eastAsia="Times New Roman" w:hAnsi="Times New Roman" w:cs="Times New Roman"/>
          <w:sz w:val="21"/>
          <w:szCs w:val="21"/>
        </w:rPr>
        <w:t>Maggie Lin, DVM</w:t>
      </w:r>
    </w:p>
    <w:p w:rsidR="00C26D81" w:rsidRPr="004526DA" w:rsidRDefault="00C26D81" w:rsidP="00B56474">
      <w:pPr>
        <w:pStyle w:val="PlainText"/>
        <w:spacing w:line="240" w:lineRule="exact"/>
        <w:jc w:val="center"/>
        <w:rPr>
          <w:rFonts w:ascii="Times New Roman" w:hAnsi="Times New Roman"/>
          <w:sz w:val="21"/>
          <w:szCs w:val="21"/>
        </w:rPr>
      </w:pPr>
      <w:r w:rsidRPr="004526DA">
        <w:rPr>
          <w:rFonts w:ascii="Times New Roman" w:hAnsi="Times New Roman"/>
          <w:sz w:val="21"/>
          <w:szCs w:val="21"/>
        </w:rPr>
        <w:t xml:space="preserve">Betty Ma DVM, DACLAM </w:t>
      </w:r>
    </w:p>
    <w:p w:rsidR="004526DA" w:rsidRPr="004526DA" w:rsidRDefault="004526DA" w:rsidP="00B56474">
      <w:pPr>
        <w:spacing w:after="0" w:line="240" w:lineRule="exact"/>
        <w:ind w:right="-180"/>
        <w:jc w:val="center"/>
        <w:rPr>
          <w:rFonts w:ascii="Times New Roman" w:eastAsia="Times New Roman" w:hAnsi="Times New Roman" w:cs="Times New Roman"/>
          <w:sz w:val="21"/>
          <w:szCs w:val="21"/>
        </w:rPr>
      </w:pPr>
      <w:r w:rsidRPr="004526DA">
        <w:rPr>
          <w:rFonts w:ascii="Times New Roman" w:eastAsia="Times New Roman" w:hAnsi="Times New Roman" w:cs="Times New Roman"/>
          <w:sz w:val="21"/>
          <w:szCs w:val="21"/>
        </w:rPr>
        <w:t xml:space="preserve">Alexis Mackiewicz, DVM </w:t>
      </w:r>
    </w:p>
    <w:p w:rsidR="00C26D81" w:rsidRPr="004526DA" w:rsidRDefault="00C26D81" w:rsidP="00B56474">
      <w:pPr>
        <w:pStyle w:val="PlainText"/>
        <w:spacing w:line="240" w:lineRule="exact"/>
        <w:jc w:val="center"/>
        <w:rPr>
          <w:rFonts w:ascii="Times New Roman" w:hAnsi="Times New Roman"/>
          <w:sz w:val="21"/>
          <w:szCs w:val="21"/>
        </w:rPr>
      </w:pPr>
      <w:r w:rsidRPr="004526DA">
        <w:rPr>
          <w:rFonts w:ascii="Times New Roman" w:hAnsi="Times New Roman"/>
          <w:sz w:val="21"/>
          <w:szCs w:val="21"/>
        </w:rPr>
        <w:t xml:space="preserve">Rhonda Oates DVM, MPVM, DACLAM </w:t>
      </w:r>
    </w:p>
    <w:p w:rsidR="00C26D81" w:rsidRPr="004526DA" w:rsidRDefault="00C26D81" w:rsidP="00B56474">
      <w:pPr>
        <w:pStyle w:val="PlainText"/>
        <w:spacing w:line="240" w:lineRule="exact"/>
        <w:jc w:val="center"/>
        <w:rPr>
          <w:rFonts w:ascii="Times New Roman" w:hAnsi="Times New Roman"/>
          <w:sz w:val="21"/>
          <w:szCs w:val="21"/>
        </w:rPr>
      </w:pPr>
      <w:r w:rsidRPr="004526DA">
        <w:rPr>
          <w:rFonts w:ascii="Times New Roman" w:hAnsi="Times New Roman"/>
          <w:sz w:val="21"/>
          <w:szCs w:val="21"/>
        </w:rPr>
        <w:t>Rebecca Sammack, DVM, DACLAM</w:t>
      </w:r>
    </w:p>
    <w:p w:rsidR="004526DA" w:rsidRPr="004526DA" w:rsidRDefault="004526DA" w:rsidP="00B56474">
      <w:pPr>
        <w:spacing w:after="0" w:line="240" w:lineRule="exact"/>
        <w:ind w:right="-180"/>
        <w:jc w:val="center"/>
        <w:rPr>
          <w:rFonts w:ascii="Times New Roman" w:eastAsia="Times New Roman" w:hAnsi="Times New Roman" w:cs="Times New Roman"/>
          <w:sz w:val="21"/>
          <w:szCs w:val="21"/>
        </w:rPr>
      </w:pPr>
      <w:r w:rsidRPr="004526DA">
        <w:rPr>
          <w:rFonts w:ascii="Times New Roman" w:eastAsia="Times New Roman" w:hAnsi="Times New Roman" w:cs="Times New Roman"/>
          <w:sz w:val="21"/>
          <w:szCs w:val="21"/>
        </w:rPr>
        <w:t xml:space="preserve">Jacob Theil, DVM, MPVM </w:t>
      </w:r>
    </w:p>
    <w:p w:rsidR="00C753F9" w:rsidRPr="004E7825" w:rsidRDefault="00757F49" w:rsidP="004E7825">
      <w:pPr>
        <w:spacing w:after="0" w:line="240" w:lineRule="exact"/>
        <w:ind w:right="-180"/>
        <w:jc w:val="center"/>
        <w:rPr>
          <w:rFonts w:ascii="Times New Roman" w:eastAsia="Times New Roman" w:hAnsi="Times New Roman" w:cs="Times New Roman"/>
          <w:sz w:val="21"/>
          <w:szCs w:val="21"/>
        </w:rPr>
      </w:pPr>
      <w:r w:rsidRPr="004526DA">
        <w:rPr>
          <w:rFonts w:ascii="Times New Roman" w:eastAsia="Times New Roman" w:hAnsi="Times New Roman" w:cs="Times New Roman"/>
          <w:sz w:val="21"/>
          <w:szCs w:val="21"/>
        </w:rPr>
        <w:t>Kacie Woodward, DVM</w:t>
      </w:r>
    </w:p>
    <w:p w:rsidR="00C753F9" w:rsidRPr="00C753F9" w:rsidRDefault="00C753F9" w:rsidP="00C753F9">
      <w:pPr>
        <w:spacing w:after="0" w:line="240" w:lineRule="auto"/>
        <w:ind w:right="-187"/>
        <w:rPr>
          <w:rFonts w:ascii="Times New Roman" w:hAnsi="Times New Roman" w:cs="Times New Roman"/>
          <w:color w:val="000000"/>
          <w:sz w:val="16"/>
          <w:szCs w:val="16"/>
          <w:highlight w:val="yellow"/>
        </w:rPr>
      </w:pPr>
    </w:p>
    <w:p w:rsidR="00C26D81" w:rsidRPr="00BB361E" w:rsidRDefault="00C26D81" w:rsidP="00B56474">
      <w:pPr>
        <w:spacing w:after="0" w:line="240" w:lineRule="exact"/>
        <w:ind w:right="-180"/>
        <w:jc w:val="center"/>
        <w:rPr>
          <w:rFonts w:ascii="Times New Roman" w:hAnsi="Times New Roman" w:cs="Times New Roman"/>
          <w:b/>
          <w:color w:val="000000"/>
          <w:sz w:val="21"/>
          <w:szCs w:val="21"/>
          <w:u w:val="single"/>
        </w:rPr>
      </w:pPr>
      <w:r w:rsidRPr="00BB361E">
        <w:rPr>
          <w:rFonts w:ascii="Times New Roman" w:hAnsi="Times New Roman" w:cs="Times New Roman"/>
          <w:b/>
          <w:color w:val="000000"/>
          <w:sz w:val="21"/>
          <w:szCs w:val="21"/>
          <w:u w:val="single"/>
        </w:rPr>
        <w:t>West Coast (Southern California)</w:t>
      </w:r>
    </w:p>
    <w:p w:rsidR="00C26D81" w:rsidRPr="00BB361E" w:rsidRDefault="00C26D81" w:rsidP="00B56474">
      <w:pPr>
        <w:spacing w:after="0" w:line="240" w:lineRule="exact"/>
        <w:jc w:val="center"/>
        <w:rPr>
          <w:rFonts w:ascii="Times New Roman" w:hAnsi="Times New Roman" w:cs="Times New Roman"/>
          <w:color w:val="000000"/>
          <w:sz w:val="21"/>
          <w:szCs w:val="21"/>
        </w:rPr>
      </w:pPr>
      <w:r w:rsidRPr="00BB361E">
        <w:rPr>
          <w:rFonts w:ascii="Times New Roman" w:hAnsi="Times New Roman" w:cs="Times New Roman"/>
          <w:color w:val="000000"/>
          <w:sz w:val="21"/>
          <w:szCs w:val="21"/>
        </w:rPr>
        <w:t>Trinka Adamson, MS, DVM, DACLAM - Coordinator</w:t>
      </w:r>
    </w:p>
    <w:p w:rsidR="00757F49" w:rsidRPr="00BB361E" w:rsidRDefault="00757F49" w:rsidP="00B56474">
      <w:pPr>
        <w:spacing w:after="0" w:line="240" w:lineRule="exact"/>
        <w:contextualSpacing/>
        <w:jc w:val="center"/>
        <w:rPr>
          <w:rFonts w:ascii="Times New Roman" w:hAnsi="Times New Roman" w:cs="Times New Roman"/>
          <w:sz w:val="21"/>
          <w:szCs w:val="21"/>
        </w:rPr>
      </w:pPr>
      <w:r w:rsidRPr="00BB361E">
        <w:rPr>
          <w:rFonts w:ascii="Times New Roman" w:hAnsi="Times New Roman" w:cs="Times New Roman"/>
          <w:sz w:val="21"/>
          <w:szCs w:val="21"/>
        </w:rPr>
        <w:t>Charles Cates, DVM, DACLAM</w:t>
      </w:r>
    </w:p>
    <w:p w:rsidR="00757F49" w:rsidRPr="00BB361E" w:rsidRDefault="00757F49" w:rsidP="00B56474">
      <w:pPr>
        <w:spacing w:after="0" w:line="240" w:lineRule="exact"/>
        <w:contextualSpacing/>
        <w:jc w:val="center"/>
        <w:rPr>
          <w:rFonts w:ascii="Times New Roman" w:hAnsi="Times New Roman" w:cs="Times New Roman"/>
          <w:sz w:val="21"/>
          <w:szCs w:val="21"/>
        </w:rPr>
      </w:pPr>
      <w:r w:rsidRPr="00BB361E">
        <w:rPr>
          <w:rFonts w:ascii="Times New Roman" w:hAnsi="Times New Roman" w:cs="Times New Roman"/>
          <w:sz w:val="21"/>
          <w:szCs w:val="21"/>
        </w:rPr>
        <w:t>Yvonne Cornejo, DVM</w:t>
      </w:r>
    </w:p>
    <w:p w:rsidR="00C26D81" w:rsidRPr="00BB361E" w:rsidRDefault="00C26D81" w:rsidP="00B56474">
      <w:pPr>
        <w:spacing w:after="0" w:line="240" w:lineRule="exact"/>
        <w:jc w:val="center"/>
        <w:rPr>
          <w:rFonts w:ascii="Times New Roman" w:hAnsi="Times New Roman" w:cs="Times New Roman"/>
          <w:sz w:val="21"/>
          <w:szCs w:val="21"/>
        </w:rPr>
      </w:pPr>
      <w:r w:rsidRPr="00BB361E">
        <w:rPr>
          <w:rFonts w:ascii="Times New Roman" w:hAnsi="Times New Roman" w:cs="Times New Roman"/>
          <w:sz w:val="21"/>
          <w:szCs w:val="21"/>
        </w:rPr>
        <w:t>John David, DVM, PhD, DACLAM</w:t>
      </w:r>
    </w:p>
    <w:p w:rsidR="00C26D81" w:rsidRPr="00BB361E" w:rsidRDefault="00C26D81" w:rsidP="00B56474">
      <w:pPr>
        <w:spacing w:after="0" w:line="240" w:lineRule="exact"/>
        <w:jc w:val="center"/>
        <w:rPr>
          <w:rFonts w:ascii="Times New Roman" w:hAnsi="Times New Roman" w:cs="Times New Roman"/>
          <w:sz w:val="21"/>
          <w:szCs w:val="21"/>
        </w:rPr>
      </w:pPr>
      <w:r w:rsidRPr="00BB361E">
        <w:rPr>
          <w:rFonts w:ascii="Times New Roman" w:hAnsi="Times New Roman" w:cs="Times New Roman"/>
          <w:sz w:val="21"/>
          <w:szCs w:val="21"/>
        </w:rPr>
        <w:t>James Finlay, DVM</w:t>
      </w:r>
      <w:r w:rsidR="00757F49" w:rsidRPr="00BB361E">
        <w:rPr>
          <w:rFonts w:ascii="Times New Roman" w:hAnsi="Times New Roman" w:cs="Times New Roman"/>
          <w:sz w:val="21"/>
          <w:szCs w:val="21"/>
        </w:rPr>
        <w:t>, PhD</w:t>
      </w:r>
    </w:p>
    <w:p w:rsidR="00BB361E" w:rsidRPr="00BB361E" w:rsidRDefault="00BB361E" w:rsidP="00B56474">
      <w:pPr>
        <w:spacing w:after="0" w:line="240" w:lineRule="exact"/>
        <w:jc w:val="center"/>
        <w:rPr>
          <w:rFonts w:ascii="Times New Roman" w:hAnsi="Times New Roman" w:cs="Times New Roman"/>
          <w:sz w:val="21"/>
          <w:szCs w:val="21"/>
        </w:rPr>
      </w:pPr>
      <w:r w:rsidRPr="00BB361E">
        <w:rPr>
          <w:rFonts w:ascii="Times New Roman" w:hAnsi="Times New Roman" w:cs="Times New Roman"/>
          <w:sz w:val="21"/>
          <w:szCs w:val="21"/>
        </w:rPr>
        <w:t>Leo Holguin, DVM</w:t>
      </w:r>
    </w:p>
    <w:p w:rsidR="00BB361E" w:rsidRPr="00BB361E" w:rsidRDefault="00BB361E" w:rsidP="00B56474">
      <w:pPr>
        <w:spacing w:after="0" w:line="240" w:lineRule="exact"/>
        <w:jc w:val="center"/>
        <w:rPr>
          <w:rFonts w:ascii="Times New Roman" w:hAnsi="Times New Roman" w:cs="Times New Roman"/>
          <w:sz w:val="21"/>
          <w:szCs w:val="21"/>
        </w:rPr>
      </w:pPr>
      <w:r w:rsidRPr="00BB361E">
        <w:rPr>
          <w:rFonts w:ascii="Times New Roman" w:hAnsi="Times New Roman" w:cs="Times New Roman"/>
          <w:sz w:val="21"/>
          <w:szCs w:val="21"/>
        </w:rPr>
        <w:t>Rose Tu, DVM</w:t>
      </w:r>
    </w:p>
    <w:p w:rsidR="00BB361E" w:rsidRDefault="00BB361E" w:rsidP="00B56474">
      <w:pPr>
        <w:spacing w:after="0" w:line="240" w:lineRule="exact"/>
        <w:jc w:val="center"/>
        <w:rPr>
          <w:rFonts w:ascii="Times New Roman" w:hAnsi="Times New Roman" w:cs="Times New Roman"/>
          <w:sz w:val="21"/>
          <w:szCs w:val="21"/>
        </w:rPr>
      </w:pPr>
    </w:p>
    <w:p w:rsidR="003E210A" w:rsidRDefault="003E210A" w:rsidP="00B56474">
      <w:pPr>
        <w:spacing w:after="0" w:line="240" w:lineRule="exact"/>
        <w:jc w:val="center"/>
        <w:rPr>
          <w:rFonts w:ascii="Times New Roman" w:hAnsi="Times New Roman" w:cs="Times New Roman"/>
          <w:sz w:val="21"/>
          <w:szCs w:val="21"/>
        </w:rPr>
      </w:pPr>
    </w:p>
    <w:p w:rsidR="003E210A" w:rsidRDefault="003E210A" w:rsidP="00B56474">
      <w:pPr>
        <w:spacing w:after="0" w:line="240" w:lineRule="exact"/>
        <w:jc w:val="center"/>
        <w:rPr>
          <w:rFonts w:ascii="Times New Roman" w:hAnsi="Times New Roman" w:cs="Times New Roman"/>
          <w:sz w:val="21"/>
          <w:szCs w:val="21"/>
        </w:rPr>
      </w:pPr>
    </w:p>
    <w:p w:rsidR="003E210A" w:rsidRDefault="003E210A" w:rsidP="00B56474">
      <w:pPr>
        <w:spacing w:after="0" w:line="240" w:lineRule="exact"/>
        <w:jc w:val="center"/>
        <w:rPr>
          <w:rFonts w:ascii="Times New Roman" w:hAnsi="Times New Roman" w:cs="Times New Roman"/>
          <w:sz w:val="21"/>
          <w:szCs w:val="21"/>
        </w:rPr>
      </w:pPr>
    </w:p>
    <w:p w:rsidR="003E210A" w:rsidRDefault="003E210A" w:rsidP="00B56474">
      <w:pPr>
        <w:spacing w:after="0" w:line="240" w:lineRule="exact"/>
        <w:jc w:val="center"/>
        <w:rPr>
          <w:rFonts w:ascii="Times New Roman" w:hAnsi="Times New Roman" w:cs="Times New Roman"/>
          <w:sz w:val="21"/>
          <w:szCs w:val="21"/>
        </w:rPr>
      </w:pPr>
    </w:p>
    <w:p w:rsidR="003E210A" w:rsidRDefault="003E210A" w:rsidP="00B56474">
      <w:pPr>
        <w:spacing w:after="0" w:line="240" w:lineRule="exact"/>
        <w:jc w:val="center"/>
        <w:rPr>
          <w:rFonts w:ascii="Times New Roman" w:hAnsi="Times New Roman" w:cs="Times New Roman"/>
          <w:sz w:val="21"/>
          <w:szCs w:val="21"/>
        </w:rPr>
      </w:pPr>
    </w:p>
    <w:p w:rsidR="003E210A" w:rsidRDefault="003E210A" w:rsidP="00B56474">
      <w:pPr>
        <w:spacing w:after="0" w:line="240" w:lineRule="exact"/>
        <w:jc w:val="center"/>
        <w:rPr>
          <w:rFonts w:ascii="Times New Roman" w:hAnsi="Times New Roman" w:cs="Times New Roman"/>
          <w:sz w:val="21"/>
          <w:szCs w:val="21"/>
        </w:rPr>
      </w:pPr>
    </w:p>
    <w:p w:rsidR="003E210A" w:rsidRDefault="003E210A" w:rsidP="00B56474">
      <w:pPr>
        <w:spacing w:after="0" w:line="240" w:lineRule="exact"/>
        <w:jc w:val="center"/>
        <w:rPr>
          <w:rFonts w:ascii="Times New Roman" w:hAnsi="Times New Roman" w:cs="Times New Roman"/>
          <w:sz w:val="21"/>
          <w:szCs w:val="21"/>
        </w:rPr>
      </w:pPr>
    </w:p>
    <w:p w:rsidR="003E210A" w:rsidRDefault="003E210A" w:rsidP="00B56474">
      <w:pPr>
        <w:spacing w:after="0" w:line="240" w:lineRule="exact"/>
        <w:jc w:val="center"/>
        <w:rPr>
          <w:rFonts w:ascii="Times New Roman" w:hAnsi="Times New Roman" w:cs="Times New Roman"/>
          <w:sz w:val="21"/>
          <w:szCs w:val="21"/>
        </w:rPr>
      </w:pPr>
    </w:p>
    <w:p w:rsidR="003E210A" w:rsidRPr="00AA404E" w:rsidRDefault="003E210A"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rPr>
        <w:tab/>
        <w:t xml:space="preserve">Neonatal cross-fostering has been used to remove which of the following etiologic agents from </w:t>
      </w:r>
      <w:r w:rsidRPr="00AA404E">
        <w:rPr>
          <w:rFonts w:ascii="Times New Roman" w:hAnsi="Times New Roman" w:cs="Times New Roman"/>
          <w:i/>
          <w:color w:val="000000" w:themeColor="text1"/>
          <w:sz w:val="24"/>
          <w:szCs w:val="24"/>
        </w:rPr>
        <w:t>Peromyscus</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i/>
          <w:color w:val="000000" w:themeColor="text1"/>
          <w:sz w:val="24"/>
          <w:szCs w:val="24"/>
        </w:rPr>
        <w:t>spp.</w:t>
      </w:r>
      <w:r w:rsidRPr="00AA404E">
        <w:rPr>
          <w:rFonts w:ascii="Times New Roman" w:hAnsi="Times New Roman" w:cs="Times New Roman"/>
          <w:color w:val="000000" w:themeColor="text1"/>
          <w:sz w:val="24"/>
          <w:szCs w:val="24"/>
        </w:rPr>
        <w:t>?</w:t>
      </w:r>
    </w:p>
    <w:p w:rsidR="003E210A" w:rsidRPr="00AA404E" w:rsidRDefault="003E210A" w:rsidP="00AA404E">
      <w:pPr>
        <w:spacing w:after="0" w:line="240" w:lineRule="exact"/>
        <w:jc w:val="both"/>
        <w:rPr>
          <w:rFonts w:ascii="Times New Roman" w:hAnsi="Times New Roman" w:cs="Times New Roman"/>
          <w:color w:val="000000" w:themeColor="text1"/>
          <w:sz w:val="24"/>
          <w:szCs w:val="24"/>
        </w:rPr>
      </w:pPr>
    </w:p>
    <w:p w:rsidR="003E210A" w:rsidRPr="00AA404E" w:rsidRDefault="003E210A" w:rsidP="00AA404E">
      <w:pPr>
        <w:pStyle w:val="ListParagraph"/>
        <w:numPr>
          <w:ilvl w:val="0"/>
          <w:numId w:val="2"/>
        </w:numPr>
        <w:spacing w:line="240" w:lineRule="exact"/>
        <w:contextualSpacing/>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Corynebacterium</w:t>
      </w:r>
      <w:r w:rsidRPr="00AA404E">
        <w:rPr>
          <w:rFonts w:ascii="Times New Roman" w:hAnsi="Times New Roman"/>
          <w:color w:val="000000" w:themeColor="text1"/>
          <w:sz w:val="24"/>
          <w:szCs w:val="24"/>
        </w:rPr>
        <w:t xml:space="preserve"> </w:t>
      </w:r>
      <w:r w:rsidRPr="00AA404E">
        <w:rPr>
          <w:rFonts w:ascii="Times New Roman" w:hAnsi="Times New Roman"/>
          <w:i/>
          <w:color w:val="000000" w:themeColor="text1"/>
          <w:sz w:val="24"/>
          <w:szCs w:val="24"/>
        </w:rPr>
        <w:t>spp.</w:t>
      </w:r>
    </w:p>
    <w:p w:rsidR="003E210A" w:rsidRPr="00AA404E" w:rsidRDefault="003E210A" w:rsidP="00AA404E">
      <w:pPr>
        <w:pStyle w:val="ListParagraph"/>
        <w:numPr>
          <w:ilvl w:val="0"/>
          <w:numId w:val="2"/>
        </w:numPr>
        <w:spacing w:line="240" w:lineRule="exact"/>
        <w:contextualSpacing/>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Helicobacter</w:t>
      </w:r>
      <w:r w:rsidRPr="00AA404E">
        <w:rPr>
          <w:rFonts w:ascii="Times New Roman" w:hAnsi="Times New Roman"/>
          <w:color w:val="000000" w:themeColor="text1"/>
          <w:sz w:val="24"/>
          <w:szCs w:val="24"/>
        </w:rPr>
        <w:t xml:space="preserve"> </w:t>
      </w:r>
      <w:r w:rsidRPr="00AA404E">
        <w:rPr>
          <w:rFonts w:ascii="Times New Roman" w:hAnsi="Times New Roman"/>
          <w:i/>
          <w:color w:val="000000" w:themeColor="text1"/>
          <w:sz w:val="24"/>
          <w:szCs w:val="24"/>
        </w:rPr>
        <w:t>spp.</w:t>
      </w:r>
    </w:p>
    <w:p w:rsidR="003E210A" w:rsidRPr="00AA404E" w:rsidRDefault="003E210A" w:rsidP="00AA404E">
      <w:pPr>
        <w:pStyle w:val="ListParagraph"/>
        <w:numPr>
          <w:ilvl w:val="0"/>
          <w:numId w:val="2"/>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Murine parvoviruses</w:t>
      </w:r>
      <w:r w:rsidRPr="00AA404E">
        <w:rPr>
          <w:rFonts w:ascii="Times New Roman" w:hAnsi="Times New Roman"/>
          <w:i/>
          <w:color w:val="000000" w:themeColor="text1"/>
          <w:sz w:val="24"/>
          <w:szCs w:val="24"/>
        </w:rPr>
        <w:t xml:space="preserve"> </w:t>
      </w:r>
    </w:p>
    <w:p w:rsidR="003E210A" w:rsidRPr="00826C94" w:rsidRDefault="003E210A" w:rsidP="00AA404E">
      <w:pPr>
        <w:pStyle w:val="ListParagraph"/>
        <w:numPr>
          <w:ilvl w:val="0"/>
          <w:numId w:val="2"/>
        </w:numPr>
        <w:spacing w:line="240" w:lineRule="exact"/>
        <w:contextualSpacing/>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Pasteurella</w:t>
      </w:r>
      <w:r w:rsidRPr="00AA404E">
        <w:rPr>
          <w:rFonts w:ascii="Times New Roman" w:hAnsi="Times New Roman"/>
          <w:color w:val="000000" w:themeColor="text1"/>
          <w:sz w:val="24"/>
          <w:szCs w:val="24"/>
        </w:rPr>
        <w:t xml:space="preserve"> </w:t>
      </w:r>
      <w:r w:rsidRPr="00AA404E">
        <w:rPr>
          <w:rFonts w:ascii="Times New Roman" w:hAnsi="Times New Roman"/>
          <w:i/>
          <w:color w:val="000000" w:themeColor="text1"/>
          <w:sz w:val="24"/>
          <w:szCs w:val="24"/>
        </w:rPr>
        <w:t>spp.</w:t>
      </w:r>
    </w:p>
    <w:p w:rsidR="003E210A" w:rsidRPr="00AA404E" w:rsidRDefault="003E210A" w:rsidP="00AA404E">
      <w:pPr>
        <w:spacing w:after="0" w:line="240" w:lineRule="exact"/>
        <w:jc w:val="both"/>
        <w:rPr>
          <w:rFonts w:ascii="Times New Roman" w:hAnsi="Times New Roman" w:cs="Times New Roman"/>
          <w:color w:val="000000" w:themeColor="text1"/>
          <w:sz w:val="24"/>
          <w:szCs w:val="24"/>
        </w:rPr>
      </w:pPr>
    </w:p>
    <w:p w:rsidR="003E210A" w:rsidRPr="00AA404E" w:rsidRDefault="003E210A" w:rsidP="00AA404E">
      <w:pPr>
        <w:pStyle w:val="ListParagraph"/>
        <w:tabs>
          <w:tab w:val="left" w:pos="720"/>
        </w:tabs>
        <w:spacing w:line="240" w:lineRule="exact"/>
        <w:ind w:left="0"/>
        <w:contextualSpacing/>
        <w:jc w:val="both"/>
        <w:rPr>
          <w:rFonts w:ascii="Times New Roman" w:hAnsi="Times New Roman"/>
          <w:b/>
          <w:color w:val="000000" w:themeColor="text1"/>
          <w:spacing w:val="-6"/>
          <w:sz w:val="24"/>
          <w:szCs w:val="24"/>
        </w:rPr>
      </w:pPr>
      <w:r w:rsidRPr="00AA404E">
        <w:rPr>
          <w:rFonts w:ascii="Times New Roman" w:hAnsi="Times New Roman"/>
          <w:b/>
          <w:color w:val="000000" w:themeColor="text1"/>
          <w:spacing w:val="-6"/>
          <w:sz w:val="24"/>
          <w:szCs w:val="24"/>
        </w:rPr>
        <w:t>2.</w:t>
      </w:r>
      <w:r w:rsidRPr="00AA404E">
        <w:rPr>
          <w:rFonts w:ascii="Times New Roman" w:hAnsi="Times New Roman"/>
          <w:color w:val="000000" w:themeColor="text1"/>
          <w:spacing w:val="-6"/>
          <w:sz w:val="24"/>
          <w:szCs w:val="24"/>
        </w:rPr>
        <w:tab/>
        <w:t>Ketamine is combined with xylazine to reduce what common side effect that occurs when ketamine is used as the sole agent for anesthesia?</w:t>
      </w:r>
    </w:p>
    <w:p w:rsidR="003E210A" w:rsidRPr="00AA404E" w:rsidRDefault="003E210A" w:rsidP="00AA404E">
      <w:pPr>
        <w:spacing w:after="0" w:line="240" w:lineRule="exact"/>
        <w:jc w:val="both"/>
        <w:rPr>
          <w:rFonts w:ascii="Times New Roman" w:hAnsi="Times New Roman" w:cs="Times New Roman"/>
          <w:b/>
          <w:color w:val="000000" w:themeColor="text1"/>
          <w:sz w:val="24"/>
          <w:szCs w:val="24"/>
        </w:rPr>
      </w:pPr>
    </w:p>
    <w:p w:rsidR="003E210A" w:rsidRPr="00AA404E" w:rsidRDefault="003E210A" w:rsidP="00AA404E">
      <w:pPr>
        <w:pStyle w:val="ListParagraph"/>
        <w:numPr>
          <w:ilvl w:val="1"/>
          <w:numId w:val="4"/>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Cardiovascular depression </w:t>
      </w:r>
    </w:p>
    <w:p w:rsidR="003E210A" w:rsidRPr="00AA404E" w:rsidRDefault="003E210A" w:rsidP="00AA404E">
      <w:pPr>
        <w:pStyle w:val="ListParagraph"/>
        <w:numPr>
          <w:ilvl w:val="1"/>
          <w:numId w:val="4"/>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Hyperacusia </w:t>
      </w:r>
    </w:p>
    <w:p w:rsidR="003E210A" w:rsidRPr="00AA404E" w:rsidRDefault="003E210A" w:rsidP="00AA404E">
      <w:pPr>
        <w:pStyle w:val="ListParagraph"/>
        <w:numPr>
          <w:ilvl w:val="1"/>
          <w:numId w:val="4"/>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Hypothermia</w:t>
      </w:r>
    </w:p>
    <w:p w:rsidR="003E210A" w:rsidRPr="00AA404E" w:rsidRDefault="003E210A" w:rsidP="00AA404E">
      <w:pPr>
        <w:pStyle w:val="ListParagraph"/>
        <w:numPr>
          <w:ilvl w:val="1"/>
          <w:numId w:val="4"/>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Muscle rigidity</w:t>
      </w:r>
    </w:p>
    <w:p w:rsidR="003E210A" w:rsidRPr="00AA404E" w:rsidRDefault="003E210A"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e. </w:t>
      </w:r>
      <w:r w:rsidRPr="00AA404E">
        <w:rPr>
          <w:rFonts w:ascii="Times New Roman" w:hAnsi="Times New Roman" w:cs="Times New Roman"/>
          <w:color w:val="000000" w:themeColor="text1"/>
          <w:sz w:val="24"/>
          <w:szCs w:val="24"/>
        </w:rPr>
        <w:tab/>
        <w:t>Respiratory depression</w:t>
      </w:r>
    </w:p>
    <w:p w:rsidR="003E210A" w:rsidRPr="00AA404E" w:rsidRDefault="003E210A" w:rsidP="00AA404E">
      <w:pPr>
        <w:spacing w:after="0" w:line="240" w:lineRule="exact"/>
        <w:jc w:val="both"/>
        <w:rPr>
          <w:rFonts w:ascii="Times New Roman" w:hAnsi="Times New Roman" w:cs="Times New Roman"/>
          <w:color w:val="000000" w:themeColor="text1"/>
          <w:sz w:val="24"/>
          <w:szCs w:val="24"/>
        </w:rPr>
      </w:pPr>
    </w:p>
    <w:p w:rsidR="003E210A" w:rsidRPr="00AA404E" w:rsidRDefault="003E210A" w:rsidP="00AA404E">
      <w:pPr>
        <w:pStyle w:val="ListParagraph"/>
        <w:numPr>
          <w:ilvl w:val="0"/>
          <w:numId w:val="6"/>
        </w:numPr>
        <w:tabs>
          <w:tab w:val="left" w:pos="720"/>
        </w:tabs>
        <w:spacing w:line="240" w:lineRule="exact"/>
        <w:ind w:left="0" w:firstLine="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PCR of the SRY gene in macaque serum can be used to do which of the following?</w:t>
      </w:r>
    </w:p>
    <w:p w:rsidR="003E210A" w:rsidRPr="00AA404E" w:rsidRDefault="003E210A" w:rsidP="00AA404E">
      <w:pPr>
        <w:pStyle w:val="ListParagraph"/>
        <w:spacing w:line="240" w:lineRule="exact"/>
        <w:jc w:val="both"/>
        <w:rPr>
          <w:rFonts w:ascii="Times New Roman" w:hAnsi="Times New Roman"/>
          <w:color w:val="000000" w:themeColor="text1"/>
          <w:sz w:val="24"/>
          <w:szCs w:val="24"/>
        </w:rPr>
      </w:pPr>
    </w:p>
    <w:p w:rsidR="003E210A" w:rsidRPr="00AA404E" w:rsidRDefault="003E210A" w:rsidP="00AA404E">
      <w:pPr>
        <w:pStyle w:val="ListParagraph"/>
        <w:numPr>
          <w:ilvl w:val="0"/>
          <w:numId w:val="5"/>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Screen for simian retrovirus infection</w:t>
      </w:r>
    </w:p>
    <w:p w:rsidR="003E210A" w:rsidRPr="00AA404E" w:rsidRDefault="003E210A" w:rsidP="00AA404E">
      <w:pPr>
        <w:pStyle w:val="ListParagraph"/>
        <w:numPr>
          <w:ilvl w:val="0"/>
          <w:numId w:val="5"/>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Screen for simian rhadinovirus infection</w:t>
      </w:r>
    </w:p>
    <w:p w:rsidR="003E210A" w:rsidRPr="00AA404E" w:rsidRDefault="003E210A" w:rsidP="00AA404E">
      <w:pPr>
        <w:pStyle w:val="ListParagraph"/>
        <w:numPr>
          <w:ilvl w:val="0"/>
          <w:numId w:val="5"/>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Determine fetal sex in pregnant animals</w:t>
      </w:r>
    </w:p>
    <w:p w:rsidR="003E210A" w:rsidRPr="00AA404E" w:rsidRDefault="003E210A" w:rsidP="00AA404E">
      <w:pPr>
        <w:pStyle w:val="ListParagraph"/>
        <w:numPr>
          <w:ilvl w:val="0"/>
          <w:numId w:val="5"/>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Determine gestational age of fetus in pregnant animals</w:t>
      </w:r>
    </w:p>
    <w:p w:rsidR="008F0CB3" w:rsidRPr="00AA404E" w:rsidRDefault="008F0CB3" w:rsidP="00AA404E">
      <w:pPr>
        <w:spacing w:after="0" w:line="240" w:lineRule="exact"/>
        <w:jc w:val="both"/>
        <w:rPr>
          <w:rFonts w:ascii="Times New Roman" w:hAnsi="Times New Roman" w:cs="Times New Roman"/>
          <w:b/>
          <w:color w:val="000000" w:themeColor="text1"/>
          <w:sz w:val="24"/>
          <w:szCs w:val="24"/>
        </w:rPr>
      </w:pPr>
    </w:p>
    <w:p w:rsidR="008F0CB3" w:rsidRPr="00AA404E" w:rsidRDefault="008F0CB3" w:rsidP="00AA404E">
      <w:pPr>
        <w:pStyle w:val="ListParagraph"/>
        <w:spacing w:line="240" w:lineRule="exact"/>
        <w:ind w:left="0"/>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4.</w:t>
      </w:r>
      <w:r w:rsidRPr="00AA404E">
        <w:rPr>
          <w:rFonts w:ascii="Times New Roman" w:hAnsi="Times New Roman"/>
          <w:color w:val="000000" w:themeColor="text1"/>
          <w:sz w:val="24"/>
          <w:szCs w:val="24"/>
        </w:rPr>
        <w:t xml:space="preserve"> </w:t>
      </w:r>
      <w:r w:rsidRPr="00AA404E">
        <w:rPr>
          <w:rFonts w:ascii="Times New Roman" w:hAnsi="Times New Roman"/>
          <w:color w:val="000000" w:themeColor="text1"/>
          <w:sz w:val="24"/>
          <w:szCs w:val="24"/>
        </w:rPr>
        <w:tab/>
        <w:t>Which of the following species requires exposure to “winter light” (6 weeks per year of 14 h of dark daily) to enhance breeding and maintain physiologic normalcy?</w:t>
      </w:r>
    </w:p>
    <w:p w:rsidR="008F0CB3" w:rsidRPr="00AA404E" w:rsidRDefault="008F0CB3" w:rsidP="00AA404E">
      <w:pPr>
        <w:spacing w:after="0" w:line="240" w:lineRule="exact"/>
        <w:jc w:val="both"/>
        <w:rPr>
          <w:rFonts w:ascii="Times New Roman" w:hAnsi="Times New Roman" w:cs="Times New Roman"/>
          <w:color w:val="000000" w:themeColor="text1"/>
          <w:sz w:val="24"/>
          <w:szCs w:val="24"/>
        </w:rPr>
      </w:pPr>
    </w:p>
    <w:p w:rsidR="008F0CB3" w:rsidRPr="00AA404E" w:rsidRDefault="008F0CB3" w:rsidP="00AA404E">
      <w:pPr>
        <w:pStyle w:val="ListParagraph"/>
        <w:numPr>
          <w:ilvl w:val="0"/>
          <w:numId w:val="7"/>
        </w:numPr>
        <w:tabs>
          <w:tab w:val="left" w:pos="1080"/>
        </w:tabs>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Cat </w:t>
      </w:r>
    </w:p>
    <w:p w:rsidR="008F0CB3" w:rsidRPr="00AA404E" w:rsidRDefault="008F0CB3" w:rsidP="00AA404E">
      <w:pPr>
        <w:pStyle w:val="ListParagraph"/>
        <w:numPr>
          <w:ilvl w:val="0"/>
          <w:numId w:val="7"/>
        </w:numPr>
        <w:tabs>
          <w:tab w:val="left" w:pos="1080"/>
        </w:tabs>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Cotton rat </w:t>
      </w:r>
    </w:p>
    <w:p w:rsidR="008F0CB3" w:rsidRPr="00AA404E" w:rsidRDefault="008F0CB3" w:rsidP="00AA404E">
      <w:pPr>
        <w:pStyle w:val="ListParagraph"/>
        <w:numPr>
          <w:ilvl w:val="0"/>
          <w:numId w:val="7"/>
        </w:numPr>
        <w:tabs>
          <w:tab w:val="left" w:pos="1080"/>
        </w:tabs>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Ferret </w:t>
      </w:r>
    </w:p>
    <w:p w:rsidR="008F0CB3" w:rsidRPr="00AA404E" w:rsidRDefault="008F0CB3" w:rsidP="00AA404E">
      <w:pPr>
        <w:pStyle w:val="ListParagraph"/>
        <w:numPr>
          <w:ilvl w:val="0"/>
          <w:numId w:val="7"/>
        </w:numPr>
        <w:tabs>
          <w:tab w:val="left" w:pos="1080"/>
        </w:tabs>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Gerbil </w:t>
      </w:r>
    </w:p>
    <w:p w:rsidR="008F0CB3" w:rsidRPr="00AA404E" w:rsidRDefault="008F0CB3" w:rsidP="00AA404E">
      <w:pPr>
        <w:pStyle w:val="ListParagraph"/>
        <w:numPr>
          <w:ilvl w:val="0"/>
          <w:numId w:val="7"/>
        </w:numPr>
        <w:tabs>
          <w:tab w:val="left" w:pos="1080"/>
        </w:tabs>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Rabbit</w:t>
      </w:r>
    </w:p>
    <w:p w:rsidR="008F0CB3" w:rsidRPr="00826C94" w:rsidRDefault="008F0CB3" w:rsidP="00826C94">
      <w:pPr>
        <w:tabs>
          <w:tab w:val="left" w:pos="255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b/>
      </w:r>
    </w:p>
    <w:p w:rsidR="008F0CB3" w:rsidRPr="00AA404E" w:rsidRDefault="008F0CB3"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5.</w:t>
      </w:r>
      <w:r w:rsidRPr="00AA404E">
        <w:rPr>
          <w:rFonts w:ascii="Times New Roman" w:hAnsi="Times New Roman"/>
          <w:color w:val="000000" w:themeColor="text1"/>
          <w:sz w:val="24"/>
          <w:szCs w:val="24"/>
        </w:rPr>
        <w:tab/>
        <w:t>What is the minimum length that a class B dealer must hold adult dogs acquired from a private shelter prior to subsequently selling them to an academic institution?</w:t>
      </w:r>
    </w:p>
    <w:p w:rsidR="008F0CB3" w:rsidRPr="00AA404E" w:rsidRDefault="008F0CB3" w:rsidP="00AA404E">
      <w:pPr>
        <w:pStyle w:val="NoSpacing"/>
        <w:spacing w:line="240" w:lineRule="exact"/>
        <w:jc w:val="both"/>
        <w:rPr>
          <w:rFonts w:ascii="Times New Roman" w:hAnsi="Times New Roman"/>
          <w:color w:val="000000" w:themeColor="text1"/>
          <w:sz w:val="24"/>
          <w:szCs w:val="24"/>
        </w:rPr>
      </w:pPr>
    </w:p>
    <w:p w:rsidR="008F0CB3" w:rsidRPr="00AA404E" w:rsidRDefault="008F0CB3" w:rsidP="00AA404E">
      <w:pPr>
        <w:pStyle w:val="NoSpacing"/>
        <w:numPr>
          <w:ilvl w:val="0"/>
          <w:numId w:val="8"/>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3 days</w:t>
      </w:r>
    </w:p>
    <w:p w:rsidR="008F0CB3" w:rsidRPr="00AA404E" w:rsidRDefault="008F0CB3" w:rsidP="00AA404E">
      <w:pPr>
        <w:pStyle w:val="NoSpacing"/>
        <w:numPr>
          <w:ilvl w:val="0"/>
          <w:numId w:val="8"/>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5 days</w:t>
      </w:r>
    </w:p>
    <w:p w:rsidR="008F0CB3" w:rsidRPr="00AA404E" w:rsidRDefault="008F0CB3" w:rsidP="00AA404E">
      <w:pPr>
        <w:pStyle w:val="NoSpacing"/>
        <w:numPr>
          <w:ilvl w:val="0"/>
          <w:numId w:val="8"/>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7 days</w:t>
      </w:r>
    </w:p>
    <w:p w:rsidR="008F0CB3" w:rsidRPr="00AA404E" w:rsidRDefault="008F0CB3" w:rsidP="00AA404E">
      <w:pPr>
        <w:pStyle w:val="NoSpacing"/>
        <w:numPr>
          <w:ilvl w:val="0"/>
          <w:numId w:val="8"/>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10 days</w:t>
      </w:r>
    </w:p>
    <w:p w:rsidR="008F0CB3" w:rsidRPr="00AA404E" w:rsidRDefault="008F0CB3" w:rsidP="00AA404E">
      <w:pPr>
        <w:pStyle w:val="NoSpacing"/>
        <w:numPr>
          <w:ilvl w:val="0"/>
          <w:numId w:val="8"/>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14 days</w:t>
      </w:r>
    </w:p>
    <w:p w:rsidR="008F0CB3" w:rsidRPr="00AA404E" w:rsidRDefault="008F0CB3" w:rsidP="00AA404E">
      <w:pPr>
        <w:spacing w:after="0" w:line="240" w:lineRule="exact"/>
        <w:jc w:val="both"/>
        <w:rPr>
          <w:rFonts w:ascii="Times New Roman" w:hAnsi="Times New Roman" w:cs="Times New Roman"/>
          <w:color w:val="000000" w:themeColor="text1"/>
          <w:sz w:val="24"/>
          <w:szCs w:val="24"/>
        </w:rPr>
      </w:pPr>
    </w:p>
    <w:p w:rsidR="008F0CB3" w:rsidRPr="00AA404E" w:rsidRDefault="008F0CB3" w:rsidP="00AA404E">
      <w:pPr>
        <w:spacing w:after="0" w:line="240" w:lineRule="exact"/>
        <w:jc w:val="both"/>
        <w:rPr>
          <w:rFonts w:ascii="Times New Roman" w:hAnsi="Times New Roman" w:cs="Times New Roman"/>
          <w:color w:val="000000" w:themeColor="text1"/>
          <w:spacing w:val="-4"/>
          <w:sz w:val="24"/>
          <w:szCs w:val="24"/>
        </w:rPr>
      </w:pPr>
      <w:r w:rsidRPr="00AA404E">
        <w:rPr>
          <w:rFonts w:ascii="Times New Roman" w:hAnsi="Times New Roman" w:cs="Times New Roman"/>
          <w:b/>
          <w:color w:val="000000" w:themeColor="text1"/>
          <w:spacing w:val="-4"/>
          <w:sz w:val="24"/>
          <w:szCs w:val="24"/>
        </w:rPr>
        <w:t>6.</w:t>
      </w:r>
      <w:r w:rsidRPr="00AA404E">
        <w:rPr>
          <w:rFonts w:ascii="Times New Roman" w:hAnsi="Times New Roman" w:cs="Times New Roman"/>
          <w:color w:val="000000" w:themeColor="text1"/>
          <w:spacing w:val="-4"/>
          <w:sz w:val="24"/>
          <w:szCs w:val="24"/>
        </w:rPr>
        <w:tab/>
        <w:t>Which of the following national agencies “strives to develop innovations to reduce, remove or bypass costly and time-consuming bottlenecks in the translational research pipeline in an effort to speed the delivery of new drugs, diagnostics and medical devices to patients?”</w:t>
      </w:r>
    </w:p>
    <w:p w:rsidR="008F0CB3" w:rsidRPr="00AA404E" w:rsidRDefault="008F0CB3" w:rsidP="00AA404E">
      <w:pPr>
        <w:spacing w:after="0" w:line="240" w:lineRule="exact"/>
        <w:jc w:val="both"/>
        <w:rPr>
          <w:rFonts w:ascii="Times New Roman" w:hAnsi="Times New Roman" w:cs="Times New Roman"/>
          <w:color w:val="000000" w:themeColor="text1"/>
          <w:sz w:val="24"/>
          <w:szCs w:val="24"/>
        </w:rPr>
      </w:pPr>
    </w:p>
    <w:p w:rsidR="008F0CB3" w:rsidRPr="00AA404E" w:rsidRDefault="008F0CB3" w:rsidP="00AA404E">
      <w:pPr>
        <w:numPr>
          <w:ilvl w:val="0"/>
          <w:numId w:val="9"/>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OPRR</w:t>
      </w:r>
    </w:p>
    <w:p w:rsidR="008F0CB3" w:rsidRPr="00AA404E" w:rsidRDefault="008F0CB3" w:rsidP="00AA404E">
      <w:pPr>
        <w:numPr>
          <w:ilvl w:val="0"/>
          <w:numId w:val="9"/>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NCATS</w:t>
      </w:r>
    </w:p>
    <w:p w:rsidR="008F0CB3" w:rsidRPr="00AA404E" w:rsidRDefault="008F0CB3" w:rsidP="00AA404E">
      <w:pPr>
        <w:numPr>
          <w:ilvl w:val="0"/>
          <w:numId w:val="9"/>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NIDDK</w:t>
      </w:r>
    </w:p>
    <w:p w:rsidR="008F0CB3" w:rsidRPr="00AA404E" w:rsidRDefault="008F0CB3" w:rsidP="00AA404E">
      <w:pPr>
        <w:numPr>
          <w:ilvl w:val="0"/>
          <w:numId w:val="9"/>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NIA</w:t>
      </w:r>
    </w:p>
    <w:p w:rsidR="008F0CB3" w:rsidRPr="00AA404E" w:rsidRDefault="008F0CB3" w:rsidP="00AA404E">
      <w:pPr>
        <w:spacing w:after="0" w:line="240" w:lineRule="exact"/>
        <w:jc w:val="both"/>
        <w:rPr>
          <w:rFonts w:ascii="Times New Roman" w:hAnsi="Times New Roman" w:cs="Times New Roman"/>
          <w:color w:val="000000" w:themeColor="text1"/>
          <w:sz w:val="24"/>
          <w:szCs w:val="24"/>
        </w:rPr>
      </w:pPr>
    </w:p>
    <w:p w:rsidR="008F0CB3" w:rsidRDefault="008F0CB3" w:rsidP="00AA404E">
      <w:pPr>
        <w:tabs>
          <w:tab w:val="left" w:pos="720"/>
          <w:tab w:val="num" w:pos="900"/>
        </w:tabs>
        <w:spacing w:after="0" w:line="240" w:lineRule="exact"/>
        <w:jc w:val="both"/>
        <w:rPr>
          <w:rFonts w:ascii="Times New Roman" w:hAnsi="Times New Roman" w:cs="Times New Roman"/>
          <w:color w:val="000000" w:themeColor="text1"/>
          <w:sz w:val="24"/>
          <w:szCs w:val="24"/>
        </w:rPr>
      </w:pPr>
    </w:p>
    <w:p w:rsidR="00826C94" w:rsidRDefault="00826C94" w:rsidP="00AA404E">
      <w:pPr>
        <w:tabs>
          <w:tab w:val="left" w:pos="720"/>
          <w:tab w:val="num" w:pos="900"/>
        </w:tabs>
        <w:spacing w:after="0" w:line="240" w:lineRule="exact"/>
        <w:jc w:val="both"/>
        <w:rPr>
          <w:rFonts w:ascii="Times New Roman" w:hAnsi="Times New Roman" w:cs="Times New Roman"/>
          <w:color w:val="000000" w:themeColor="text1"/>
          <w:sz w:val="24"/>
          <w:szCs w:val="24"/>
        </w:rPr>
      </w:pPr>
    </w:p>
    <w:p w:rsidR="00826C94" w:rsidRPr="00AA404E" w:rsidRDefault="00826C94" w:rsidP="00AA404E">
      <w:pPr>
        <w:tabs>
          <w:tab w:val="left" w:pos="720"/>
          <w:tab w:val="num" w:pos="900"/>
        </w:tabs>
        <w:spacing w:after="0" w:line="240" w:lineRule="exact"/>
        <w:jc w:val="both"/>
        <w:rPr>
          <w:rFonts w:ascii="Times New Roman" w:hAnsi="Times New Roman" w:cs="Times New Roman"/>
          <w:b/>
          <w:color w:val="000000" w:themeColor="text1"/>
          <w:sz w:val="24"/>
          <w:szCs w:val="24"/>
        </w:rPr>
      </w:pPr>
    </w:p>
    <w:p w:rsidR="008F0CB3" w:rsidRPr="00AA404E" w:rsidRDefault="008F0CB3"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7.</w:t>
      </w:r>
      <w:r w:rsidRPr="00AA404E">
        <w:rPr>
          <w:rFonts w:ascii="Times New Roman" w:hAnsi="Times New Roman"/>
          <w:color w:val="000000" w:themeColor="text1"/>
          <w:sz w:val="24"/>
          <w:szCs w:val="24"/>
        </w:rPr>
        <w:tab/>
        <w:t>What is the most common type of craniofacial trauma associated with epilepsy in baboons?</w:t>
      </w:r>
    </w:p>
    <w:p w:rsidR="008F0CB3" w:rsidRPr="00AA404E" w:rsidRDefault="008F0CB3" w:rsidP="00AA404E">
      <w:pPr>
        <w:pStyle w:val="NoSpacing"/>
        <w:spacing w:line="240" w:lineRule="exact"/>
        <w:jc w:val="both"/>
        <w:rPr>
          <w:rFonts w:ascii="Times New Roman" w:hAnsi="Times New Roman"/>
          <w:color w:val="000000" w:themeColor="text1"/>
          <w:sz w:val="24"/>
          <w:szCs w:val="24"/>
        </w:rPr>
      </w:pPr>
    </w:p>
    <w:p w:rsidR="008F0CB3" w:rsidRPr="00AA404E" w:rsidRDefault="008F0CB3" w:rsidP="00AA404E">
      <w:pPr>
        <w:pStyle w:val="NoSpacing"/>
        <w:numPr>
          <w:ilvl w:val="0"/>
          <w:numId w:val="11"/>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Facial</w:t>
      </w:r>
    </w:p>
    <w:p w:rsidR="008F0CB3" w:rsidRPr="00AA404E" w:rsidRDefault="008F0CB3" w:rsidP="00AA404E">
      <w:pPr>
        <w:pStyle w:val="NoSpacing"/>
        <w:numPr>
          <w:ilvl w:val="0"/>
          <w:numId w:val="11"/>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Muzzle </w:t>
      </w:r>
    </w:p>
    <w:p w:rsidR="008F0CB3" w:rsidRPr="00AA404E" w:rsidRDefault="008F0CB3" w:rsidP="00AA404E">
      <w:pPr>
        <w:pStyle w:val="NoSpacing"/>
        <w:numPr>
          <w:ilvl w:val="0"/>
          <w:numId w:val="11"/>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Periorbital </w:t>
      </w:r>
    </w:p>
    <w:p w:rsidR="008F0CB3" w:rsidRPr="00AA404E" w:rsidRDefault="008F0CB3" w:rsidP="00AA404E">
      <w:pPr>
        <w:pStyle w:val="NoSpacing"/>
        <w:numPr>
          <w:ilvl w:val="0"/>
          <w:numId w:val="11"/>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Scalp</w:t>
      </w:r>
    </w:p>
    <w:p w:rsidR="008F0CB3" w:rsidRPr="00826C94" w:rsidRDefault="008F0CB3" w:rsidP="00AA404E">
      <w:pPr>
        <w:pStyle w:val="NoSpacing"/>
        <w:numPr>
          <w:ilvl w:val="0"/>
          <w:numId w:val="11"/>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Tooth</w:t>
      </w:r>
    </w:p>
    <w:p w:rsidR="008F0CB3" w:rsidRPr="00AA404E" w:rsidRDefault="008F0CB3" w:rsidP="00AA404E">
      <w:pPr>
        <w:spacing w:after="0" w:line="240" w:lineRule="exact"/>
        <w:jc w:val="both"/>
        <w:rPr>
          <w:rFonts w:ascii="Times New Roman" w:hAnsi="Times New Roman" w:cs="Times New Roman"/>
          <w:b/>
          <w:color w:val="000000" w:themeColor="text1"/>
          <w:sz w:val="24"/>
          <w:szCs w:val="24"/>
        </w:rPr>
      </w:pPr>
    </w:p>
    <w:p w:rsidR="008F0CB3" w:rsidRPr="00AA404E" w:rsidRDefault="008F0CB3" w:rsidP="00AA404E">
      <w:pPr>
        <w:pStyle w:val="ListParagraph"/>
        <w:tabs>
          <w:tab w:val="left" w:pos="720"/>
        </w:tabs>
        <w:spacing w:line="240" w:lineRule="exact"/>
        <w:ind w:left="0"/>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8.</w:t>
      </w:r>
      <w:r w:rsidRPr="00AA404E">
        <w:rPr>
          <w:rFonts w:ascii="Times New Roman" w:hAnsi="Times New Roman"/>
          <w:b/>
          <w:color w:val="000000" w:themeColor="text1"/>
          <w:sz w:val="24"/>
          <w:szCs w:val="24"/>
        </w:rPr>
        <w:tab/>
      </w:r>
      <w:r w:rsidRPr="00AA404E">
        <w:rPr>
          <w:rFonts w:ascii="Times New Roman" w:hAnsi="Times New Roman"/>
          <w:color w:val="000000" w:themeColor="text1"/>
          <w:sz w:val="24"/>
          <w:szCs w:val="24"/>
        </w:rPr>
        <w:t>In a recent study, chimpanzees were trained to urinate into a collection device. Trainers offered a food reward to chimpanzees that showed a fear response to the collection device. This is an example of what type of training?</w:t>
      </w:r>
    </w:p>
    <w:p w:rsidR="008F0CB3" w:rsidRPr="00AA404E" w:rsidRDefault="008F0CB3" w:rsidP="00AA404E">
      <w:pPr>
        <w:pStyle w:val="ListParagraph"/>
        <w:spacing w:line="240" w:lineRule="exact"/>
        <w:ind w:hanging="720"/>
        <w:jc w:val="both"/>
        <w:rPr>
          <w:rFonts w:ascii="Times New Roman" w:hAnsi="Times New Roman"/>
          <w:color w:val="000000" w:themeColor="text1"/>
          <w:sz w:val="24"/>
          <w:szCs w:val="24"/>
        </w:rPr>
      </w:pPr>
    </w:p>
    <w:p w:rsidR="008F0CB3" w:rsidRPr="00AA404E" w:rsidRDefault="008F0CB3" w:rsidP="00AA404E">
      <w:pPr>
        <w:tabs>
          <w:tab w:val="left" w:pos="1080"/>
        </w:tabs>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w:t>
      </w:r>
      <w:r w:rsidRPr="00AA404E">
        <w:rPr>
          <w:rFonts w:ascii="Times New Roman" w:hAnsi="Times New Roman" w:cs="Times New Roman"/>
          <w:color w:val="000000" w:themeColor="text1"/>
          <w:sz w:val="24"/>
          <w:szCs w:val="24"/>
        </w:rPr>
        <w:tab/>
        <w:t>Classical conditioning</w:t>
      </w:r>
    </w:p>
    <w:p w:rsidR="008F0CB3" w:rsidRPr="00AA404E" w:rsidRDefault="008F0CB3" w:rsidP="00AA404E">
      <w:pPr>
        <w:tabs>
          <w:tab w:val="left" w:pos="1080"/>
        </w:tabs>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b.</w:t>
      </w:r>
      <w:r w:rsidRPr="00AA404E">
        <w:rPr>
          <w:rFonts w:ascii="Times New Roman" w:hAnsi="Times New Roman" w:cs="Times New Roman"/>
          <w:color w:val="000000" w:themeColor="text1"/>
          <w:sz w:val="24"/>
          <w:szCs w:val="24"/>
        </w:rPr>
        <w:tab/>
        <w:t>Counter-conditioning</w:t>
      </w:r>
    </w:p>
    <w:p w:rsidR="008F0CB3" w:rsidRPr="00AA404E" w:rsidRDefault="008F0CB3" w:rsidP="00AA404E">
      <w:pPr>
        <w:tabs>
          <w:tab w:val="left" w:pos="1080"/>
        </w:tabs>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w:t>
      </w:r>
      <w:r w:rsidRPr="00AA404E">
        <w:rPr>
          <w:rFonts w:ascii="Times New Roman" w:hAnsi="Times New Roman" w:cs="Times New Roman"/>
          <w:color w:val="000000" w:themeColor="text1"/>
          <w:sz w:val="24"/>
          <w:szCs w:val="24"/>
        </w:rPr>
        <w:tab/>
        <w:t xml:space="preserve">Negative-reinforcement training </w:t>
      </w:r>
    </w:p>
    <w:p w:rsidR="008F0CB3" w:rsidRPr="00AA404E" w:rsidRDefault="008F0CB3" w:rsidP="00AA404E">
      <w:pPr>
        <w:tabs>
          <w:tab w:val="left" w:pos="1080"/>
        </w:tabs>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d.</w:t>
      </w:r>
      <w:r w:rsidRPr="00AA404E">
        <w:rPr>
          <w:rFonts w:ascii="Times New Roman" w:hAnsi="Times New Roman" w:cs="Times New Roman"/>
          <w:color w:val="000000" w:themeColor="text1"/>
          <w:sz w:val="24"/>
          <w:szCs w:val="24"/>
        </w:rPr>
        <w:tab/>
        <w:t>Operant conditioning</w:t>
      </w:r>
    </w:p>
    <w:p w:rsidR="008F0CB3" w:rsidRPr="00AA404E" w:rsidRDefault="008F0CB3" w:rsidP="00AA404E">
      <w:pPr>
        <w:tabs>
          <w:tab w:val="left" w:pos="1080"/>
        </w:tabs>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e.</w:t>
      </w:r>
      <w:r w:rsidRPr="00AA404E">
        <w:rPr>
          <w:rFonts w:ascii="Times New Roman" w:hAnsi="Times New Roman" w:cs="Times New Roman"/>
          <w:color w:val="000000" w:themeColor="text1"/>
          <w:sz w:val="24"/>
          <w:szCs w:val="24"/>
        </w:rPr>
        <w:tab/>
        <w:t>Positive-reinforcement training</w:t>
      </w:r>
      <w:r w:rsidRPr="00AA404E">
        <w:rPr>
          <w:rFonts w:ascii="Times New Roman" w:hAnsi="Times New Roman" w:cs="Times New Roman"/>
          <w:color w:val="000000" w:themeColor="text1"/>
          <w:sz w:val="24"/>
          <w:szCs w:val="24"/>
        </w:rPr>
        <w:tab/>
      </w:r>
    </w:p>
    <w:p w:rsidR="008F0CB3" w:rsidRPr="00AA404E" w:rsidRDefault="008F0CB3" w:rsidP="00AA404E">
      <w:pPr>
        <w:spacing w:after="0" w:line="240" w:lineRule="exact"/>
        <w:jc w:val="both"/>
        <w:rPr>
          <w:rFonts w:ascii="Times New Roman" w:hAnsi="Times New Roman" w:cs="Times New Roman"/>
          <w:color w:val="000000" w:themeColor="text1"/>
          <w:sz w:val="24"/>
          <w:szCs w:val="24"/>
        </w:rPr>
      </w:pPr>
    </w:p>
    <w:p w:rsidR="008F0CB3" w:rsidRPr="00AA404E" w:rsidRDefault="008F0CB3" w:rsidP="00AA404E">
      <w:pPr>
        <w:tabs>
          <w:tab w:val="left" w:pos="72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9.</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All of the following are</w:t>
      </w:r>
      <w:r w:rsidRPr="00AA404E">
        <w:rPr>
          <w:rFonts w:ascii="Times New Roman" w:hAnsi="Times New Roman" w:cs="Times New Roman"/>
          <w:b/>
          <w:color w:val="000000" w:themeColor="text1"/>
          <w:sz w:val="24"/>
          <w:szCs w:val="24"/>
        </w:rPr>
        <w:t xml:space="preserve"> </w:t>
      </w:r>
      <w:r w:rsidRPr="00AA404E">
        <w:rPr>
          <w:rFonts w:ascii="Times New Roman" w:hAnsi="Times New Roman" w:cs="Times New Roman"/>
          <w:color w:val="000000" w:themeColor="text1"/>
          <w:sz w:val="24"/>
          <w:szCs w:val="24"/>
        </w:rPr>
        <w:t xml:space="preserve">recommended as flooring substrate for swine </w:t>
      </w:r>
      <w:r w:rsidRPr="00AA404E">
        <w:rPr>
          <w:rFonts w:ascii="Times New Roman" w:hAnsi="Times New Roman" w:cs="Times New Roman"/>
          <w:b/>
          <w:color w:val="000000" w:themeColor="text1"/>
          <w:sz w:val="24"/>
          <w:szCs w:val="24"/>
          <w:u w:val="single"/>
        </w:rPr>
        <w:t>EXCEPT</w:t>
      </w:r>
      <w:r w:rsidRPr="00AA404E">
        <w:rPr>
          <w:rFonts w:ascii="Times New Roman" w:hAnsi="Times New Roman" w:cs="Times New Roman"/>
          <w:color w:val="000000" w:themeColor="text1"/>
          <w:sz w:val="24"/>
          <w:szCs w:val="24"/>
        </w:rPr>
        <w:t>?</w:t>
      </w:r>
    </w:p>
    <w:p w:rsidR="008F0CB3" w:rsidRPr="00AA404E" w:rsidRDefault="008F0CB3" w:rsidP="00AA404E">
      <w:pPr>
        <w:tabs>
          <w:tab w:val="left" w:pos="720"/>
        </w:tabs>
        <w:spacing w:after="0" w:line="240" w:lineRule="exact"/>
        <w:jc w:val="both"/>
        <w:rPr>
          <w:rFonts w:ascii="Times New Roman" w:hAnsi="Times New Roman" w:cs="Times New Roman"/>
          <w:color w:val="000000" w:themeColor="text1"/>
          <w:sz w:val="24"/>
          <w:szCs w:val="24"/>
        </w:rPr>
      </w:pPr>
    </w:p>
    <w:p w:rsidR="008F0CB3" w:rsidRPr="00AA404E" w:rsidRDefault="008F0CB3" w:rsidP="00AA404E">
      <w:pPr>
        <w:autoSpaceDE w:val="0"/>
        <w:autoSpaceDN w:val="0"/>
        <w:adjustRightInd w:val="0"/>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w:t>
      </w:r>
      <w:r w:rsidRPr="00AA404E">
        <w:rPr>
          <w:rFonts w:ascii="Times New Roman" w:hAnsi="Times New Roman" w:cs="Times New Roman"/>
          <w:color w:val="000000" w:themeColor="text1"/>
          <w:sz w:val="24"/>
          <w:szCs w:val="24"/>
        </w:rPr>
        <w:tab/>
        <w:t>Fiberglass slatted flooring</w:t>
      </w:r>
    </w:p>
    <w:p w:rsidR="008F0CB3" w:rsidRPr="00AA404E" w:rsidRDefault="008F0CB3" w:rsidP="00AA404E">
      <w:pPr>
        <w:autoSpaceDE w:val="0"/>
        <w:autoSpaceDN w:val="0"/>
        <w:adjustRightInd w:val="0"/>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b.</w:t>
      </w:r>
      <w:r w:rsidRPr="00AA404E">
        <w:rPr>
          <w:rFonts w:ascii="Times New Roman" w:hAnsi="Times New Roman" w:cs="Times New Roman"/>
          <w:color w:val="000000" w:themeColor="text1"/>
          <w:sz w:val="24"/>
          <w:szCs w:val="24"/>
        </w:rPr>
        <w:tab/>
        <w:t>Plastic coated metal grids</w:t>
      </w:r>
    </w:p>
    <w:p w:rsidR="008F0CB3" w:rsidRPr="00AA404E" w:rsidRDefault="008F0CB3" w:rsidP="00AA404E">
      <w:pPr>
        <w:autoSpaceDE w:val="0"/>
        <w:autoSpaceDN w:val="0"/>
        <w:adjustRightInd w:val="0"/>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w:t>
      </w:r>
      <w:r w:rsidRPr="00AA404E">
        <w:rPr>
          <w:rFonts w:ascii="Times New Roman" w:hAnsi="Times New Roman" w:cs="Times New Roman"/>
          <w:color w:val="000000" w:themeColor="text1"/>
          <w:sz w:val="24"/>
          <w:szCs w:val="24"/>
        </w:rPr>
        <w:tab/>
        <w:t>Rubber mats</w:t>
      </w:r>
    </w:p>
    <w:p w:rsidR="008F0CB3" w:rsidRPr="00AA404E" w:rsidRDefault="008F0CB3" w:rsidP="00AA404E">
      <w:pPr>
        <w:autoSpaceDE w:val="0"/>
        <w:autoSpaceDN w:val="0"/>
        <w:adjustRightInd w:val="0"/>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d.</w:t>
      </w:r>
      <w:r w:rsidRPr="00AA404E">
        <w:rPr>
          <w:rFonts w:ascii="Times New Roman" w:hAnsi="Times New Roman" w:cs="Times New Roman"/>
          <w:color w:val="000000" w:themeColor="text1"/>
          <w:sz w:val="24"/>
          <w:szCs w:val="24"/>
        </w:rPr>
        <w:tab/>
        <w:t>Seamless epoxy</w:t>
      </w:r>
    </w:p>
    <w:p w:rsidR="008F0CB3" w:rsidRPr="00AA404E" w:rsidRDefault="008F0CB3" w:rsidP="00AA404E">
      <w:pPr>
        <w:autoSpaceDE w:val="0"/>
        <w:autoSpaceDN w:val="0"/>
        <w:adjustRightInd w:val="0"/>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e.   Straw bedding</w:t>
      </w:r>
    </w:p>
    <w:p w:rsidR="008F0CB3" w:rsidRPr="00AA404E" w:rsidRDefault="008F0CB3" w:rsidP="00AA404E">
      <w:pPr>
        <w:spacing w:after="0" w:line="240" w:lineRule="exact"/>
        <w:jc w:val="both"/>
        <w:rPr>
          <w:rFonts w:ascii="Times New Roman" w:hAnsi="Times New Roman" w:cs="Times New Roman"/>
          <w:color w:val="000000" w:themeColor="text1"/>
          <w:sz w:val="24"/>
          <w:szCs w:val="24"/>
        </w:rPr>
      </w:pPr>
    </w:p>
    <w:p w:rsidR="008F0CB3" w:rsidRPr="00AA404E" w:rsidRDefault="008F0CB3"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10.</w:t>
      </w:r>
      <w:r w:rsidRPr="00AA404E">
        <w:rPr>
          <w:rFonts w:ascii="Times New Roman" w:hAnsi="Times New Roman" w:cs="Times New Roman"/>
          <w:color w:val="000000" w:themeColor="text1"/>
          <w:sz w:val="24"/>
          <w:szCs w:val="24"/>
        </w:rPr>
        <w:tab/>
        <w:t>Schedule _________ drugs, substances, or chemicals are defined as drugs with a low potential for abuse and low risk of dependence?</w:t>
      </w:r>
    </w:p>
    <w:p w:rsidR="008F0CB3" w:rsidRPr="00AA404E" w:rsidRDefault="008F0CB3" w:rsidP="00AA404E">
      <w:pPr>
        <w:spacing w:after="0" w:line="240" w:lineRule="exact"/>
        <w:jc w:val="both"/>
        <w:rPr>
          <w:rFonts w:ascii="Times New Roman" w:hAnsi="Times New Roman" w:cs="Times New Roman"/>
          <w:color w:val="000000" w:themeColor="text1"/>
          <w:sz w:val="24"/>
          <w:szCs w:val="24"/>
        </w:rPr>
      </w:pPr>
    </w:p>
    <w:p w:rsidR="008F0CB3" w:rsidRPr="00AA404E" w:rsidRDefault="008F0CB3"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b/>
        <w:t>a.   I</w:t>
      </w:r>
    </w:p>
    <w:p w:rsidR="008F0CB3" w:rsidRPr="00AA404E" w:rsidRDefault="008F0CB3"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b/>
        <w:t>b.   II</w:t>
      </w:r>
    </w:p>
    <w:p w:rsidR="008F0CB3" w:rsidRPr="00AA404E" w:rsidRDefault="008F0CB3" w:rsidP="00AA404E">
      <w:pPr>
        <w:spacing w:after="0" w:line="240" w:lineRule="exact"/>
        <w:ind w:left="72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   III</w:t>
      </w:r>
    </w:p>
    <w:p w:rsidR="008F0CB3" w:rsidRPr="00AA404E" w:rsidRDefault="008F0CB3" w:rsidP="00AA404E">
      <w:pPr>
        <w:spacing w:after="0" w:line="240" w:lineRule="exact"/>
        <w:ind w:left="72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d.   IV</w:t>
      </w:r>
    </w:p>
    <w:p w:rsidR="008F0CB3" w:rsidRPr="00AA404E" w:rsidRDefault="008F0CB3"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b/>
        <w:t>e.   V</w:t>
      </w:r>
    </w:p>
    <w:p w:rsidR="008F0CB3" w:rsidRPr="00AA404E" w:rsidRDefault="008F0CB3" w:rsidP="00AA404E">
      <w:pPr>
        <w:spacing w:after="0" w:line="240" w:lineRule="exact"/>
        <w:jc w:val="both"/>
        <w:rPr>
          <w:rFonts w:ascii="Times New Roman" w:hAnsi="Times New Roman" w:cs="Times New Roman"/>
          <w:color w:val="000000" w:themeColor="text1"/>
          <w:sz w:val="24"/>
          <w:szCs w:val="24"/>
        </w:rPr>
      </w:pPr>
    </w:p>
    <w:p w:rsidR="0077403D" w:rsidRPr="00AA404E" w:rsidRDefault="0077403D"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11.</w:t>
      </w:r>
      <w:r w:rsidRPr="00AA404E">
        <w:rPr>
          <w:rFonts w:ascii="Times New Roman" w:hAnsi="Times New Roman" w:cs="Times New Roman"/>
          <w:color w:val="000000" w:themeColor="text1"/>
          <w:sz w:val="24"/>
          <w:szCs w:val="24"/>
        </w:rPr>
        <w:tab/>
        <w:t xml:space="preserve">You’re called to see a </w:t>
      </w:r>
      <w:r w:rsidRPr="00AA404E">
        <w:rPr>
          <w:rFonts w:ascii="Times New Roman" w:hAnsi="Times New Roman" w:cs="Times New Roman"/>
          <w:i/>
          <w:color w:val="000000" w:themeColor="text1"/>
          <w:sz w:val="24"/>
          <w:szCs w:val="24"/>
        </w:rPr>
        <w:t>Xenopus laevis</w:t>
      </w:r>
      <w:r w:rsidRPr="00AA404E">
        <w:rPr>
          <w:rFonts w:ascii="Times New Roman" w:hAnsi="Times New Roman" w:cs="Times New Roman"/>
          <w:color w:val="000000" w:themeColor="text1"/>
          <w:sz w:val="24"/>
          <w:szCs w:val="24"/>
        </w:rPr>
        <w:t xml:space="preserve"> that was reported for a bite wound that is now covered in what looks like tufts of cotton. Which of these would be the least appropriate treatment to initiate for this frog?</w:t>
      </w:r>
    </w:p>
    <w:p w:rsidR="0077403D" w:rsidRPr="00AA404E" w:rsidRDefault="0077403D" w:rsidP="00AA404E">
      <w:pPr>
        <w:spacing w:after="0" w:line="240" w:lineRule="exact"/>
        <w:jc w:val="both"/>
        <w:rPr>
          <w:rFonts w:ascii="Times New Roman" w:hAnsi="Times New Roman" w:cs="Times New Roman"/>
          <w:color w:val="000000" w:themeColor="text1"/>
          <w:sz w:val="24"/>
          <w:szCs w:val="24"/>
        </w:rPr>
      </w:pPr>
    </w:p>
    <w:p w:rsidR="0077403D" w:rsidRPr="00AA404E" w:rsidRDefault="0077403D" w:rsidP="00AA404E">
      <w:pPr>
        <w:pStyle w:val="ListParagraph"/>
        <w:numPr>
          <w:ilvl w:val="0"/>
          <w:numId w:val="16"/>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Benzalkonium chloride in the water </w:t>
      </w:r>
    </w:p>
    <w:p w:rsidR="0077403D" w:rsidRPr="00AA404E" w:rsidRDefault="0077403D" w:rsidP="00AA404E">
      <w:pPr>
        <w:pStyle w:val="ListParagraph"/>
        <w:numPr>
          <w:ilvl w:val="0"/>
          <w:numId w:val="16"/>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Immersion in potassium permanganate</w:t>
      </w:r>
    </w:p>
    <w:p w:rsidR="0077403D" w:rsidRPr="00AA404E" w:rsidRDefault="0077403D" w:rsidP="00AA404E">
      <w:pPr>
        <w:pStyle w:val="ListParagraph"/>
        <w:numPr>
          <w:ilvl w:val="0"/>
          <w:numId w:val="16"/>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Malachite green bath</w:t>
      </w:r>
    </w:p>
    <w:p w:rsidR="0077403D" w:rsidRPr="00AA404E" w:rsidRDefault="0077403D" w:rsidP="00AA404E">
      <w:pPr>
        <w:pStyle w:val="ListParagraph"/>
        <w:numPr>
          <w:ilvl w:val="0"/>
          <w:numId w:val="16"/>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Sodium chloride bath</w:t>
      </w:r>
    </w:p>
    <w:p w:rsidR="0077403D" w:rsidRPr="00AA404E" w:rsidRDefault="0077403D" w:rsidP="00AA404E">
      <w:pPr>
        <w:pStyle w:val="ListParagraph"/>
        <w:numPr>
          <w:ilvl w:val="0"/>
          <w:numId w:val="16"/>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Topical ivermectin</w:t>
      </w:r>
    </w:p>
    <w:p w:rsidR="0077403D" w:rsidRPr="00AA404E" w:rsidRDefault="0077403D" w:rsidP="00AA404E">
      <w:pPr>
        <w:spacing w:after="0" w:line="240" w:lineRule="exact"/>
        <w:jc w:val="both"/>
        <w:rPr>
          <w:rFonts w:ascii="Times New Roman" w:hAnsi="Times New Roman" w:cs="Times New Roman"/>
          <w:color w:val="000000" w:themeColor="text1"/>
          <w:sz w:val="24"/>
          <w:szCs w:val="24"/>
        </w:rPr>
      </w:pPr>
    </w:p>
    <w:p w:rsidR="0077403D" w:rsidRPr="00AA404E" w:rsidRDefault="0077403D"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12.</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Which of the following statements best describes anesthetic use in small ruminants?</w:t>
      </w:r>
    </w:p>
    <w:p w:rsidR="0077403D" w:rsidRPr="00AA404E" w:rsidRDefault="0077403D" w:rsidP="00AA404E">
      <w:pPr>
        <w:spacing w:after="0" w:line="240" w:lineRule="exact"/>
        <w:jc w:val="both"/>
        <w:rPr>
          <w:rFonts w:ascii="Times New Roman" w:hAnsi="Times New Roman" w:cs="Times New Roman"/>
          <w:color w:val="000000" w:themeColor="text1"/>
          <w:sz w:val="24"/>
          <w:szCs w:val="24"/>
        </w:rPr>
      </w:pPr>
    </w:p>
    <w:p w:rsidR="0077403D" w:rsidRPr="00AA404E" w:rsidRDefault="0077403D" w:rsidP="00AA404E">
      <w:pPr>
        <w:pStyle w:val="ListParagraph"/>
        <w:numPr>
          <w:ilvl w:val="1"/>
          <w:numId w:val="18"/>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Diazepam</w:t>
      </w:r>
      <w:r w:rsidRPr="00AA404E">
        <w:rPr>
          <w:rFonts w:ascii="Times New Roman" w:hAnsi="Times New Roman"/>
          <w:b/>
          <w:color w:val="000000" w:themeColor="text1"/>
          <w:sz w:val="24"/>
          <w:szCs w:val="24"/>
        </w:rPr>
        <w:t xml:space="preserve"> </w:t>
      </w:r>
      <w:r w:rsidRPr="00AA404E">
        <w:rPr>
          <w:rFonts w:ascii="Times New Roman" w:hAnsi="Times New Roman"/>
          <w:color w:val="000000" w:themeColor="text1"/>
          <w:sz w:val="24"/>
          <w:szCs w:val="24"/>
        </w:rPr>
        <w:t>is best given IV as it is a tissue irritant and its absorption is unpredictable following IM administration</w:t>
      </w:r>
    </w:p>
    <w:p w:rsidR="0077403D" w:rsidRPr="00AA404E" w:rsidRDefault="0077403D" w:rsidP="00AA404E">
      <w:pPr>
        <w:pStyle w:val="ListParagraph"/>
        <w:numPr>
          <w:ilvl w:val="1"/>
          <w:numId w:val="18"/>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Opioids such as buprenorphine and butorphanol provide reliable sedation in sheep </w:t>
      </w:r>
    </w:p>
    <w:p w:rsidR="0077403D" w:rsidRPr="00AA404E" w:rsidRDefault="0077403D" w:rsidP="00AA404E">
      <w:pPr>
        <w:pStyle w:val="ListParagraph"/>
        <w:numPr>
          <w:ilvl w:val="1"/>
          <w:numId w:val="18"/>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Xylazine-ketamine-diazepam combinations are rarely used in sheep and goats because ruminants are known to be very sensitive to the effects of xylazine</w:t>
      </w:r>
    </w:p>
    <w:p w:rsidR="0077403D" w:rsidRPr="00AA404E" w:rsidRDefault="0077403D" w:rsidP="00AA404E">
      <w:pPr>
        <w:pStyle w:val="ListParagraph"/>
        <w:numPr>
          <w:ilvl w:val="1"/>
          <w:numId w:val="18"/>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lastRenderedPageBreak/>
        <w:t>Nasotracheal intubation is an easy and recommended method of intubation for small ruminants</w:t>
      </w:r>
    </w:p>
    <w:p w:rsidR="0077403D" w:rsidRPr="00AA404E" w:rsidRDefault="0077403D" w:rsidP="00AA404E">
      <w:pPr>
        <w:spacing w:after="0" w:line="240" w:lineRule="exact"/>
        <w:jc w:val="both"/>
        <w:rPr>
          <w:rFonts w:ascii="Times New Roman" w:hAnsi="Times New Roman" w:cs="Times New Roman"/>
          <w:color w:val="000000" w:themeColor="text1"/>
          <w:sz w:val="24"/>
          <w:szCs w:val="24"/>
        </w:rPr>
      </w:pPr>
    </w:p>
    <w:p w:rsidR="0077403D" w:rsidRPr="00AA404E" w:rsidRDefault="0077403D" w:rsidP="00AA404E">
      <w:pPr>
        <w:tabs>
          <w:tab w:val="left" w:pos="720"/>
        </w:tabs>
        <w:spacing w:after="0" w:line="240" w:lineRule="exact"/>
        <w:jc w:val="both"/>
        <w:rPr>
          <w:rFonts w:ascii="Times New Roman" w:hAnsi="Times New Roman" w:cs="Times New Roman"/>
          <w:color w:val="000000" w:themeColor="text1"/>
          <w:sz w:val="24"/>
          <w:szCs w:val="24"/>
          <w:lang w:val="en-CA"/>
        </w:rPr>
      </w:pPr>
      <w:r w:rsidRPr="00AA404E">
        <w:rPr>
          <w:rFonts w:ascii="Times New Roman" w:hAnsi="Times New Roman" w:cs="Times New Roman"/>
          <w:b/>
          <w:color w:val="000000" w:themeColor="text1"/>
          <w:sz w:val="24"/>
          <w:szCs w:val="24"/>
          <w:lang w:val="en-CA"/>
        </w:rPr>
        <w:t>13.</w:t>
      </w:r>
      <w:r w:rsidRPr="00AA404E">
        <w:rPr>
          <w:rFonts w:ascii="Times New Roman" w:hAnsi="Times New Roman" w:cs="Times New Roman"/>
          <w:color w:val="000000" w:themeColor="text1"/>
          <w:sz w:val="24"/>
          <w:szCs w:val="24"/>
          <w:lang w:val="en-CA"/>
        </w:rPr>
        <w:tab/>
        <w:t>When creating different levels of vibration to test effects on animals, frequency (Hz) as well as what other parameter is manipulated?</w:t>
      </w:r>
    </w:p>
    <w:p w:rsidR="0077403D" w:rsidRPr="00AA404E" w:rsidRDefault="0077403D" w:rsidP="00AA404E">
      <w:pPr>
        <w:spacing w:after="0" w:line="240" w:lineRule="exact"/>
        <w:jc w:val="both"/>
        <w:rPr>
          <w:rFonts w:ascii="Times New Roman" w:hAnsi="Times New Roman" w:cs="Times New Roman"/>
          <w:color w:val="000000" w:themeColor="text1"/>
          <w:sz w:val="24"/>
          <w:szCs w:val="24"/>
          <w:lang w:val="en-CA"/>
        </w:rPr>
      </w:pPr>
    </w:p>
    <w:p w:rsidR="0077403D" w:rsidRPr="00AA404E" w:rsidRDefault="0077403D" w:rsidP="00AA404E">
      <w:pPr>
        <w:spacing w:after="0" w:line="240" w:lineRule="exact"/>
        <w:ind w:left="1080" w:hanging="360"/>
        <w:jc w:val="both"/>
        <w:rPr>
          <w:rFonts w:ascii="Times New Roman" w:hAnsi="Times New Roman" w:cs="Times New Roman"/>
          <w:color w:val="000000" w:themeColor="text1"/>
          <w:sz w:val="24"/>
          <w:szCs w:val="24"/>
          <w:lang w:val="en-CA"/>
        </w:rPr>
      </w:pPr>
      <w:r w:rsidRPr="00AA404E">
        <w:rPr>
          <w:rFonts w:ascii="Times New Roman" w:hAnsi="Times New Roman" w:cs="Times New Roman"/>
          <w:color w:val="000000" w:themeColor="text1"/>
          <w:sz w:val="24"/>
          <w:szCs w:val="24"/>
          <w:lang w:val="en-CA"/>
        </w:rPr>
        <w:t xml:space="preserve">a. </w:t>
      </w:r>
      <w:r w:rsidRPr="00AA404E">
        <w:rPr>
          <w:rFonts w:ascii="Times New Roman" w:hAnsi="Times New Roman" w:cs="Times New Roman"/>
          <w:color w:val="000000" w:themeColor="text1"/>
          <w:sz w:val="24"/>
          <w:szCs w:val="24"/>
          <w:lang w:val="en-CA"/>
        </w:rPr>
        <w:tab/>
        <w:t>Acceleration (m/s</w:t>
      </w:r>
      <w:r w:rsidRPr="00AA404E">
        <w:rPr>
          <w:rFonts w:ascii="Times New Roman" w:hAnsi="Times New Roman" w:cs="Times New Roman"/>
          <w:color w:val="000000" w:themeColor="text1"/>
          <w:sz w:val="24"/>
          <w:szCs w:val="24"/>
          <w:vertAlign w:val="superscript"/>
          <w:lang w:val="en-CA"/>
        </w:rPr>
        <w:t>2</w:t>
      </w:r>
      <w:r w:rsidRPr="00AA404E">
        <w:rPr>
          <w:rFonts w:ascii="Times New Roman" w:hAnsi="Times New Roman" w:cs="Times New Roman"/>
          <w:color w:val="000000" w:themeColor="text1"/>
          <w:sz w:val="24"/>
          <w:szCs w:val="24"/>
          <w:lang w:val="en-CA"/>
        </w:rPr>
        <w:t>)</w:t>
      </w:r>
    </w:p>
    <w:p w:rsidR="0077403D" w:rsidRPr="00AA404E" w:rsidRDefault="0077403D" w:rsidP="00AA404E">
      <w:pPr>
        <w:spacing w:after="0" w:line="240" w:lineRule="exact"/>
        <w:ind w:left="1080" w:hanging="360"/>
        <w:jc w:val="both"/>
        <w:rPr>
          <w:rFonts w:ascii="Times New Roman" w:hAnsi="Times New Roman" w:cs="Times New Roman"/>
          <w:color w:val="000000" w:themeColor="text1"/>
          <w:sz w:val="24"/>
          <w:szCs w:val="24"/>
          <w:lang w:val="en-CA"/>
        </w:rPr>
      </w:pPr>
      <w:r w:rsidRPr="00AA404E">
        <w:rPr>
          <w:rFonts w:ascii="Times New Roman" w:hAnsi="Times New Roman" w:cs="Times New Roman"/>
          <w:color w:val="000000" w:themeColor="text1"/>
          <w:sz w:val="24"/>
          <w:szCs w:val="24"/>
          <w:lang w:val="en-CA"/>
        </w:rPr>
        <w:t xml:space="preserve">b. </w:t>
      </w:r>
      <w:r w:rsidRPr="00AA404E">
        <w:rPr>
          <w:rFonts w:ascii="Times New Roman" w:hAnsi="Times New Roman" w:cs="Times New Roman"/>
          <w:color w:val="000000" w:themeColor="text1"/>
          <w:sz w:val="24"/>
          <w:szCs w:val="24"/>
          <w:lang w:val="en-CA"/>
        </w:rPr>
        <w:tab/>
        <w:t>Atmospheric pressure (mm Hg)</w:t>
      </w:r>
    </w:p>
    <w:p w:rsidR="0077403D" w:rsidRPr="00AA404E" w:rsidRDefault="0077403D" w:rsidP="00AA404E">
      <w:pPr>
        <w:spacing w:after="0" w:line="240" w:lineRule="exact"/>
        <w:ind w:left="1080" w:hanging="360"/>
        <w:jc w:val="both"/>
        <w:rPr>
          <w:rFonts w:ascii="Times New Roman" w:hAnsi="Times New Roman" w:cs="Times New Roman"/>
          <w:color w:val="000000" w:themeColor="text1"/>
          <w:sz w:val="24"/>
          <w:szCs w:val="24"/>
          <w:lang w:val="en-CA"/>
        </w:rPr>
      </w:pPr>
      <w:r w:rsidRPr="00AA404E">
        <w:rPr>
          <w:rFonts w:ascii="Times New Roman" w:hAnsi="Times New Roman" w:cs="Times New Roman"/>
          <w:color w:val="000000" w:themeColor="text1"/>
          <w:sz w:val="24"/>
          <w:szCs w:val="24"/>
          <w:lang w:val="en-CA"/>
        </w:rPr>
        <w:t xml:space="preserve">c. </w:t>
      </w:r>
      <w:r w:rsidRPr="00AA404E">
        <w:rPr>
          <w:rFonts w:ascii="Times New Roman" w:hAnsi="Times New Roman" w:cs="Times New Roman"/>
          <w:color w:val="000000" w:themeColor="text1"/>
          <w:sz w:val="24"/>
          <w:szCs w:val="24"/>
          <w:lang w:val="en-CA"/>
        </w:rPr>
        <w:tab/>
        <w:t>Coefficient of friction (μ)</w:t>
      </w:r>
    </w:p>
    <w:p w:rsidR="0077403D" w:rsidRPr="00AA404E" w:rsidRDefault="0077403D" w:rsidP="00AA404E">
      <w:pPr>
        <w:spacing w:after="0" w:line="240" w:lineRule="exact"/>
        <w:ind w:left="1080" w:hanging="360"/>
        <w:jc w:val="both"/>
        <w:rPr>
          <w:rFonts w:ascii="Times New Roman" w:hAnsi="Times New Roman" w:cs="Times New Roman"/>
          <w:color w:val="000000" w:themeColor="text1"/>
          <w:sz w:val="24"/>
          <w:szCs w:val="24"/>
          <w:lang w:val="en-CA"/>
        </w:rPr>
      </w:pPr>
      <w:r w:rsidRPr="00AA404E">
        <w:rPr>
          <w:rFonts w:ascii="Times New Roman" w:hAnsi="Times New Roman" w:cs="Times New Roman"/>
          <w:color w:val="000000" w:themeColor="text1"/>
          <w:sz w:val="24"/>
          <w:szCs w:val="24"/>
          <w:lang w:val="en-CA"/>
        </w:rPr>
        <w:t>d.</w:t>
      </w:r>
      <w:r w:rsidRPr="00AA404E">
        <w:rPr>
          <w:rFonts w:ascii="Times New Roman" w:hAnsi="Times New Roman" w:cs="Times New Roman"/>
          <w:color w:val="000000" w:themeColor="text1"/>
          <w:sz w:val="24"/>
          <w:szCs w:val="24"/>
          <w:lang w:val="en-CA"/>
        </w:rPr>
        <w:tab/>
        <w:t>Density (g/cm</w:t>
      </w:r>
      <w:r w:rsidRPr="00AA404E">
        <w:rPr>
          <w:rFonts w:ascii="Times New Roman" w:hAnsi="Times New Roman" w:cs="Times New Roman"/>
          <w:color w:val="000000" w:themeColor="text1"/>
          <w:sz w:val="24"/>
          <w:szCs w:val="24"/>
          <w:vertAlign w:val="superscript"/>
          <w:lang w:val="en-CA"/>
        </w:rPr>
        <w:t>3</w:t>
      </w:r>
      <w:r w:rsidRPr="00AA404E">
        <w:rPr>
          <w:rFonts w:ascii="Times New Roman" w:hAnsi="Times New Roman" w:cs="Times New Roman"/>
          <w:color w:val="000000" w:themeColor="text1"/>
          <w:sz w:val="24"/>
          <w:szCs w:val="24"/>
          <w:lang w:val="en-CA"/>
        </w:rPr>
        <w:t>)</w:t>
      </w:r>
    </w:p>
    <w:p w:rsidR="0077403D" w:rsidRPr="00AA404E" w:rsidRDefault="0077403D" w:rsidP="00AA404E">
      <w:pPr>
        <w:spacing w:after="0" w:line="240" w:lineRule="exact"/>
        <w:jc w:val="both"/>
        <w:rPr>
          <w:rFonts w:ascii="Times New Roman" w:hAnsi="Times New Roman" w:cs="Times New Roman"/>
          <w:b/>
          <w:color w:val="000000" w:themeColor="text1"/>
          <w:sz w:val="24"/>
          <w:szCs w:val="24"/>
          <w:lang w:val="en-CA"/>
        </w:rPr>
      </w:pPr>
    </w:p>
    <w:p w:rsidR="0077403D" w:rsidRPr="00AA404E" w:rsidRDefault="0077403D" w:rsidP="00AA404E">
      <w:pPr>
        <w:spacing w:after="0" w:line="240" w:lineRule="exact"/>
        <w:contextualSpacing/>
        <w:jc w:val="both"/>
        <w:rPr>
          <w:rFonts w:ascii="Times New Roman" w:hAnsi="Times New Roman" w:cs="Times New Roman"/>
          <w:color w:val="000000" w:themeColor="text1"/>
          <w:sz w:val="24"/>
          <w:szCs w:val="24"/>
          <w:lang w:eastAsia="zh-CN"/>
        </w:rPr>
      </w:pPr>
      <w:r w:rsidRPr="00AA404E">
        <w:rPr>
          <w:rFonts w:ascii="Times New Roman" w:hAnsi="Times New Roman" w:cs="Times New Roman"/>
          <w:b/>
          <w:color w:val="000000" w:themeColor="text1"/>
          <w:sz w:val="24"/>
          <w:szCs w:val="24"/>
        </w:rPr>
        <w:t>14</w:t>
      </w:r>
      <w:r w:rsidRPr="00AA404E">
        <w:rPr>
          <w:rFonts w:ascii="Times New Roman" w:hAnsi="Times New Roman" w:cs="Times New Roman"/>
          <w:b/>
          <w:color w:val="000000" w:themeColor="text1"/>
          <w:sz w:val="24"/>
          <w:szCs w:val="24"/>
          <w:lang w:eastAsia="zh-CN"/>
        </w:rPr>
        <w:t>.</w:t>
      </w:r>
      <w:r w:rsidRPr="00AA404E">
        <w:rPr>
          <w:rFonts w:ascii="Times New Roman" w:hAnsi="Times New Roman" w:cs="Times New Roman"/>
          <w:b/>
          <w:color w:val="000000" w:themeColor="text1"/>
          <w:sz w:val="24"/>
          <w:szCs w:val="24"/>
          <w:lang w:eastAsia="zh-CN"/>
        </w:rPr>
        <w:tab/>
      </w:r>
      <w:r w:rsidRPr="00AA404E">
        <w:rPr>
          <w:rFonts w:ascii="Times New Roman" w:hAnsi="Times New Roman" w:cs="Times New Roman"/>
          <w:color w:val="000000" w:themeColor="text1"/>
          <w:sz w:val="24"/>
          <w:szCs w:val="24"/>
        </w:rPr>
        <w:t xml:space="preserve">Which one of the following methods would be most effective in eliminating all bacteria from rodent rack water lines and watering valves?  </w:t>
      </w:r>
    </w:p>
    <w:p w:rsidR="0077403D" w:rsidRPr="00AA404E" w:rsidRDefault="0077403D" w:rsidP="00AA404E">
      <w:pPr>
        <w:spacing w:after="0" w:line="240" w:lineRule="exact"/>
        <w:ind w:left="1440"/>
        <w:contextualSpacing/>
        <w:jc w:val="both"/>
        <w:rPr>
          <w:rFonts w:ascii="Times New Roman" w:hAnsi="Times New Roman" w:cs="Times New Roman"/>
          <w:color w:val="000000" w:themeColor="text1"/>
          <w:sz w:val="24"/>
          <w:szCs w:val="24"/>
        </w:rPr>
      </w:pPr>
    </w:p>
    <w:p w:rsidR="0077403D" w:rsidRPr="00AA404E" w:rsidRDefault="0077403D" w:rsidP="00AA404E">
      <w:pPr>
        <w:numPr>
          <w:ilvl w:val="1"/>
          <w:numId w:val="20"/>
        </w:numPr>
        <w:spacing w:after="0" w:line="240" w:lineRule="exact"/>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Rack-washer sanitation alone </w:t>
      </w:r>
    </w:p>
    <w:p w:rsidR="0077403D" w:rsidRPr="00AA404E" w:rsidRDefault="0077403D" w:rsidP="00AA404E">
      <w:pPr>
        <w:numPr>
          <w:ilvl w:val="1"/>
          <w:numId w:val="20"/>
        </w:numPr>
        <w:spacing w:after="0" w:line="240" w:lineRule="exact"/>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Flush lines and valves during sanitation through rack washer</w:t>
      </w:r>
    </w:p>
    <w:p w:rsidR="0077403D" w:rsidRPr="00AA404E" w:rsidRDefault="0077403D" w:rsidP="00AA404E">
      <w:pPr>
        <w:numPr>
          <w:ilvl w:val="1"/>
          <w:numId w:val="20"/>
        </w:numPr>
        <w:spacing w:after="0" w:line="240" w:lineRule="exact"/>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Removal of biofilm</w:t>
      </w:r>
    </w:p>
    <w:p w:rsidR="0077403D" w:rsidRPr="00AA404E" w:rsidRDefault="0077403D" w:rsidP="00AA404E">
      <w:pPr>
        <w:numPr>
          <w:ilvl w:val="1"/>
          <w:numId w:val="20"/>
        </w:numPr>
        <w:spacing w:after="0" w:line="240" w:lineRule="exact"/>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Rack washer-sanitation followed by autoclave sterilization</w:t>
      </w:r>
    </w:p>
    <w:p w:rsidR="0077403D" w:rsidRPr="00AA404E" w:rsidRDefault="0077403D" w:rsidP="00AA404E">
      <w:pPr>
        <w:numPr>
          <w:ilvl w:val="1"/>
          <w:numId w:val="20"/>
        </w:numPr>
        <w:spacing w:after="0" w:line="240" w:lineRule="exact"/>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Treatment of waterlines and valves with ultraviolet light</w:t>
      </w:r>
    </w:p>
    <w:p w:rsidR="0077403D" w:rsidRPr="00AA404E" w:rsidRDefault="0077403D" w:rsidP="00AA404E">
      <w:pPr>
        <w:spacing w:after="0" w:line="240" w:lineRule="exact"/>
        <w:jc w:val="both"/>
        <w:rPr>
          <w:rFonts w:ascii="Times New Roman" w:hAnsi="Times New Roman" w:cs="Times New Roman"/>
          <w:color w:val="000000" w:themeColor="text1"/>
          <w:sz w:val="24"/>
          <w:szCs w:val="24"/>
        </w:rPr>
      </w:pPr>
    </w:p>
    <w:p w:rsidR="0077403D" w:rsidRPr="00AA404E" w:rsidRDefault="0077403D" w:rsidP="00AA404E">
      <w:pPr>
        <w:pStyle w:val="ListParagraph"/>
        <w:numPr>
          <w:ilvl w:val="0"/>
          <w:numId w:val="24"/>
        </w:numPr>
        <w:tabs>
          <w:tab w:val="left" w:pos="720"/>
        </w:tabs>
        <w:spacing w:line="240" w:lineRule="exact"/>
        <w:ind w:left="0" w:firstLine="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Which publication should be used to determine the square footage needed for swine used to study gestational diabetes in an NIH funded study?   </w:t>
      </w:r>
    </w:p>
    <w:p w:rsidR="0077403D" w:rsidRPr="00AA404E" w:rsidRDefault="0077403D" w:rsidP="00AA404E">
      <w:pPr>
        <w:spacing w:after="0" w:line="240" w:lineRule="exact"/>
        <w:jc w:val="both"/>
        <w:rPr>
          <w:rFonts w:ascii="Times New Roman" w:hAnsi="Times New Roman" w:cs="Times New Roman"/>
          <w:color w:val="000000" w:themeColor="text1"/>
          <w:sz w:val="24"/>
          <w:szCs w:val="24"/>
        </w:rPr>
      </w:pPr>
    </w:p>
    <w:p w:rsidR="0077403D" w:rsidRPr="00AA404E" w:rsidRDefault="0077403D" w:rsidP="00AA404E">
      <w:pPr>
        <w:pStyle w:val="ListParagraph"/>
        <w:numPr>
          <w:ilvl w:val="1"/>
          <w:numId w:val="22"/>
        </w:numPr>
        <w:tabs>
          <w:tab w:val="left" w:pos="1080"/>
        </w:tabs>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The Guide for Care and Use of Laboratory Animals, even though these animals are maintained in a typical farm setting </w:t>
      </w:r>
    </w:p>
    <w:p w:rsidR="0077403D" w:rsidRPr="00AA404E" w:rsidRDefault="0077403D" w:rsidP="00AA404E">
      <w:pPr>
        <w:pStyle w:val="ListParagraph"/>
        <w:numPr>
          <w:ilvl w:val="1"/>
          <w:numId w:val="22"/>
        </w:numPr>
        <w:tabs>
          <w:tab w:val="left" w:pos="1080"/>
        </w:tabs>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The Guide for Care and Use of Agricultural Animals as swine are agricultural animals</w:t>
      </w:r>
    </w:p>
    <w:p w:rsidR="0077403D" w:rsidRPr="00AA404E" w:rsidRDefault="0077403D" w:rsidP="00AA404E">
      <w:pPr>
        <w:pStyle w:val="ListParagraph"/>
        <w:numPr>
          <w:ilvl w:val="1"/>
          <w:numId w:val="22"/>
        </w:numPr>
        <w:tabs>
          <w:tab w:val="left" w:pos="1080"/>
        </w:tabs>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The Guide for Care and Use of Laboratory Animals, only when the swine are housed indoors in a biomedical research setting </w:t>
      </w:r>
    </w:p>
    <w:p w:rsidR="0077403D" w:rsidRPr="00AA404E" w:rsidRDefault="0077403D" w:rsidP="00AA404E">
      <w:pPr>
        <w:pStyle w:val="ListParagraph"/>
        <w:numPr>
          <w:ilvl w:val="1"/>
          <w:numId w:val="22"/>
        </w:numPr>
        <w:tabs>
          <w:tab w:val="left" w:pos="1080"/>
        </w:tabs>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Neither are required for swine used in NIH funded studies, only the AWA applies</w:t>
      </w:r>
    </w:p>
    <w:p w:rsidR="0077403D" w:rsidRPr="00AA404E" w:rsidRDefault="0077403D" w:rsidP="00AA404E">
      <w:pPr>
        <w:spacing w:after="0" w:line="240" w:lineRule="exact"/>
        <w:jc w:val="both"/>
        <w:rPr>
          <w:rFonts w:ascii="Times New Roman" w:hAnsi="Times New Roman" w:cs="Times New Roman"/>
          <w:color w:val="000000" w:themeColor="text1"/>
          <w:sz w:val="24"/>
          <w:szCs w:val="24"/>
        </w:rPr>
      </w:pPr>
    </w:p>
    <w:p w:rsidR="003B3161" w:rsidRPr="00AA404E" w:rsidRDefault="003B3161"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16.</w:t>
      </w:r>
      <w:r w:rsidRPr="00AA404E">
        <w:rPr>
          <w:rFonts w:ascii="Times New Roman" w:hAnsi="Times New Roman" w:cs="Times New Roman"/>
          <w:color w:val="000000" w:themeColor="text1"/>
          <w:sz w:val="24"/>
          <w:szCs w:val="24"/>
        </w:rPr>
        <w:tab/>
        <w:t xml:space="preserve">Which of the following viruses has been shown to naturally infect African green monkeys but when transmitted to rhesus macaques can cause a fulminant and fatal infection? </w:t>
      </w:r>
    </w:p>
    <w:p w:rsidR="003B3161" w:rsidRPr="00AA404E" w:rsidRDefault="003B3161" w:rsidP="00AA404E">
      <w:pPr>
        <w:spacing w:after="0" w:line="240" w:lineRule="exact"/>
        <w:jc w:val="both"/>
        <w:rPr>
          <w:rFonts w:ascii="Times New Roman" w:hAnsi="Times New Roman" w:cs="Times New Roman"/>
          <w:color w:val="000000" w:themeColor="text1"/>
          <w:sz w:val="24"/>
          <w:szCs w:val="24"/>
        </w:rPr>
      </w:pPr>
    </w:p>
    <w:p w:rsidR="003B3161" w:rsidRPr="00AA404E" w:rsidRDefault="003B3161" w:rsidP="00AA404E">
      <w:pPr>
        <w:pStyle w:val="ListParagraph"/>
        <w:numPr>
          <w:ilvl w:val="0"/>
          <w:numId w:val="26"/>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African green monkey polyomavirus</w:t>
      </w:r>
    </w:p>
    <w:p w:rsidR="003B3161" w:rsidRPr="00AA404E" w:rsidRDefault="003B3161" w:rsidP="00AA404E">
      <w:pPr>
        <w:pStyle w:val="ListParagraph"/>
        <w:numPr>
          <w:ilvl w:val="0"/>
          <w:numId w:val="26"/>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Macacine herpesvirus 1</w:t>
      </w:r>
    </w:p>
    <w:p w:rsidR="003B3161" w:rsidRPr="00AA404E" w:rsidRDefault="003B3161" w:rsidP="00AA404E">
      <w:pPr>
        <w:pStyle w:val="ListParagraph"/>
        <w:numPr>
          <w:ilvl w:val="0"/>
          <w:numId w:val="26"/>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Simian hemorrhagic fever virus</w:t>
      </w:r>
    </w:p>
    <w:p w:rsidR="003B3161" w:rsidRPr="00AA404E" w:rsidRDefault="003B3161" w:rsidP="00AA404E">
      <w:pPr>
        <w:pStyle w:val="ListParagraph"/>
        <w:numPr>
          <w:ilvl w:val="0"/>
          <w:numId w:val="26"/>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Yaba monkey tumor virus</w:t>
      </w:r>
    </w:p>
    <w:p w:rsidR="003B3161" w:rsidRPr="00AA404E" w:rsidRDefault="003B3161" w:rsidP="00AA404E">
      <w:pPr>
        <w:spacing w:after="0" w:line="240" w:lineRule="exact"/>
        <w:jc w:val="both"/>
        <w:rPr>
          <w:rFonts w:ascii="Times New Roman" w:hAnsi="Times New Roman" w:cs="Times New Roman"/>
          <w:b/>
          <w:color w:val="000000" w:themeColor="text1"/>
          <w:sz w:val="24"/>
          <w:szCs w:val="24"/>
        </w:rPr>
      </w:pPr>
    </w:p>
    <w:p w:rsidR="003B3161" w:rsidRPr="00AA404E" w:rsidRDefault="003B3161"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17.</w:t>
      </w:r>
      <w:r w:rsidRPr="00AA404E">
        <w:rPr>
          <w:rFonts w:ascii="Times New Roman" w:hAnsi="Times New Roman" w:cs="Times New Roman"/>
          <w:color w:val="000000" w:themeColor="text1"/>
          <w:sz w:val="24"/>
          <w:szCs w:val="24"/>
        </w:rPr>
        <w:tab/>
        <w:t>Which of the following is the most frequently used song bird in the laboratory?</w:t>
      </w:r>
    </w:p>
    <w:p w:rsidR="003B3161" w:rsidRPr="00AA404E" w:rsidRDefault="003B3161" w:rsidP="00AA404E">
      <w:pPr>
        <w:spacing w:after="0" w:line="240" w:lineRule="exact"/>
        <w:jc w:val="both"/>
        <w:rPr>
          <w:rFonts w:ascii="Times New Roman" w:hAnsi="Times New Roman" w:cs="Times New Roman"/>
          <w:color w:val="000000" w:themeColor="text1"/>
          <w:sz w:val="24"/>
          <w:szCs w:val="24"/>
        </w:rPr>
      </w:pPr>
    </w:p>
    <w:p w:rsidR="003B3161" w:rsidRPr="00AA404E" w:rsidRDefault="003B3161"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b/>
        <w:t xml:space="preserve">a.   </w:t>
      </w:r>
      <w:r w:rsidRPr="00AA404E">
        <w:rPr>
          <w:rFonts w:ascii="Times New Roman" w:hAnsi="Times New Roman" w:cs="Times New Roman"/>
          <w:i/>
          <w:color w:val="000000" w:themeColor="text1"/>
          <w:sz w:val="24"/>
          <w:szCs w:val="24"/>
        </w:rPr>
        <w:t>Columba livia domestica</w:t>
      </w:r>
    </w:p>
    <w:p w:rsidR="003B3161" w:rsidRPr="00AA404E" w:rsidRDefault="003B3161" w:rsidP="00AA404E">
      <w:pPr>
        <w:spacing w:after="0" w:line="240" w:lineRule="exact"/>
        <w:jc w:val="both"/>
        <w:rPr>
          <w:rFonts w:ascii="Times New Roman" w:hAnsi="Times New Roman" w:cs="Times New Roman"/>
          <w:i/>
          <w:color w:val="000000" w:themeColor="text1"/>
          <w:sz w:val="24"/>
          <w:szCs w:val="24"/>
        </w:rPr>
      </w:pPr>
      <w:r w:rsidRPr="00AA404E">
        <w:rPr>
          <w:rFonts w:ascii="Times New Roman" w:hAnsi="Times New Roman" w:cs="Times New Roman"/>
          <w:color w:val="000000" w:themeColor="text1"/>
          <w:sz w:val="24"/>
          <w:szCs w:val="24"/>
        </w:rPr>
        <w:tab/>
        <w:t xml:space="preserve">b.   </w:t>
      </w:r>
      <w:r w:rsidRPr="00AA404E">
        <w:rPr>
          <w:rFonts w:ascii="Times New Roman" w:hAnsi="Times New Roman" w:cs="Times New Roman"/>
          <w:i/>
          <w:color w:val="000000" w:themeColor="text1"/>
          <w:sz w:val="24"/>
          <w:szCs w:val="24"/>
        </w:rPr>
        <w:t xml:space="preserve">Gallus domesticus </w:t>
      </w:r>
    </w:p>
    <w:p w:rsidR="003B3161" w:rsidRPr="00AA404E" w:rsidRDefault="003B316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w:t>
      </w:r>
      <w:r w:rsidRPr="00AA404E">
        <w:rPr>
          <w:rFonts w:ascii="Times New Roman" w:hAnsi="Times New Roman" w:cs="Times New Roman"/>
          <w:i/>
          <w:color w:val="000000" w:themeColor="text1"/>
          <w:sz w:val="24"/>
          <w:szCs w:val="24"/>
        </w:rPr>
        <w:tab/>
        <w:t>Serinus canaries</w:t>
      </w:r>
    </w:p>
    <w:p w:rsidR="003B3161" w:rsidRPr="00AA404E" w:rsidRDefault="003B3161" w:rsidP="00AA404E">
      <w:pPr>
        <w:spacing w:after="0" w:line="240" w:lineRule="exact"/>
        <w:jc w:val="both"/>
        <w:rPr>
          <w:rFonts w:ascii="Times New Roman" w:hAnsi="Times New Roman" w:cs="Times New Roman"/>
          <w:i/>
          <w:color w:val="000000" w:themeColor="text1"/>
          <w:sz w:val="24"/>
          <w:szCs w:val="24"/>
        </w:rPr>
      </w:pPr>
      <w:r w:rsidRPr="00AA404E">
        <w:rPr>
          <w:rFonts w:ascii="Times New Roman" w:hAnsi="Times New Roman" w:cs="Times New Roman"/>
          <w:color w:val="000000" w:themeColor="text1"/>
          <w:sz w:val="24"/>
          <w:szCs w:val="24"/>
        </w:rPr>
        <w:tab/>
      </w:r>
      <w:r w:rsidR="004A599A">
        <w:rPr>
          <w:rFonts w:ascii="Times New Roman" w:hAnsi="Times New Roman" w:cs="Times New Roman"/>
          <w:color w:val="000000" w:themeColor="text1"/>
          <w:sz w:val="24"/>
          <w:szCs w:val="24"/>
        </w:rPr>
        <w:t>d</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i/>
          <w:color w:val="000000" w:themeColor="text1"/>
          <w:sz w:val="24"/>
          <w:szCs w:val="24"/>
        </w:rPr>
        <w:t>Sturnus vulgaris</w:t>
      </w:r>
    </w:p>
    <w:p w:rsidR="003B3161" w:rsidRPr="00AA404E" w:rsidRDefault="003B3161"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b/>
      </w:r>
      <w:r w:rsidR="004A599A">
        <w:rPr>
          <w:rFonts w:ascii="Times New Roman" w:hAnsi="Times New Roman" w:cs="Times New Roman"/>
          <w:color w:val="000000" w:themeColor="text1"/>
          <w:sz w:val="24"/>
          <w:szCs w:val="24"/>
        </w:rPr>
        <w:t>e</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i/>
          <w:color w:val="000000" w:themeColor="text1"/>
          <w:sz w:val="24"/>
          <w:szCs w:val="24"/>
        </w:rPr>
        <w:t>Taenopygia guttata</w:t>
      </w:r>
    </w:p>
    <w:p w:rsidR="003B3161" w:rsidRPr="00AA404E" w:rsidRDefault="003B3161" w:rsidP="00AA404E">
      <w:pPr>
        <w:spacing w:after="0" w:line="240" w:lineRule="exact"/>
        <w:jc w:val="both"/>
        <w:rPr>
          <w:rFonts w:ascii="Times New Roman" w:hAnsi="Times New Roman" w:cs="Times New Roman"/>
          <w:color w:val="000000" w:themeColor="text1"/>
          <w:sz w:val="24"/>
          <w:szCs w:val="24"/>
        </w:rPr>
      </w:pPr>
    </w:p>
    <w:p w:rsidR="003B3161" w:rsidRPr="00AA404E" w:rsidRDefault="003B3161"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18.</w:t>
      </w:r>
      <w:r w:rsidRPr="00AA404E">
        <w:rPr>
          <w:rFonts w:ascii="Times New Roman" w:hAnsi="Times New Roman" w:cs="Times New Roman"/>
          <w:color w:val="000000" w:themeColor="text1"/>
          <w:sz w:val="24"/>
          <w:szCs w:val="24"/>
        </w:rPr>
        <w:tab/>
        <w:t>Aside from red lamps, what other kind of lamp emits light at 589 nm and can be used during the dark phase when working with rodents?</w:t>
      </w:r>
    </w:p>
    <w:p w:rsidR="003B3161" w:rsidRPr="00AA404E" w:rsidRDefault="003B3161" w:rsidP="00AA404E">
      <w:pPr>
        <w:spacing w:after="0" w:line="240" w:lineRule="exact"/>
        <w:ind w:left="1080" w:hanging="360"/>
        <w:jc w:val="both"/>
        <w:rPr>
          <w:rFonts w:ascii="Times New Roman" w:hAnsi="Times New Roman" w:cs="Times New Roman"/>
          <w:color w:val="000000" w:themeColor="text1"/>
          <w:sz w:val="24"/>
          <w:szCs w:val="24"/>
        </w:rPr>
      </w:pPr>
    </w:p>
    <w:p w:rsidR="003B3161" w:rsidRPr="00AA404E" w:rsidRDefault="003B3161" w:rsidP="00AA404E">
      <w:pPr>
        <w:numPr>
          <w:ilvl w:val="4"/>
          <w:numId w:val="15"/>
        </w:num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Bromine </w:t>
      </w:r>
    </w:p>
    <w:p w:rsidR="003B3161" w:rsidRPr="00AA404E" w:rsidRDefault="003B3161" w:rsidP="00AA404E">
      <w:pPr>
        <w:numPr>
          <w:ilvl w:val="4"/>
          <w:numId w:val="15"/>
        </w:num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Carbon</w:t>
      </w:r>
    </w:p>
    <w:p w:rsidR="003B3161" w:rsidRPr="00AA404E" w:rsidRDefault="003B316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   Nickle</w:t>
      </w:r>
    </w:p>
    <w:p w:rsidR="003B3161" w:rsidRPr="00AA404E" w:rsidRDefault="003B316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d.   Sodium</w:t>
      </w:r>
    </w:p>
    <w:p w:rsidR="003B3161" w:rsidRPr="00AA404E" w:rsidRDefault="003B3161" w:rsidP="00AA404E">
      <w:pPr>
        <w:spacing w:after="0" w:line="240" w:lineRule="exact"/>
        <w:ind w:left="1080" w:hanging="360"/>
        <w:jc w:val="both"/>
        <w:rPr>
          <w:rFonts w:ascii="Times New Roman" w:hAnsi="Times New Roman" w:cs="Times New Roman"/>
          <w:color w:val="000000" w:themeColor="text1"/>
          <w:sz w:val="24"/>
          <w:szCs w:val="24"/>
        </w:rPr>
      </w:pPr>
    </w:p>
    <w:p w:rsidR="003B3161" w:rsidRPr="00AA404E" w:rsidRDefault="003B3161" w:rsidP="00AA404E">
      <w:pPr>
        <w:pStyle w:val="ListParagraph"/>
        <w:spacing w:line="240" w:lineRule="exact"/>
        <w:ind w:left="0"/>
        <w:jc w:val="both"/>
        <w:rPr>
          <w:rFonts w:ascii="Times New Roman" w:hAnsi="Times New Roman"/>
          <w:color w:val="000000" w:themeColor="text1"/>
          <w:sz w:val="24"/>
          <w:szCs w:val="24"/>
        </w:rPr>
      </w:pPr>
      <w:r w:rsidRPr="00AA404E">
        <w:rPr>
          <w:rFonts w:ascii="Times New Roman" w:hAnsi="Times New Roman"/>
          <w:b/>
          <w:bCs/>
          <w:color w:val="000000" w:themeColor="text1"/>
          <w:sz w:val="24"/>
          <w:szCs w:val="24"/>
        </w:rPr>
        <w:t>19.</w:t>
      </w:r>
      <w:r w:rsidRPr="00AA404E">
        <w:rPr>
          <w:rFonts w:ascii="Times New Roman" w:hAnsi="Times New Roman"/>
          <w:bCs/>
          <w:color w:val="000000" w:themeColor="text1"/>
          <w:sz w:val="24"/>
          <w:szCs w:val="24"/>
        </w:rPr>
        <w:tab/>
        <w:t>According to the Animal Welfare Act and its regulations, how often must the attending veterinarian review canine exercise exemptions if the basis for such an exemption is not a permanent condition?</w:t>
      </w:r>
    </w:p>
    <w:p w:rsidR="003B3161" w:rsidRPr="00AA404E" w:rsidRDefault="003B3161" w:rsidP="00AA404E">
      <w:pPr>
        <w:spacing w:after="0" w:line="240" w:lineRule="exact"/>
        <w:jc w:val="both"/>
        <w:rPr>
          <w:rFonts w:ascii="Times New Roman" w:hAnsi="Times New Roman" w:cs="Times New Roman"/>
          <w:color w:val="000000" w:themeColor="text1"/>
          <w:sz w:val="24"/>
          <w:szCs w:val="24"/>
        </w:rPr>
      </w:pPr>
    </w:p>
    <w:p w:rsidR="003B3161" w:rsidRPr="00AA404E" w:rsidRDefault="003B3161" w:rsidP="00AA404E">
      <w:pPr>
        <w:numPr>
          <w:ilvl w:val="0"/>
          <w:numId w:val="29"/>
        </w:numPr>
        <w:tabs>
          <w:tab w:val="left" w:pos="90"/>
        </w:tabs>
        <w:spacing w:after="0" w:line="240" w:lineRule="exact"/>
        <w:ind w:right="-720"/>
        <w:jc w:val="both"/>
        <w:rPr>
          <w:rFonts w:ascii="Times New Roman" w:hAnsi="Times New Roman" w:cs="Times New Roman"/>
          <w:bCs/>
          <w:color w:val="000000" w:themeColor="text1"/>
          <w:sz w:val="24"/>
          <w:szCs w:val="24"/>
        </w:rPr>
      </w:pPr>
      <w:r w:rsidRPr="00AA404E">
        <w:rPr>
          <w:rFonts w:ascii="Times New Roman" w:hAnsi="Times New Roman" w:cs="Times New Roman"/>
          <w:bCs/>
          <w:color w:val="000000" w:themeColor="text1"/>
          <w:sz w:val="24"/>
          <w:szCs w:val="24"/>
        </w:rPr>
        <w:t>At  least every 15 days</w:t>
      </w:r>
    </w:p>
    <w:p w:rsidR="003B3161" w:rsidRPr="00AA404E" w:rsidRDefault="003B3161" w:rsidP="00AA404E">
      <w:pPr>
        <w:numPr>
          <w:ilvl w:val="0"/>
          <w:numId w:val="29"/>
        </w:numPr>
        <w:tabs>
          <w:tab w:val="left" w:pos="90"/>
        </w:tabs>
        <w:spacing w:after="0" w:line="240" w:lineRule="exact"/>
        <w:ind w:right="-720"/>
        <w:jc w:val="both"/>
        <w:rPr>
          <w:rFonts w:ascii="Times New Roman" w:hAnsi="Times New Roman" w:cs="Times New Roman"/>
          <w:bCs/>
          <w:color w:val="000000" w:themeColor="text1"/>
          <w:sz w:val="24"/>
          <w:szCs w:val="24"/>
        </w:rPr>
      </w:pPr>
      <w:r w:rsidRPr="00AA404E">
        <w:rPr>
          <w:rFonts w:ascii="Times New Roman" w:hAnsi="Times New Roman" w:cs="Times New Roman"/>
          <w:bCs/>
          <w:color w:val="000000" w:themeColor="text1"/>
          <w:sz w:val="24"/>
          <w:szCs w:val="24"/>
        </w:rPr>
        <w:t>At least every 30 days</w:t>
      </w:r>
    </w:p>
    <w:p w:rsidR="003B3161" w:rsidRPr="00AA404E" w:rsidRDefault="003B3161" w:rsidP="00AA404E">
      <w:pPr>
        <w:numPr>
          <w:ilvl w:val="0"/>
          <w:numId w:val="29"/>
        </w:numPr>
        <w:tabs>
          <w:tab w:val="left" w:pos="90"/>
        </w:tabs>
        <w:spacing w:after="0" w:line="240" w:lineRule="exact"/>
        <w:ind w:right="-720"/>
        <w:jc w:val="both"/>
        <w:rPr>
          <w:rFonts w:ascii="Times New Roman" w:hAnsi="Times New Roman" w:cs="Times New Roman"/>
          <w:bCs/>
          <w:color w:val="000000" w:themeColor="text1"/>
          <w:sz w:val="24"/>
          <w:szCs w:val="24"/>
        </w:rPr>
      </w:pPr>
      <w:r w:rsidRPr="00AA404E">
        <w:rPr>
          <w:rFonts w:ascii="Times New Roman" w:hAnsi="Times New Roman" w:cs="Times New Roman"/>
          <w:bCs/>
          <w:color w:val="000000" w:themeColor="text1"/>
          <w:sz w:val="24"/>
          <w:szCs w:val="24"/>
        </w:rPr>
        <w:t>At least every 60 days</w:t>
      </w:r>
    </w:p>
    <w:p w:rsidR="003B3161" w:rsidRPr="00AA404E" w:rsidRDefault="003B3161" w:rsidP="00AA404E">
      <w:pPr>
        <w:numPr>
          <w:ilvl w:val="0"/>
          <w:numId w:val="29"/>
        </w:numPr>
        <w:tabs>
          <w:tab w:val="left" w:pos="90"/>
        </w:tabs>
        <w:spacing w:after="0" w:line="240" w:lineRule="exact"/>
        <w:ind w:right="-720"/>
        <w:jc w:val="both"/>
        <w:rPr>
          <w:rFonts w:ascii="Times New Roman" w:hAnsi="Times New Roman" w:cs="Times New Roman"/>
          <w:bCs/>
          <w:color w:val="000000" w:themeColor="text1"/>
          <w:sz w:val="24"/>
          <w:szCs w:val="24"/>
        </w:rPr>
      </w:pPr>
      <w:r w:rsidRPr="00AA404E">
        <w:rPr>
          <w:rFonts w:ascii="Times New Roman" w:hAnsi="Times New Roman" w:cs="Times New Roman"/>
          <w:bCs/>
          <w:color w:val="000000" w:themeColor="text1"/>
          <w:sz w:val="24"/>
          <w:szCs w:val="24"/>
        </w:rPr>
        <w:t>At least every 90 days</w:t>
      </w:r>
    </w:p>
    <w:p w:rsidR="003B3161" w:rsidRPr="00AA404E" w:rsidRDefault="003B3161" w:rsidP="00AA404E">
      <w:pPr>
        <w:numPr>
          <w:ilvl w:val="0"/>
          <w:numId w:val="29"/>
        </w:numPr>
        <w:tabs>
          <w:tab w:val="left" w:pos="90"/>
        </w:tabs>
        <w:spacing w:after="0" w:line="240" w:lineRule="exact"/>
        <w:ind w:right="-720"/>
        <w:jc w:val="both"/>
        <w:rPr>
          <w:rFonts w:ascii="Times New Roman" w:hAnsi="Times New Roman" w:cs="Times New Roman"/>
          <w:bCs/>
          <w:color w:val="000000" w:themeColor="text1"/>
          <w:sz w:val="24"/>
          <w:szCs w:val="24"/>
        </w:rPr>
      </w:pPr>
      <w:r w:rsidRPr="00AA404E">
        <w:rPr>
          <w:rFonts w:ascii="Times New Roman" w:hAnsi="Times New Roman" w:cs="Times New Roman"/>
          <w:bCs/>
          <w:color w:val="000000" w:themeColor="text1"/>
          <w:sz w:val="24"/>
          <w:szCs w:val="24"/>
        </w:rPr>
        <w:t>At least every 6 months</w:t>
      </w:r>
    </w:p>
    <w:p w:rsidR="003B3161" w:rsidRPr="00AA404E" w:rsidRDefault="003B3161" w:rsidP="00AA404E">
      <w:pPr>
        <w:spacing w:after="0" w:line="240" w:lineRule="exact"/>
        <w:jc w:val="both"/>
        <w:rPr>
          <w:rFonts w:ascii="Times New Roman" w:hAnsi="Times New Roman" w:cs="Times New Roman"/>
          <w:b/>
          <w:color w:val="000000" w:themeColor="text1"/>
          <w:sz w:val="24"/>
          <w:szCs w:val="24"/>
        </w:rPr>
      </w:pPr>
    </w:p>
    <w:p w:rsidR="003B3161" w:rsidRPr="00AA404E" w:rsidRDefault="003B3161" w:rsidP="00AA404E">
      <w:pPr>
        <w:pStyle w:val="NormalWeb"/>
        <w:numPr>
          <w:ilvl w:val="0"/>
          <w:numId w:val="33"/>
        </w:numPr>
        <w:tabs>
          <w:tab w:val="left" w:pos="720"/>
        </w:tabs>
        <w:spacing w:before="0" w:beforeAutospacing="0" w:after="0" w:afterAutospacing="0" w:line="240" w:lineRule="exact"/>
        <w:ind w:left="0" w:firstLine="0"/>
        <w:jc w:val="both"/>
        <w:rPr>
          <w:color w:val="000000" w:themeColor="text1"/>
        </w:rPr>
      </w:pPr>
      <w:r w:rsidRPr="00AA404E">
        <w:rPr>
          <w:color w:val="000000" w:themeColor="text1"/>
        </w:rPr>
        <w:t>Which of the following species has a unipapillate kidney?</w:t>
      </w:r>
    </w:p>
    <w:p w:rsidR="003B3161" w:rsidRPr="00AA404E" w:rsidRDefault="003B3161" w:rsidP="00AA404E">
      <w:pPr>
        <w:pStyle w:val="NormalWeb"/>
        <w:spacing w:before="0" w:beforeAutospacing="0" w:after="0" w:afterAutospacing="0" w:line="240" w:lineRule="exact"/>
        <w:ind w:left="720"/>
        <w:jc w:val="both"/>
        <w:rPr>
          <w:color w:val="000000" w:themeColor="text1"/>
        </w:rPr>
      </w:pPr>
    </w:p>
    <w:p w:rsidR="003B3161" w:rsidRPr="00AA404E" w:rsidRDefault="003B3161" w:rsidP="00AA404E">
      <w:pPr>
        <w:pStyle w:val="NormalWeb"/>
        <w:numPr>
          <w:ilvl w:val="1"/>
          <w:numId w:val="32"/>
        </w:numPr>
        <w:tabs>
          <w:tab w:val="left" w:pos="1080"/>
        </w:tabs>
        <w:spacing w:before="0" w:beforeAutospacing="0" w:after="0" w:afterAutospacing="0" w:line="240" w:lineRule="exact"/>
        <w:ind w:left="1080"/>
        <w:jc w:val="both"/>
        <w:rPr>
          <w:i/>
          <w:color w:val="000000" w:themeColor="text1"/>
        </w:rPr>
      </w:pPr>
      <w:r w:rsidRPr="00AA404E">
        <w:rPr>
          <w:i/>
          <w:color w:val="000000" w:themeColor="text1"/>
        </w:rPr>
        <w:t xml:space="preserve">Canis familiaris </w:t>
      </w:r>
    </w:p>
    <w:p w:rsidR="003B3161" w:rsidRPr="00AA404E" w:rsidRDefault="003B3161" w:rsidP="00AA404E">
      <w:pPr>
        <w:pStyle w:val="NormalWeb"/>
        <w:numPr>
          <w:ilvl w:val="1"/>
          <w:numId w:val="32"/>
        </w:numPr>
        <w:tabs>
          <w:tab w:val="left" w:pos="1080"/>
        </w:tabs>
        <w:spacing w:before="0" w:beforeAutospacing="0" w:after="0" w:afterAutospacing="0" w:line="240" w:lineRule="exact"/>
        <w:ind w:left="1080"/>
        <w:jc w:val="both"/>
        <w:rPr>
          <w:i/>
          <w:color w:val="000000" w:themeColor="text1"/>
        </w:rPr>
      </w:pPr>
      <w:r w:rsidRPr="00AA404E">
        <w:rPr>
          <w:i/>
          <w:color w:val="000000" w:themeColor="text1"/>
        </w:rPr>
        <w:t xml:space="preserve">Chrysemys picta </w:t>
      </w:r>
    </w:p>
    <w:p w:rsidR="003B3161" w:rsidRPr="00AA404E" w:rsidRDefault="003B3161" w:rsidP="00AA404E">
      <w:pPr>
        <w:pStyle w:val="NormalWeb"/>
        <w:numPr>
          <w:ilvl w:val="1"/>
          <w:numId w:val="32"/>
        </w:numPr>
        <w:tabs>
          <w:tab w:val="left" w:pos="1080"/>
        </w:tabs>
        <w:spacing w:before="0" w:beforeAutospacing="0" w:after="0" w:afterAutospacing="0" w:line="240" w:lineRule="exact"/>
        <w:ind w:left="1080"/>
        <w:jc w:val="both"/>
        <w:rPr>
          <w:i/>
          <w:color w:val="000000" w:themeColor="text1"/>
        </w:rPr>
      </w:pPr>
      <w:r w:rsidRPr="00AA404E">
        <w:rPr>
          <w:i/>
          <w:color w:val="000000" w:themeColor="text1"/>
        </w:rPr>
        <w:t xml:space="preserve">Mustela putorius furo </w:t>
      </w:r>
    </w:p>
    <w:p w:rsidR="003B3161" w:rsidRPr="00AA404E" w:rsidRDefault="003B3161" w:rsidP="00AA404E">
      <w:pPr>
        <w:pStyle w:val="NormalWeb"/>
        <w:numPr>
          <w:ilvl w:val="1"/>
          <w:numId w:val="32"/>
        </w:numPr>
        <w:tabs>
          <w:tab w:val="left" w:pos="1080"/>
        </w:tabs>
        <w:spacing w:before="0" w:beforeAutospacing="0" w:after="0" w:afterAutospacing="0" w:line="240" w:lineRule="exact"/>
        <w:ind w:left="1080"/>
        <w:jc w:val="both"/>
        <w:rPr>
          <w:i/>
          <w:color w:val="000000" w:themeColor="text1"/>
        </w:rPr>
      </w:pPr>
      <w:r w:rsidRPr="00AA404E">
        <w:rPr>
          <w:i/>
          <w:color w:val="000000" w:themeColor="text1"/>
        </w:rPr>
        <w:t>Oryctolagus cuniculus</w:t>
      </w:r>
    </w:p>
    <w:p w:rsidR="003B3161" w:rsidRPr="00AA404E" w:rsidRDefault="003B3161" w:rsidP="00AA404E">
      <w:pPr>
        <w:pStyle w:val="NormalWeb"/>
        <w:tabs>
          <w:tab w:val="left" w:pos="1440"/>
        </w:tabs>
        <w:spacing w:before="0" w:beforeAutospacing="0" w:after="0" w:afterAutospacing="0" w:line="240" w:lineRule="exact"/>
        <w:ind w:left="1080" w:hanging="360"/>
        <w:jc w:val="both"/>
        <w:rPr>
          <w:i/>
          <w:color w:val="000000" w:themeColor="text1"/>
        </w:rPr>
      </w:pPr>
      <w:r w:rsidRPr="00AA404E">
        <w:rPr>
          <w:color w:val="000000" w:themeColor="text1"/>
        </w:rPr>
        <w:t>e.</w:t>
      </w:r>
      <w:r w:rsidRPr="00AA404E">
        <w:rPr>
          <w:i/>
          <w:color w:val="000000" w:themeColor="text1"/>
        </w:rPr>
        <w:t xml:space="preserve"> </w:t>
      </w:r>
      <w:r w:rsidRPr="00AA404E">
        <w:rPr>
          <w:i/>
          <w:color w:val="000000" w:themeColor="text1"/>
        </w:rPr>
        <w:tab/>
        <w:t>Sus scrofa</w:t>
      </w:r>
      <w:r w:rsidRPr="00AA404E">
        <w:rPr>
          <w:i/>
          <w:color w:val="000000" w:themeColor="text1"/>
        </w:rPr>
        <w:tab/>
      </w:r>
    </w:p>
    <w:p w:rsidR="003B3161" w:rsidRPr="00AA404E" w:rsidRDefault="003B3161" w:rsidP="00AA404E">
      <w:pPr>
        <w:pStyle w:val="desc2"/>
        <w:shd w:val="clear" w:color="auto" w:fill="FFFFFF"/>
        <w:spacing w:line="240" w:lineRule="exact"/>
        <w:jc w:val="both"/>
        <w:rPr>
          <w:b/>
          <w:color w:val="000000" w:themeColor="text1"/>
          <w:sz w:val="24"/>
          <w:szCs w:val="24"/>
        </w:rPr>
      </w:pPr>
    </w:p>
    <w:p w:rsidR="003B3161" w:rsidRPr="00AA404E" w:rsidRDefault="003B3161"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21.</w:t>
      </w:r>
      <w:r w:rsidRPr="00AA404E">
        <w:rPr>
          <w:rFonts w:ascii="Times New Roman" w:hAnsi="Times New Roman" w:cs="Times New Roman"/>
          <w:color w:val="000000" w:themeColor="text1"/>
          <w:sz w:val="24"/>
          <w:szCs w:val="24"/>
        </w:rPr>
        <w:tab/>
        <w:t xml:space="preserve">Which of the following provides analgesia? </w:t>
      </w:r>
    </w:p>
    <w:p w:rsidR="003B3161" w:rsidRPr="00AA404E" w:rsidRDefault="003B3161" w:rsidP="00AA404E">
      <w:pPr>
        <w:spacing w:after="0" w:line="240" w:lineRule="exact"/>
        <w:jc w:val="both"/>
        <w:rPr>
          <w:rFonts w:ascii="Times New Roman" w:hAnsi="Times New Roman" w:cs="Times New Roman"/>
          <w:color w:val="000000" w:themeColor="text1"/>
          <w:sz w:val="24"/>
          <w:szCs w:val="24"/>
        </w:rPr>
      </w:pPr>
    </w:p>
    <w:p w:rsidR="003B3161" w:rsidRPr="00AA404E" w:rsidRDefault="003B316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Acepromazine</w:t>
      </w:r>
    </w:p>
    <w:p w:rsidR="003B3161" w:rsidRPr="00AA404E" w:rsidRDefault="003B316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 xml:space="preserve">Medetomidine </w:t>
      </w:r>
    </w:p>
    <w:p w:rsidR="003B3161" w:rsidRPr="00AA404E" w:rsidRDefault="003B316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Metomidate</w:t>
      </w:r>
    </w:p>
    <w:p w:rsidR="003B3161" w:rsidRPr="00AA404E" w:rsidRDefault="003B316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color w:val="000000" w:themeColor="text1"/>
          <w:sz w:val="24"/>
          <w:szCs w:val="24"/>
        </w:rPr>
        <w:tab/>
        <w:t>Midazolam</w:t>
      </w:r>
    </w:p>
    <w:p w:rsidR="00472E07" w:rsidRPr="00AA404E" w:rsidRDefault="00472E07" w:rsidP="00AA404E">
      <w:pPr>
        <w:pStyle w:val="p1"/>
        <w:spacing w:line="240" w:lineRule="exact"/>
        <w:jc w:val="both"/>
        <w:rPr>
          <w:rFonts w:ascii="Times New Roman" w:hAnsi="Times New Roman"/>
          <w:color w:val="000000" w:themeColor="text1"/>
          <w:spacing w:val="-6"/>
          <w:sz w:val="24"/>
          <w:szCs w:val="24"/>
        </w:rPr>
      </w:pPr>
      <w:r w:rsidRPr="00AA404E">
        <w:rPr>
          <w:rFonts w:ascii="Times New Roman" w:hAnsi="Times New Roman"/>
          <w:color w:val="000000" w:themeColor="text1"/>
          <w:spacing w:val="-6"/>
          <w:sz w:val="24"/>
          <w:szCs w:val="24"/>
        </w:rPr>
        <w:t xml:space="preserve">                                   </w:t>
      </w:r>
    </w:p>
    <w:p w:rsidR="00472E07" w:rsidRPr="00AA404E" w:rsidRDefault="00472E07" w:rsidP="00AA404E">
      <w:pPr>
        <w:pStyle w:val="ColorfulList-Accent11"/>
        <w:spacing w:line="240" w:lineRule="exact"/>
        <w:ind w:left="0"/>
        <w:jc w:val="both"/>
        <w:rPr>
          <w:color w:val="000000" w:themeColor="text1"/>
          <w:spacing w:val="-6"/>
        </w:rPr>
      </w:pPr>
      <w:r w:rsidRPr="00AA404E">
        <w:rPr>
          <w:b/>
          <w:color w:val="000000" w:themeColor="text1"/>
          <w:spacing w:val="-6"/>
          <w:lang w:val="en-GB"/>
        </w:rPr>
        <w:t>22.</w:t>
      </w:r>
      <w:r w:rsidRPr="00AA404E">
        <w:rPr>
          <w:b/>
          <w:color w:val="000000" w:themeColor="text1"/>
          <w:spacing w:val="-6"/>
          <w:lang w:val="en-GB"/>
        </w:rPr>
        <w:tab/>
      </w:r>
      <w:r w:rsidRPr="00AA404E">
        <w:rPr>
          <w:color w:val="000000" w:themeColor="text1"/>
          <w:spacing w:val="-6"/>
        </w:rPr>
        <w:t>Which of the following best describes counter-conditioning in training of nonhuman primates?</w:t>
      </w:r>
    </w:p>
    <w:p w:rsidR="00472E07" w:rsidRPr="00AA404E" w:rsidRDefault="00472E07" w:rsidP="00AA404E">
      <w:pPr>
        <w:pStyle w:val="ColorfulList-Accent11"/>
        <w:spacing w:line="240" w:lineRule="exact"/>
        <w:ind w:left="0"/>
        <w:jc w:val="both"/>
        <w:rPr>
          <w:color w:val="000000" w:themeColor="text1"/>
        </w:rPr>
      </w:pPr>
    </w:p>
    <w:p w:rsidR="00472E07" w:rsidRPr="00AA404E" w:rsidRDefault="00472E07" w:rsidP="00AA404E">
      <w:pPr>
        <w:pStyle w:val="ColorfulList-Accent11"/>
        <w:numPr>
          <w:ilvl w:val="0"/>
          <w:numId w:val="34"/>
        </w:numPr>
        <w:spacing w:line="240" w:lineRule="exact"/>
        <w:jc w:val="both"/>
        <w:rPr>
          <w:color w:val="000000" w:themeColor="text1"/>
        </w:rPr>
      </w:pPr>
      <w:r w:rsidRPr="00AA404E">
        <w:rPr>
          <w:color w:val="000000" w:themeColor="text1"/>
        </w:rPr>
        <w:t>Loss of response to a stimulus after the animal’s repeated exposure to it</w:t>
      </w:r>
    </w:p>
    <w:p w:rsidR="00472E07" w:rsidRPr="00AA404E" w:rsidRDefault="00472E07" w:rsidP="00AA404E">
      <w:pPr>
        <w:pStyle w:val="ColorfulList-Accent11"/>
        <w:numPr>
          <w:ilvl w:val="0"/>
          <w:numId w:val="34"/>
        </w:numPr>
        <w:spacing w:line="240" w:lineRule="exact"/>
        <w:jc w:val="both"/>
        <w:rPr>
          <w:color w:val="000000" w:themeColor="text1"/>
        </w:rPr>
      </w:pPr>
      <w:r w:rsidRPr="00AA404E">
        <w:rPr>
          <w:color w:val="000000" w:themeColor="text1"/>
        </w:rPr>
        <w:t>Process of actively pairing something positive (i.e. a secondary and primary reinforcer) with an aversive stimulus</w:t>
      </w:r>
    </w:p>
    <w:p w:rsidR="00472E07" w:rsidRPr="00AA404E" w:rsidRDefault="00472E07" w:rsidP="00AA404E">
      <w:pPr>
        <w:pStyle w:val="ColorfulList-Accent11"/>
        <w:numPr>
          <w:ilvl w:val="0"/>
          <w:numId w:val="34"/>
        </w:numPr>
        <w:spacing w:line="240" w:lineRule="exact"/>
        <w:jc w:val="both"/>
        <w:rPr>
          <w:color w:val="000000" w:themeColor="text1"/>
        </w:rPr>
      </w:pPr>
      <w:r w:rsidRPr="00AA404E">
        <w:rPr>
          <w:color w:val="000000" w:themeColor="text1"/>
        </w:rPr>
        <w:t>Removal of an unpleasant action or aversive stimulus immediately after the desired behavior occurs</w:t>
      </w:r>
    </w:p>
    <w:p w:rsidR="00472E07" w:rsidRPr="00AA404E" w:rsidRDefault="00472E07" w:rsidP="00AA404E">
      <w:pPr>
        <w:pStyle w:val="ColorfulList-Accent11"/>
        <w:numPr>
          <w:ilvl w:val="0"/>
          <w:numId w:val="34"/>
        </w:numPr>
        <w:spacing w:line="240" w:lineRule="exact"/>
        <w:jc w:val="both"/>
        <w:rPr>
          <w:color w:val="000000" w:themeColor="text1"/>
        </w:rPr>
      </w:pPr>
      <w:r w:rsidRPr="00AA404E">
        <w:rPr>
          <w:color w:val="000000" w:themeColor="text1"/>
        </w:rPr>
        <w:t>Something that the animal finds inherently rewarding</w:t>
      </w:r>
    </w:p>
    <w:p w:rsidR="003B3161" w:rsidRPr="00AA404E" w:rsidRDefault="003B3161" w:rsidP="00AA404E">
      <w:pPr>
        <w:spacing w:after="0" w:line="240" w:lineRule="exact"/>
        <w:jc w:val="both"/>
        <w:rPr>
          <w:rFonts w:ascii="Times New Roman" w:hAnsi="Times New Roman" w:cs="Times New Roman"/>
          <w:color w:val="000000" w:themeColor="text1"/>
          <w:sz w:val="24"/>
          <w:szCs w:val="24"/>
        </w:rPr>
      </w:pPr>
    </w:p>
    <w:p w:rsidR="00472E07" w:rsidRPr="00AA404E" w:rsidRDefault="00472E07"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23.</w:t>
      </w:r>
      <w:r w:rsidRPr="00AA404E">
        <w:rPr>
          <w:rFonts w:ascii="Times New Roman" w:hAnsi="Times New Roman" w:cs="Times New Roman"/>
          <w:color w:val="000000" w:themeColor="text1"/>
          <w:sz w:val="24"/>
          <w:szCs w:val="24"/>
        </w:rPr>
        <w:tab/>
        <w:t>What level of gamma irradiation is generally used by feed manufacturers to achieve reduced levels of microbiological contamination?</w:t>
      </w:r>
    </w:p>
    <w:p w:rsidR="00472E07" w:rsidRPr="00AA404E" w:rsidRDefault="00472E07" w:rsidP="00AA404E">
      <w:pPr>
        <w:spacing w:after="0" w:line="240" w:lineRule="exact"/>
        <w:jc w:val="both"/>
        <w:rPr>
          <w:rFonts w:ascii="Times New Roman" w:hAnsi="Times New Roman" w:cs="Times New Roman"/>
          <w:color w:val="000000" w:themeColor="text1"/>
          <w:sz w:val="24"/>
          <w:szCs w:val="24"/>
        </w:rPr>
      </w:pPr>
    </w:p>
    <w:p w:rsidR="00472E07" w:rsidRPr="00AA404E" w:rsidRDefault="00472E07"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3-5 Kgrey</w:t>
      </w:r>
    </w:p>
    <w:p w:rsidR="00472E07" w:rsidRPr="00AA404E" w:rsidRDefault="00472E07"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b.   10-40 Kgrey</w:t>
      </w:r>
    </w:p>
    <w:p w:rsidR="00472E07" w:rsidRPr="00AA404E" w:rsidRDefault="00472E07"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55-90 Kgrey</w:t>
      </w:r>
    </w:p>
    <w:p w:rsidR="00472E07" w:rsidRPr="00AA404E" w:rsidRDefault="00472E07"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d.   100-130 Kgrey</w:t>
      </w:r>
    </w:p>
    <w:p w:rsidR="00472E07" w:rsidRPr="00AA404E" w:rsidRDefault="00472E07" w:rsidP="00AA404E">
      <w:pPr>
        <w:spacing w:after="0" w:line="240" w:lineRule="exact"/>
        <w:ind w:left="1080" w:hanging="360"/>
        <w:jc w:val="both"/>
        <w:rPr>
          <w:rFonts w:ascii="Times New Roman" w:hAnsi="Times New Roman" w:cs="Times New Roman"/>
          <w:color w:val="000000" w:themeColor="text1"/>
          <w:sz w:val="24"/>
          <w:szCs w:val="24"/>
        </w:rPr>
      </w:pPr>
    </w:p>
    <w:p w:rsidR="00472E07" w:rsidRPr="00AA404E" w:rsidRDefault="00472E07"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24.</w:t>
      </w:r>
      <w:r w:rsidRPr="00AA404E">
        <w:rPr>
          <w:rFonts w:ascii="Times New Roman" w:hAnsi="Times New Roman" w:cs="Times New Roman"/>
          <w:color w:val="000000" w:themeColor="text1"/>
          <w:sz w:val="24"/>
          <w:szCs w:val="24"/>
        </w:rPr>
        <w:tab/>
        <w:t>According to the Animal Welfare Act and its regulations, the minimum interior height of rabbit primary enclosures is ___ inches; this differs from the 8</w:t>
      </w:r>
      <w:r w:rsidRPr="00AA404E">
        <w:rPr>
          <w:rFonts w:ascii="Times New Roman" w:hAnsi="Times New Roman" w:cs="Times New Roman"/>
          <w:color w:val="000000" w:themeColor="text1"/>
          <w:sz w:val="24"/>
          <w:szCs w:val="24"/>
          <w:vertAlign w:val="superscript"/>
        </w:rPr>
        <w:t>th</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u w:val="single"/>
        </w:rPr>
        <w:t>Edition of the Guide for the Care and Use of Laboratory Animals</w:t>
      </w:r>
      <w:r w:rsidRPr="00AA404E">
        <w:rPr>
          <w:rFonts w:ascii="Times New Roman" w:hAnsi="Times New Roman" w:cs="Times New Roman"/>
          <w:color w:val="000000" w:themeColor="text1"/>
          <w:sz w:val="24"/>
          <w:szCs w:val="24"/>
        </w:rPr>
        <w:t xml:space="preserve"> which stipulates a minimum of ___ inches. </w:t>
      </w:r>
    </w:p>
    <w:p w:rsidR="00472E07" w:rsidRPr="00AA404E" w:rsidRDefault="00472E07" w:rsidP="00AA404E">
      <w:pPr>
        <w:spacing w:after="0" w:line="240" w:lineRule="exact"/>
        <w:jc w:val="both"/>
        <w:rPr>
          <w:rFonts w:ascii="Times New Roman" w:hAnsi="Times New Roman" w:cs="Times New Roman"/>
          <w:b/>
          <w:color w:val="000000" w:themeColor="text1"/>
          <w:sz w:val="24"/>
          <w:szCs w:val="24"/>
        </w:rPr>
      </w:pPr>
    </w:p>
    <w:p w:rsidR="00472E07" w:rsidRPr="00AA404E" w:rsidRDefault="00472E07" w:rsidP="00AA404E">
      <w:pPr>
        <w:spacing w:after="0" w:line="240" w:lineRule="exact"/>
        <w:ind w:firstLine="72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 10, 12</w:t>
      </w:r>
    </w:p>
    <w:p w:rsidR="00472E07" w:rsidRPr="00AA404E" w:rsidRDefault="00472E07" w:rsidP="00AA404E">
      <w:pPr>
        <w:spacing w:after="0" w:line="240" w:lineRule="exact"/>
        <w:ind w:firstLine="72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b. 12, 14</w:t>
      </w:r>
    </w:p>
    <w:p w:rsidR="00472E07" w:rsidRPr="00AA404E" w:rsidRDefault="00472E07" w:rsidP="00AA404E">
      <w:pPr>
        <w:spacing w:after="0" w:line="240" w:lineRule="exact"/>
        <w:ind w:firstLine="72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 14, 16</w:t>
      </w:r>
    </w:p>
    <w:p w:rsidR="00472E07" w:rsidRPr="00AA404E" w:rsidRDefault="00472E07" w:rsidP="00AA404E">
      <w:pPr>
        <w:spacing w:after="0" w:line="240" w:lineRule="exact"/>
        <w:ind w:firstLine="72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d. 16, 18</w:t>
      </w:r>
    </w:p>
    <w:p w:rsidR="00472E07" w:rsidRPr="00AA404E" w:rsidRDefault="00472E07" w:rsidP="00AA404E">
      <w:pPr>
        <w:spacing w:after="0" w:line="240" w:lineRule="exact"/>
        <w:jc w:val="both"/>
        <w:rPr>
          <w:rFonts w:ascii="Times New Roman" w:hAnsi="Times New Roman" w:cs="Times New Roman"/>
          <w:color w:val="000000" w:themeColor="text1"/>
          <w:sz w:val="24"/>
          <w:szCs w:val="24"/>
        </w:rPr>
      </w:pPr>
    </w:p>
    <w:p w:rsidR="00472E07" w:rsidRDefault="00472E07" w:rsidP="00AA404E">
      <w:pPr>
        <w:spacing w:after="0" w:line="240" w:lineRule="exact"/>
        <w:jc w:val="both"/>
        <w:rPr>
          <w:rFonts w:ascii="Times New Roman" w:hAnsi="Times New Roman" w:cs="Times New Roman"/>
          <w:b/>
          <w:color w:val="000000" w:themeColor="text1"/>
          <w:sz w:val="24"/>
          <w:szCs w:val="24"/>
        </w:rPr>
      </w:pPr>
    </w:p>
    <w:p w:rsidR="00826C94" w:rsidRDefault="00826C94" w:rsidP="00AA404E">
      <w:pPr>
        <w:spacing w:after="0" w:line="240" w:lineRule="exact"/>
        <w:jc w:val="both"/>
        <w:rPr>
          <w:rFonts w:ascii="Times New Roman" w:hAnsi="Times New Roman" w:cs="Times New Roman"/>
          <w:b/>
          <w:color w:val="000000" w:themeColor="text1"/>
          <w:sz w:val="24"/>
          <w:szCs w:val="24"/>
        </w:rPr>
      </w:pPr>
    </w:p>
    <w:p w:rsidR="00826C94" w:rsidRPr="00AA404E" w:rsidRDefault="00826C94" w:rsidP="00AA404E">
      <w:pPr>
        <w:spacing w:after="0" w:line="240" w:lineRule="exact"/>
        <w:jc w:val="both"/>
        <w:rPr>
          <w:rFonts w:ascii="Times New Roman" w:hAnsi="Times New Roman" w:cs="Times New Roman"/>
          <w:color w:val="000000" w:themeColor="text1"/>
          <w:sz w:val="24"/>
          <w:szCs w:val="24"/>
        </w:rPr>
      </w:pPr>
    </w:p>
    <w:p w:rsidR="00472E07" w:rsidRPr="00AA404E" w:rsidRDefault="00472E07" w:rsidP="00AA404E">
      <w:pPr>
        <w:tabs>
          <w:tab w:val="left" w:pos="360"/>
          <w:tab w:val="left" w:pos="720"/>
        </w:tabs>
        <w:spacing w:after="0" w:line="240" w:lineRule="exact"/>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b/>
          <w:color w:val="000000" w:themeColor="text1"/>
          <w:sz w:val="24"/>
          <w:szCs w:val="24"/>
        </w:rPr>
        <w:t>25.</w:t>
      </w:r>
      <w:r w:rsidRPr="00AA404E">
        <w:rPr>
          <w:rFonts w:ascii="Times New Roman" w:eastAsia="Calibri" w:hAnsi="Times New Roman" w:cs="Times New Roman"/>
          <w:b/>
          <w:color w:val="000000" w:themeColor="text1"/>
          <w:sz w:val="24"/>
          <w:szCs w:val="24"/>
        </w:rPr>
        <w:tab/>
      </w:r>
      <w:r w:rsidRPr="00AA404E">
        <w:rPr>
          <w:rFonts w:ascii="Times New Roman" w:eastAsia="Calibri" w:hAnsi="Times New Roman" w:cs="Times New Roman"/>
          <w:b/>
          <w:color w:val="000000" w:themeColor="text1"/>
          <w:sz w:val="24"/>
          <w:szCs w:val="24"/>
        </w:rPr>
        <w:tab/>
      </w:r>
      <w:r w:rsidRPr="00AA404E">
        <w:rPr>
          <w:rFonts w:ascii="Times New Roman" w:eastAsia="Calibri" w:hAnsi="Times New Roman" w:cs="Times New Roman"/>
          <w:color w:val="000000" w:themeColor="text1"/>
          <w:sz w:val="24"/>
          <w:szCs w:val="24"/>
        </w:rPr>
        <w:t xml:space="preserve">All of the following are accomplishments of Dr. Nathan R. Brewer </w:t>
      </w:r>
      <w:r w:rsidRPr="00AA404E">
        <w:rPr>
          <w:rFonts w:ascii="Times New Roman" w:eastAsia="Calibri" w:hAnsi="Times New Roman" w:cs="Times New Roman"/>
          <w:b/>
          <w:color w:val="000000" w:themeColor="text1"/>
          <w:sz w:val="24"/>
          <w:szCs w:val="24"/>
          <w:u w:val="single"/>
        </w:rPr>
        <w:t>EXCEPT</w:t>
      </w:r>
      <w:r w:rsidRPr="00AA404E">
        <w:rPr>
          <w:rFonts w:ascii="Times New Roman" w:eastAsia="Calibri" w:hAnsi="Times New Roman" w:cs="Times New Roman"/>
          <w:color w:val="000000" w:themeColor="text1"/>
          <w:sz w:val="24"/>
          <w:szCs w:val="24"/>
        </w:rPr>
        <w:t>?</w:t>
      </w:r>
    </w:p>
    <w:p w:rsidR="00472E07" w:rsidRPr="00AA404E" w:rsidRDefault="00472E07" w:rsidP="00AA404E">
      <w:pPr>
        <w:tabs>
          <w:tab w:val="left" w:pos="360"/>
          <w:tab w:val="left" w:pos="720"/>
        </w:tabs>
        <w:spacing w:after="0" w:line="240" w:lineRule="exact"/>
        <w:jc w:val="both"/>
        <w:rPr>
          <w:rFonts w:ascii="Times New Roman" w:eastAsia="Calibri" w:hAnsi="Times New Roman" w:cs="Times New Roman"/>
          <w:color w:val="000000" w:themeColor="text1"/>
          <w:sz w:val="24"/>
          <w:szCs w:val="24"/>
        </w:rPr>
      </w:pPr>
    </w:p>
    <w:p w:rsidR="00472E07" w:rsidRPr="00AA404E" w:rsidRDefault="00472E07" w:rsidP="00AA404E">
      <w:pPr>
        <w:numPr>
          <w:ilvl w:val="0"/>
          <w:numId w:val="36"/>
        </w:numPr>
        <w:tabs>
          <w:tab w:val="left" w:pos="360"/>
          <w:tab w:val="left" w:pos="720"/>
        </w:tabs>
        <w:spacing w:after="0" w:line="240" w:lineRule="exact"/>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First president of AALAS</w:t>
      </w:r>
    </w:p>
    <w:p w:rsidR="00472E07" w:rsidRPr="00AA404E" w:rsidRDefault="00472E07" w:rsidP="00AA404E">
      <w:pPr>
        <w:numPr>
          <w:ilvl w:val="0"/>
          <w:numId w:val="36"/>
        </w:numPr>
        <w:tabs>
          <w:tab w:val="left" w:pos="360"/>
          <w:tab w:val="left" w:pos="720"/>
        </w:tabs>
        <w:spacing w:after="0" w:line="240" w:lineRule="exact"/>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Pioneered the concept of “disease free” animal colonies</w:t>
      </w:r>
    </w:p>
    <w:p w:rsidR="00472E07" w:rsidRPr="00AA404E" w:rsidRDefault="00472E07" w:rsidP="00AA404E">
      <w:pPr>
        <w:numPr>
          <w:ilvl w:val="0"/>
          <w:numId w:val="36"/>
        </w:numPr>
        <w:tabs>
          <w:tab w:val="left" w:pos="360"/>
          <w:tab w:val="left" w:pos="720"/>
        </w:tabs>
        <w:spacing w:after="0" w:line="240" w:lineRule="exact"/>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Chairman of the Committee on the Medical Care of Laboratory Animals</w:t>
      </w:r>
    </w:p>
    <w:p w:rsidR="00472E07" w:rsidRPr="00AA404E" w:rsidRDefault="00472E07" w:rsidP="00AA404E">
      <w:pPr>
        <w:numPr>
          <w:ilvl w:val="0"/>
          <w:numId w:val="36"/>
        </w:numPr>
        <w:tabs>
          <w:tab w:val="left" w:pos="360"/>
          <w:tab w:val="left" w:pos="720"/>
        </w:tabs>
        <w:spacing w:after="0" w:line="240" w:lineRule="exact"/>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One of the founders of the Animal Care Panel</w:t>
      </w:r>
    </w:p>
    <w:p w:rsidR="00472E07" w:rsidRPr="00AA404E" w:rsidRDefault="00472E07" w:rsidP="00AA404E">
      <w:pPr>
        <w:numPr>
          <w:ilvl w:val="0"/>
          <w:numId w:val="36"/>
        </w:numPr>
        <w:tabs>
          <w:tab w:val="left" w:pos="360"/>
          <w:tab w:val="left" w:pos="720"/>
        </w:tabs>
        <w:spacing w:after="0" w:line="240" w:lineRule="exact"/>
        <w:contextualSpacing/>
        <w:jc w:val="both"/>
        <w:rPr>
          <w:rFonts w:ascii="Times New Roman" w:eastAsia="Calibri" w:hAnsi="Times New Roman" w:cs="Times New Roman"/>
          <w:color w:val="000000" w:themeColor="text1"/>
          <w:spacing w:val="-4"/>
          <w:sz w:val="24"/>
          <w:szCs w:val="24"/>
        </w:rPr>
      </w:pPr>
      <w:r w:rsidRPr="00AA404E">
        <w:rPr>
          <w:rFonts w:ascii="Times New Roman" w:eastAsia="Calibri" w:hAnsi="Times New Roman" w:cs="Times New Roman"/>
          <w:color w:val="000000" w:themeColor="text1"/>
          <w:spacing w:val="-4"/>
          <w:sz w:val="24"/>
          <w:szCs w:val="24"/>
        </w:rPr>
        <w:t>One of the incorporating members of the American Board of Laboratory Animal Medicine</w:t>
      </w:r>
    </w:p>
    <w:p w:rsidR="00472E07" w:rsidRPr="00AA404E" w:rsidRDefault="00472E07" w:rsidP="00AA404E">
      <w:pPr>
        <w:spacing w:after="0" w:line="240" w:lineRule="exact"/>
        <w:jc w:val="both"/>
        <w:rPr>
          <w:rFonts w:ascii="Times New Roman" w:hAnsi="Times New Roman" w:cs="Times New Roman"/>
          <w:color w:val="000000" w:themeColor="text1"/>
          <w:sz w:val="24"/>
          <w:szCs w:val="24"/>
        </w:rPr>
      </w:pPr>
    </w:p>
    <w:p w:rsidR="00472E07" w:rsidRPr="00AA404E" w:rsidRDefault="00472E07" w:rsidP="00AA404E">
      <w:pPr>
        <w:spacing w:after="0" w:line="240" w:lineRule="exact"/>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b/>
          <w:color w:val="000000" w:themeColor="text1"/>
          <w:sz w:val="24"/>
          <w:szCs w:val="24"/>
        </w:rPr>
        <w:t xml:space="preserve">26. </w:t>
      </w:r>
      <w:r w:rsidRPr="00AA404E">
        <w:rPr>
          <w:rFonts w:ascii="Times New Roman" w:eastAsia="Wawati TC Regular" w:hAnsi="Times New Roman" w:cs="Times New Roman"/>
          <w:b/>
          <w:color w:val="000000" w:themeColor="text1"/>
          <w:sz w:val="24"/>
          <w:szCs w:val="24"/>
        </w:rPr>
        <w:tab/>
      </w:r>
      <w:r w:rsidRPr="00AA404E">
        <w:rPr>
          <w:rFonts w:ascii="Times New Roman" w:eastAsia="Wawati TC Regular" w:hAnsi="Times New Roman" w:cs="Times New Roman"/>
          <w:color w:val="000000" w:themeColor="text1"/>
          <w:sz w:val="24"/>
          <w:szCs w:val="24"/>
        </w:rPr>
        <w:t>Which of the following conditions may be associated with pitted and sometimes irregular renal cortices in a 1 year old male rat?</w:t>
      </w:r>
    </w:p>
    <w:p w:rsidR="00472E07" w:rsidRPr="00AA404E" w:rsidRDefault="00472E07" w:rsidP="00AA404E">
      <w:pPr>
        <w:spacing w:after="0" w:line="240" w:lineRule="exact"/>
        <w:jc w:val="both"/>
        <w:rPr>
          <w:rFonts w:ascii="Times New Roman" w:eastAsia="Wawati TC Regular" w:hAnsi="Times New Roman" w:cs="Times New Roman"/>
          <w:color w:val="000000" w:themeColor="text1"/>
          <w:sz w:val="24"/>
          <w:szCs w:val="24"/>
        </w:rPr>
      </w:pPr>
    </w:p>
    <w:p w:rsidR="00472E07" w:rsidRPr="00AA404E" w:rsidRDefault="00472E07"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a. </w:t>
      </w:r>
      <w:r w:rsidRPr="00AA404E">
        <w:rPr>
          <w:rFonts w:ascii="Times New Roman" w:eastAsia="Wawati TC Regular" w:hAnsi="Times New Roman" w:cs="Times New Roman"/>
          <w:color w:val="000000" w:themeColor="text1"/>
          <w:sz w:val="24"/>
          <w:szCs w:val="24"/>
        </w:rPr>
        <w:tab/>
        <w:t>Chronic progressive nephropathy</w:t>
      </w:r>
    </w:p>
    <w:p w:rsidR="00472E07" w:rsidRPr="00AA404E" w:rsidRDefault="00472E07"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b. </w:t>
      </w:r>
      <w:r w:rsidRPr="00AA404E">
        <w:rPr>
          <w:rFonts w:ascii="Times New Roman" w:eastAsia="Wawati TC Regular" w:hAnsi="Times New Roman" w:cs="Times New Roman"/>
          <w:color w:val="000000" w:themeColor="text1"/>
          <w:sz w:val="24"/>
          <w:szCs w:val="24"/>
        </w:rPr>
        <w:tab/>
        <w:t>Hydronephrosis</w:t>
      </w:r>
    </w:p>
    <w:p w:rsidR="00472E07" w:rsidRPr="00AA404E" w:rsidRDefault="00472E07"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c.</w:t>
      </w:r>
      <w:r w:rsidRPr="00AA404E">
        <w:rPr>
          <w:rFonts w:ascii="Times New Roman" w:eastAsia="Wawati TC Regular" w:hAnsi="Times New Roman" w:cs="Times New Roman"/>
          <w:color w:val="000000" w:themeColor="text1"/>
          <w:sz w:val="24"/>
          <w:szCs w:val="24"/>
        </w:rPr>
        <w:tab/>
        <w:t>Nephrocalcinosis</w:t>
      </w:r>
    </w:p>
    <w:p w:rsidR="00472E07" w:rsidRPr="00AA404E" w:rsidRDefault="00472E07"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d. </w:t>
      </w:r>
      <w:r w:rsidRPr="00AA404E">
        <w:rPr>
          <w:rFonts w:ascii="Times New Roman" w:eastAsia="Wawati TC Regular" w:hAnsi="Times New Roman" w:cs="Times New Roman"/>
          <w:color w:val="000000" w:themeColor="text1"/>
          <w:sz w:val="24"/>
          <w:szCs w:val="24"/>
        </w:rPr>
        <w:tab/>
        <w:t>Renal papillary hyperplasia</w:t>
      </w:r>
    </w:p>
    <w:p w:rsidR="00472E07" w:rsidRPr="00AA404E" w:rsidRDefault="00472E07" w:rsidP="00AA404E">
      <w:pPr>
        <w:spacing w:after="0" w:line="240" w:lineRule="exact"/>
        <w:jc w:val="both"/>
        <w:rPr>
          <w:rFonts w:ascii="Times New Roman" w:hAnsi="Times New Roman" w:cs="Times New Roman"/>
          <w:color w:val="000000" w:themeColor="text1"/>
          <w:sz w:val="24"/>
          <w:szCs w:val="24"/>
        </w:rPr>
      </w:pPr>
    </w:p>
    <w:p w:rsidR="00472E07" w:rsidRPr="00AA404E" w:rsidRDefault="00472E07"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27.</w:t>
      </w:r>
      <w:r w:rsidRPr="00AA404E">
        <w:rPr>
          <w:rFonts w:ascii="Times New Roman" w:hAnsi="Times New Roman" w:cs="Times New Roman"/>
          <w:color w:val="000000" w:themeColor="text1"/>
          <w:sz w:val="24"/>
          <w:szCs w:val="24"/>
        </w:rPr>
        <w:tab/>
        <w:t>In addition to the Mouse Genome Database, laboratory codes are also assigned by which of the following organizations?</w:t>
      </w:r>
    </w:p>
    <w:p w:rsidR="00472E07" w:rsidRPr="00AA404E" w:rsidRDefault="00472E07" w:rsidP="00AA404E">
      <w:pPr>
        <w:spacing w:after="0" w:line="240" w:lineRule="exact"/>
        <w:jc w:val="both"/>
        <w:rPr>
          <w:rFonts w:ascii="Times New Roman" w:hAnsi="Times New Roman" w:cs="Times New Roman"/>
          <w:color w:val="000000" w:themeColor="text1"/>
          <w:sz w:val="24"/>
          <w:szCs w:val="24"/>
        </w:rPr>
      </w:pPr>
    </w:p>
    <w:p w:rsidR="00472E07" w:rsidRPr="00AA404E" w:rsidRDefault="00472E07" w:rsidP="00AA404E">
      <w:pPr>
        <w:numPr>
          <w:ilvl w:val="0"/>
          <w:numId w:val="38"/>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AALAS </w:t>
      </w:r>
    </w:p>
    <w:p w:rsidR="00472E07" w:rsidRPr="00AA404E" w:rsidRDefault="00472E07" w:rsidP="00AA404E">
      <w:pPr>
        <w:numPr>
          <w:ilvl w:val="0"/>
          <w:numId w:val="38"/>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ILAR</w:t>
      </w:r>
    </w:p>
    <w:p w:rsidR="00472E07" w:rsidRPr="00AA404E" w:rsidRDefault="00472E07" w:rsidP="00AA404E">
      <w:pPr>
        <w:numPr>
          <w:ilvl w:val="0"/>
          <w:numId w:val="38"/>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Jackson Laboratory</w:t>
      </w:r>
    </w:p>
    <w:p w:rsidR="00472E07" w:rsidRPr="00AA404E" w:rsidRDefault="00472E07" w:rsidP="00AA404E">
      <w:pPr>
        <w:spacing w:after="0" w:line="240" w:lineRule="exact"/>
        <w:ind w:left="72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d.   NIH</w:t>
      </w:r>
    </w:p>
    <w:p w:rsidR="007159A9" w:rsidRPr="00AA404E" w:rsidRDefault="007159A9" w:rsidP="00AA404E">
      <w:pPr>
        <w:spacing w:after="0" w:line="240" w:lineRule="exact"/>
        <w:jc w:val="both"/>
        <w:rPr>
          <w:rFonts w:ascii="Times New Roman" w:hAnsi="Times New Roman" w:cs="Times New Roman"/>
          <w:color w:val="000000" w:themeColor="text1"/>
          <w:sz w:val="24"/>
          <w:szCs w:val="24"/>
        </w:rPr>
      </w:pPr>
    </w:p>
    <w:p w:rsidR="007159A9" w:rsidRPr="00AA404E" w:rsidRDefault="007159A9"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28.</w:t>
      </w:r>
      <w:r w:rsidRPr="00AA404E">
        <w:rPr>
          <w:rFonts w:ascii="Times New Roman" w:hAnsi="Times New Roman" w:cs="Times New Roman"/>
          <w:color w:val="000000" w:themeColor="text1"/>
          <w:sz w:val="24"/>
          <w:szCs w:val="24"/>
        </w:rPr>
        <w:tab/>
        <w:t xml:space="preserve">In general, when placed into an empty cage, guinea pigs tend to spend more time in which areas of the cage? </w:t>
      </w:r>
    </w:p>
    <w:p w:rsidR="007159A9" w:rsidRPr="00AA404E" w:rsidRDefault="007159A9" w:rsidP="00AA404E">
      <w:pPr>
        <w:spacing w:after="0" w:line="240" w:lineRule="exact"/>
        <w:jc w:val="both"/>
        <w:rPr>
          <w:rFonts w:ascii="Times New Roman" w:hAnsi="Times New Roman" w:cs="Times New Roman"/>
          <w:color w:val="000000" w:themeColor="text1"/>
          <w:sz w:val="24"/>
          <w:szCs w:val="24"/>
        </w:rPr>
      </w:pPr>
    </w:p>
    <w:p w:rsidR="007159A9" w:rsidRPr="00AA404E" w:rsidRDefault="007159A9"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w:t>
      </w:r>
      <w:r w:rsidRPr="00AA404E">
        <w:rPr>
          <w:rFonts w:ascii="Times New Roman" w:hAnsi="Times New Roman" w:cs="Times New Roman"/>
          <w:color w:val="000000" w:themeColor="text1"/>
          <w:sz w:val="24"/>
          <w:szCs w:val="24"/>
        </w:rPr>
        <w:tab/>
        <w:t>Center of the cage</w:t>
      </w:r>
    </w:p>
    <w:p w:rsidR="007159A9" w:rsidRPr="00AA404E" w:rsidRDefault="007159A9"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b.</w:t>
      </w:r>
      <w:r w:rsidRPr="00AA404E">
        <w:rPr>
          <w:rFonts w:ascii="Times New Roman" w:hAnsi="Times New Roman" w:cs="Times New Roman"/>
          <w:color w:val="000000" w:themeColor="text1"/>
          <w:sz w:val="24"/>
          <w:szCs w:val="24"/>
        </w:rPr>
        <w:tab/>
        <w:t xml:space="preserve">Front of the cage </w:t>
      </w:r>
    </w:p>
    <w:p w:rsidR="007159A9" w:rsidRPr="00AA404E" w:rsidRDefault="007159A9"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w:t>
      </w:r>
      <w:r w:rsidRPr="00AA404E">
        <w:rPr>
          <w:rFonts w:ascii="Times New Roman" w:hAnsi="Times New Roman" w:cs="Times New Roman"/>
          <w:color w:val="000000" w:themeColor="text1"/>
          <w:sz w:val="24"/>
          <w:szCs w:val="24"/>
        </w:rPr>
        <w:tab/>
        <w:t>Rear of the cage</w:t>
      </w:r>
    </w:p>
    <w:p w:rsidR="007159A9" w:rsidRPr="00AA404E" w:rsidRDefault="007159A9"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d.</w:t>
      </w:r>
      <w:r w:rsidRPr="00AA404E">
        <w:rPr>
          <w:rFonts w:ascii="Times New Roman" w:hAnsi="Times New Roman" w:cs="Times New Roman"/>
          <w:color w:val="000000" w:themeColor="text1"/>
          <w:sz w:val="24"/>
          <w:szCs w:val="24"/>
        </w:rPr>
        <w:tab/>
        <w:t>Periphery of the cage</w:t>
      </w:r>
    </w:p>
    <w:p w:rsidR="007159A9" w:rsidRPr="00AA404E" w:rsidRDefault="007159A9"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e. </w:t>
      </w:r>
      <w:r w:rsidRPr="00AA404E">
        <w:rPr>
          <w:rFonts w:ascii="Times New Roman" w:hAnsi="Times New Roman" w:cs="Times New Roman"/>
          <w:color w:val="000000" w:themeColor="text1"/>
          <w:sz w:val="24"/>
          <w:szCs w:val="24"/>
        </w:rPr>
        <w:tab/>
        <w:t>No preference for any particular part of the cage</w:t>
      </w:r>
    </w:p>
    <w:p w:rsidR="007159A9" w:rsidRPr="00AA404E" w:rsidRDefault="007159A9" w:rsidP="00AA404E">
      <w:pPr>
        <w:spacing w:after="0" w:line="240" w:lineRule="exact"/>
        <w:jc w:val="both"/>
        <w:rPr>
          <w:rFonts w:ascii="Times New Roman" w:hAnsi="Times New Roman" w:cs="Times New Roman"/>
          <w:color w:val="000000" w:themeColor="text1"/>
          <w:sz w:val="24"/>
          <w:szCs w:val="24"/>
        </w:rPr>
      </w:pPr>
    </w:p>
    <w:p w:rsidR="007159A9" w:rsidRPr="00AA404E" w:rsidRDefault="007159A9" w:rsidP="00AA404E">
      <w:pPr>
        <w:spacing w:after="0" w:line="240" w:lineRule="exact"/>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b/>
          <w:color w:val="000000" w:themeColor="text1"/>
          <w:sz w:val="24"/>
          <w:szCs w:val="24"/>
        </w:rPr>
        <w:t>29.</w:t>
      </w:r>
      <w:r w:rsidRPr="00AA404E">
        <w:rPr>
          <w:rFonts w:ascii="Times New Roman" w:eastAsia="Wawati TC Regular" w:hAnsi="Times New Roman" w:cs="Times New Roman"/>
          <w:b/>
          <w:color w:val="000000" w:themeColor="text1"/>
          <w:sz w:val="24"/>
          <w:szCs w:val="24"/>
        </w:rPr>
        <w:tab/>
      </w:r>
      <w:r w:rsidRPr="00AA404E">
        <w:rPr>
          <w:rFonts w:ascii="Times New Roman" w:eastAsia="Wawati TC Regular" w:hAnsi="Times New Roman" w:cs="Times New Roman"/>
          <w:color w:val="000000" w:themeColor="text1"/>
          <w:sz w:val="24"/>
          <w:szCs w:val="24"/>
        </w:rPr>
        <w:t xml:space="preserve">What government agency provides guidance on hazard control and assessment? </w:t>
      </w:r>
    </w:p>
    <w:p w:rsidR="007159A9" w:rsidRPr="00AA404E" w:rsidRDefault="007159A9" w:rsidP="00AA404E">
      <w:pPr>
        <w:spacing w:after="0" w:line="240" w:lineRule="exact"/>
        <w:jc w:val="both"/>
        <w:rPr>
          <w:rFonts w:ascii="Times New Roman" w:eastAsia="Wawati TC Regular" w:hAnsi="Times New Roman" w:cs="Times New Roman"/>
          <w:color w:val="000000" w:themeColor="text1"/>
          <w:sz w:val="24"/>
          <w:szCs w:val="24"/>
        </w:rPr>
      </w:pPr>
    </w:p>
    <w:p w:rsidR="007159A9" w:rsidRPr="00AA404E" w:rsidRDefault="007159A9" w:rsidP="00AA404E">
      <w:pPr>
        <w:spacing w:after="0" w:line="240" w:lineRule="exact"/>
        <w:ind w:left="1080" w:hanging="360"/>
        <w:jc w:val="both"/>
        <w:rPr>
          <w:rFonts w:ascii="Times New Roman" w:eastAsia="Wawati TC Regular" w:hAnsi="Times New Roman" w:cs="Times New Roman"/>
          <w:color w:val="000000" w:themeColor="text1"/>
          <w:sz w:val="24"/>
          <w:szCs w:val="24"/>
          <w:lang w:val="es-PR"/>
        </w:rPr>
      </w:pPr>
      <w:r w:rsidRPr="00AA404E">
        <w:rPr>
          <w:rFonts w:ascii="Times New Roman" w:eastAsia="Wawati TC Regular" w:hAnsi="Times New Roman" w:cs="Times New Roman"/>
          <w:color w:val="000000" w:themeColor="text1"/>
          <w:sz w:val="24"/>
          <w:szCs w:val="24"/>
          <w:lang w:val="es-PR"/>
        </w:rPr>
        <w:t xml:space="preserve">a. </w:t>
      </w:r>
      <w:r w:rsidRPr="00AA404E">
        <w:rPr>
          <w:rFonts w:ascii="Times New Roman" w:eastAsia="Wawati TC Regular" w:hAnsi="Times New Roman" w:cs="Times New Roman"/>
          <w:color w:val="000000" w:themeColor="text1"/>
          <w:sz w:val="24"/>
          <w:szCs w:val="24"/>
          <w:lang w:val="es-PR"/>
        </w:rPr>
        <w:tab/>
        <w:t>AALAS</w:t>
      </w:r>
    </w:p>
    <w:p w:rsidR="007159A9" w:rsidRPr="00AA404E" w:rsidRDefault="007159A9" w:rsidP="00AA404E">
      <w:pPr>
        <w:spacing w:after="0" w:line="240" w:lineRule="exact"/>
        <w:ind w:left="1080" w:hanging="360"/>
        <w:jc w:val="both"/>
        <w:rPr>
          <w:rFonts w:ascii="Times New Roman" w:eastAsia="Wawati TC Regular" w:hAnsi="Times New Roman" w:cs="Times New Roman"/>
          <w:color w:val="000000" w:themeColor="text1"/>
          <w:sz w:val="24"/>
          <w:szCs w:val="24"/>
          <w:lang w:val="es-PR"/>
        </w:rPr>
      </w:pPr>
      <w:r w:rsidRPr="00AA404E">
        <w:rPr>
          <w:rFonts w:ascii="Times New Roman" w:eastAsia="Wawati TC Regular" w:hAnsi="Times New Roman" w:cs="Times New Roman"/>
          <w:color w:val="000000" w:themeColor="text1"/>
          <w:sz w:val="24"/>
          <w:szCs w:val="24"/>
          <w:lang w:val="es-PR"/>
        </w:rPr>
        <w:t xml:space="preserve">b. </w:t>
      </w:r>
      <w:r w:rsidRPr="00AA404E">
        <w:rPr>
          <w:rFonts w:ascii="Times New Roman" w:eastAsia="Wawati TC Regular" w:hAnsi="Times New Roman" w:cs="Times New Roman"/>
          <w:color w:val="000000" w:themeColor="text1"/>
          <w:sz w:val="24"/>
          <w:szCs w:val="24"/>
          <w:lang w:val="es-PR"/>
        </w:rPr>
        <w:tab/>
        <w:t>DHHS</w:t>
      </w:r>
    </w:p>
    <w:p w:rsidR="007159A9" w:rsidRPr="00AA404E" w:rsidRDefault="007159A9"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c. </w:t>
      </w:r>
      <w:r w:rsidRPr="00AA404E">
        <w:rPr>
          <w:rFonts w:ascii="Times New Roman" w:eastAsia="Wawati TC Regular" w:hAnsi="Times New Roman" w:cs="Times New Roman"/>
          <w:color w:val="000000" w:themeColor="text1"/>
          <w:sz w:val="24"/>
          <w:szCs w:val="24"/>
        </w:rPr>
        <w:tab/>
      </w:r>
      <w:r w:rsidRPr="00AA404E">
        <w:rPr>
          <w:rFonts w:ascii="Times New Roman" w:eastAsia="Wawati TC Regular" w:hAnsi="Times New Roman" w:cs="Times New Roman"/>
          <w:color w:val="000000" w:themeColor="text1"/>
          <w:sz w:val="24"/>
          <w:szCs w:val="24"/>
          <w:lang w:val="es-PR"/>
        </w:rPr>
        <w:t xml:space="preserve">NIOSH </w:t>
      </w:r>
      <w:r w:rsidRPr="00AA404E">
        <w:rPr>
          <w:rFonts w:ascii="Times New Roman" w:eastAsia="Wawati TC Regular" w:hAnsi="Times New Roman" w:cs="Times New Roman"/>
          <w:color w:val="000000" w:themeColor="text1"/>
          <w:sz w:val="24"/>
          <w:szCs w:val="24"/>
        </w:rPr>
        <w:tab/>
      </w:r>
    </w:p>
    <w:p w:rsidR="007159A9" w:rsidRPr="00AA404E" w:rsidRDefault="007159A9"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d.</w:t>
      </w:r>
      <w:r w:rsidRPr="00AA404E">
        <w:rPr>
          <w:rFonts w:ascii="Times New Roman" w:eastAsia="Wawati TC Regular" w:hAnsi="Times New Roman" w:cs="Times New Roman"/>
          <w:color w:val="000000" w:themeColor="text1"/>
          <w:sz w:val="24"/>
          <w:szCs w:val="24"/>
        </w:rPr>
        <w:tab/>
        <w:t>USDA</w:t>
      </w:r>
    </w:p>
    <w:p w:rsidR="007159A9" w:rsidRPr="00AA404E" w:rsidRDefault="007159A9" w:rsidP="00AA404E">
      <w:pPr>
        <w:spacing w:after="0" w:line="240" w:lineRule="exact"/>
        <w:jc w:val="both"/>
        <w:rPr>
          <w:rFonts w:ascii="Times New Roman" w:eastAsia="Wawati TC Regular" w:hAnsi="Times New Roman" w:cs="Times New Roman"/>
          <w:b/>
          <w:color w:val="000000" w:themeColor="text1"/>
          <w:sz w:val="24"/>
          <w:szCs w:val="24"/>
        </w:rPr>
      </w:pPr>
    </w:p>
    <w:p w:rsidR="007159A9" w:rsidRPr="00AA404E" w:rsidRDefault="007159A9" w:rsidP="00AA404E">
      <w:pPr>
        <w:spacing w:after="0" w:line="240" w:lineRule="exact"/>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b/>
          <w:color w:val="000000" w:themeColor="text1"/>
          <w:sz w:val="24"/>
          <w:szCs w:val="24"/>
        </w:rPr>
        <w:t xml:space="preserve">30. </w:t>
      </w:r>
      <w:r w:rsidRPr="00AA404E">
        <w:rPr>
          <w:rFonts w:ascii="Times New Roman" w:eastAsia="Wawati TC Regular" w:hAnsi="Times New Roman" w:cs="Times New Roman"/>
          <w:b/>
          <w:color w:val="000000" w:themeColor="text1"/>
          <w:sz w:val="24"/>
          <w:szCs w:val="24"/>
        </w:rPr>
        <w:tab/>
      </w:r>
      <w:r w:rsidRPr="00AA404E">
        <w:rPr>
          <w:rFonts w:ascii="Times New Roman" w:eastAsia="Wawati TC Regular" w:hAnsi="Times New Roman" w:cs="Times New Roman"/>
          <w:color w:val="000000" w:themeColor="text1"/>
          <w:sz w:val="24"/>
          <w:szCs w:val="24"/>
        </w:rPr>
        <w:t>Which of the following best describes the rabbit heterophil?</w:t>
      </w:r>
    </w:p>
    <w:p w:rsidR="007159A9" w:rsidRPr="00AA404E" w:rsidRDefault="007159A9" w:rsidP="00AA404E">
      <w:pPr>
        <w:spacing w:after="0" w:line="240" w:lineRule="exact"/>
        <w:jc w:val="both"/>
        <w:rPr>
          <w:rFonts w:ascii="Times New Roman" w:eastAsia="Wawati TC Regular" w:hAnsi="Times New Roman" w:cs="Times New Roman"/>
          <w:b/>
          <w:color w:val="000000" w:themeColor="text1"/>
          <w:sz w:val="24"/>
          <w:szCs w:val="24"/>
        </w:rPr>
      </w:pPr>
    </w:p>
    <w:p w:rsidR="007159A9" w:rsidRPr="00AA404E" w:rsidRDefault="007159A9"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a. </w:t>
      </w:r>
      <w:r w:rsidRPr="00AA404E">
        <w:rPr>
          <w:rFonts w:ascii="Times New Roman" w:eastAsia="Wawati TC Regular" w:hAnsi="Times New Roman" w:cs="Times New Roman"/>
          <w:color w:val="000000" w:themeColor="text1"/>
          <w:sz w:val="24"/>
          <w:szCs w:val="24"/>
        </w:rPr>
        <w:tab/>
        <w:t>Equivalent to the eosinophil in other species</w:t>
      </w:r>
    </w:p>
    <w:p w:rsidR="007159A9" w:rsidRPr="00AA404E" w:rsidRDefault="007159A9"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b. </w:t>
      </w:r>
      <w:r w:rsidRPr="00AA404E">
        <w:rPr>
          <w:rFonts w:ascii="Times New Roman" w:eastAsia="Wawati TC Regular" w:hAnsi="Times New Roman" w:cs="Times New Roman"/>
          <w:color w:val="000000" w:themeColor="text1"/>
          <w:sz w:val="24"/>
          <w:szCs w:val="24"/>
        </w:rPr>
        <w:tab/>
        <w:t>Also referred to as a pseudoeosinophil</w:t>
      </w:r>
    </w:p>
    <w:p w:rsidR="007159A9" w:rsidRPr="00AA404E" w:rsidRDefault="007159A9"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c. </w:t>
      </w:r>
      <w:r w:rsidRPr="00AA404E">
        <w:rPr>
          <w:rFonts w:ascii="Times New Roman" w:eastAsia="Wawati TC Regular" w:hAnsi="Times New Roman" w:cs="Times New Roman"/>
          <w:color w:val="000000" w:themeColor="text1"/>
          <w:sz w:val="24"/>
          <w:szCs w:val="24"/>
        </w:rPr>
        <w:tab/>
        <w:t>Contains large, azuric granules</w:t>
      </w:r>
    </w:p>
    <w:p w:rsidR="007159A9" w:rsidRPr="00AA404E" w:rsidRDefault="007159A9"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d. </w:t>
      </w:r>
      <w:r w:rsidRPr="00AA404E">
        <w:rPr>
          <w:rFonts w:ascii="Times New Roman" w:eastAsia="Wawati TC Regular" w:hAnsi="Times New Roman" w:cs="Times New Roman"/>
          <w:color w:val="000000" w:themeColor="text1"/>
          <w:sz w:val="24"/>
          <w:szCs w:val="24"/>
        </w:rPr>
        <w:tab/>
        <w:t>Comprises 1.0 – 9.0% of the leukocyte population in a typical healthy rabbit</w:t>
      </w:r>
    </w:p>
    <w:p w:rsidR="007159A9" w:rsidRPr="00AA404E" w:rsidRDefault="007159A9"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e. </w:t>
      </w:r>
      <w:r w:rsidRPr="00AA404E">
        <w:rPr>
          <w:rFonts w:ascii="Times New Roman" w:eastAsia="Wawati TC Regular" w:hAnsi="Times New Roman" w:cs="Times New Roman"/>
          <w:color w:val="000000" w:themeColor="text1"/>
          <w:sz w:val="24"/>
          <w:szCs w:val="24"/>
        </w:rPr>
        <w:tab/>
        <w:t>Characterized by a horseshoe-shaped nucleus</w:t>
      </w:r>
    </w:p>
    <w:p w:rsidR="007159A9" w:rsidRPr="00AA404E" w:rsidRDefault="007159A9" w:rsidP="00AA404E">
      <w:pPr>
        <w:spacing w:after="0" w:line="240" w:lineRule="exact"/>
        <w:jc w:val="both"/>
        <w:rPr>
          <w:rFonts w:ascii="Times New Roman" w:eastAsia="Wawati TC Regular" w:hAnsi="Times New Roman" w:cs="Times New Roman"/>
          <w:b/>
          <w:color w:val="000000" w:themeColor="text1"/>
          <w:sz w:val="24"/>
          <w:szCs w:val="24"/>
        </w:rPr>
      </w:pPr>
    </w:p>
    <w:p w:rsidR="007159A9" w:rsidRDefault="007159A9" w:rsidP="00AA404E">
      <w:pPr>
        <w:spacing w:after="0" w:line="240" w:lineRule="exact"/>
        <w:jc w:val="both"/>
        <w:rPr>
          <w:rFonts w:ascii="Times New Roman" w:eastAsia="Wawati TC Regular" w:hAnsi="Times New Roman" w:cs="Times New Roman"/>
          <w:b/>
          <w:color w:val="000000" w:themeColor="text1"/>
          <w:sz w:val="24"/>
          <w:szCs w:val="24"/>
        </w:rPr>
      </w:pPr>
    </w:p>
    <w:p w:rsidR="00826C94" w:rsidRDefault="00826C94" w:rsidP="00AA404E">
      <w:pPr>
        <w:spacing w:after="0" w:line="240" w:lineRule="exact"/>
        <w:jc w:val="both"/>
        <w:rPr>
          <w:rFonts w:ascii="Times New Roman" w:eastAsia="Wawati TC Regular" w:hAnsi="Times New Roman" w:cs="Times New Roman"/>
          <w:b/>
          <w:color w:val="000000" w:themeColor="text1"/>
          <w:sz w:val="24"/>
          <w:szCs w:val="24"/>
        </w:rPr>
      </w:pPr>
    </w:p>
    <w:p w:rsidR="00826C94" w:rsidRDefault="00826C94" w:rsidP="00AA404E">
      <w:pPr>
        <w:spacing w:after="0" w:line="240" w:lineRule="exact"/>
        <w:jc w:val="both"/>
        <w:rPr>
          <w:rFonts w:ascii="Times New Roman" w:eastAsia="Wawati TC Regular" w:hAnsi="Times New Roman" w:cs="Times New Roman"/>
          <w:b/>
          <w:color w:val="000000" w:themeColor="text1"/>
          <w:sz w:val="24"/>
          <w:szCs w:val="24"/>
        </w:rPr>
      </w:pPr>
    </w:p>
    <w:p w:rsidR="00826C94" w:rsidRDefault="00826C94" w:rsidP="00AA404E">
      <w:pPr>
        <w:spacing w:after="0" w:line="240" w:lineRule="exact"/>
        <w:jc w:val="both"/>
        <w:rPr>
          <w:rFonts w:ascii="Times New Roman" w:eastAsia="Wawati TC Regular" w:hAnsi="Times New Roman" w:cs="Times New Roman"/>
          <w:b/>
          <w:color w:val="000000" w:themeColor="text1"/>
          <w:sz w:val="24"/>
          <w:szCs w:val="24"/>
        </w:rPr>
      </w:pPr>
    </w:p>
    <w:p w:rsidR="00826C94" w:rsidRPr="00AA404E" w:rsidRDefault="00826C94" w:rsidP="00AA404E">
      <w:pPr>
        <w:spacing w:after="0" w:line="240" w:lineRule="exact"/>
        <w:jc w:val="both"/>
        <w:rPr>
          <w:rFonts w:ascii="Times New Roman" w:hAnsi="Times New Roman" w:cs="Times New Roman"/>
          <w:color w:val="000000" w:themeColor="text1"/>
          <w:sz w:val="24"/>
          <w:szCs w:val="24"/>
        </w:rPr>
      </w:pPr>
    </w:p>
    <w:p w:rsidR="006C57E6" w:rsidRPr="00AA404E" w:rsidRDefault="006C57E6" w:rsidP="00AA404E">
      <w:pPr>
        <w:pStyle w:val="MediumGrid21"/>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31.</w:t>
      </w:r>
      <w:r w:rsidRPr="00AA404E">
        <w:rPr>
          <w:rFonts w:ascii="Times New Roman" w:hAnsi="Times New Roman"/>
          <w:color w:val="000000" w:themeColor="text1"/>
          <w:sz w:val="24"/>
          <w:szCs w:val="24"/>
        </w:rPr>
        <w:tab/>
        <w:t>Care should be exercised when using opio</w:t>
      </w:r>
      <w:r w:rsidR="00313B49">
        <w:rPr>
          <w:rFonts w:ascii="Times New Roman" w:hAnsi="Times New Roman"/>
          <w:color w:val="000000" w:themeColor="text1"/>
          <w:sz w:val="24"/>
          <w:szCs w:val="24"/>
        </w:rPr>
        <w:t>i</w:t>
      </w:r>
      <w:r w:rsidRPr="00AA404E">
        <w:rPr>
          <w:rFonts w:ascii="Times New Roman" w:hAnsi="Times New Roman"/>
          <w:color w:val="000000" w:themeColor="text1"/>
          <w:sz w:val="24"/>
          <w:szCs w:val="24"/>
        </w:rPr>
        <w:t xml:space="preserve">d analgesics in </w:t>
      </w:r>
      <w:r w:rsidRPr="00AA404E">
        <w:rPr>
          <w:rFonts w:ascii="Times New Roman" w:hAnsi="Times New Roman"/>
          <w:i/>
          <w:color w:val="000000" w:themeColor="text1"/>
          <w:sz w:val="24"/>
          <w:szCs w:val="24"/>
        </w:rPr>
        <w:t>Xenopus laevis</w:t>
      </w:r>
      <w:r w:rsidRPr="00AA404E">
        <w:rPr>
          <w:rFonts w:ascii="Times New Roman" w:hAnsi="Times New Roman"/>
          <w:color w:val="000000" w:themeColor="text1"/>
          <w:sz w:val="24"/>
          <w:szCs w:val="24"/>
        </w:rPr>
        <w:t xml:space="preserve"> because of which of the following potential adverse outcomes?</w:t>
      </w:r>
    </w:p>
    <w:p w:rsidR="006C57E6" w:rsidRPr="00AA404E" w:rsidRDefault="006C57E6" w:rsidP="00AA404E">
      <w:pPr>
        <w:pStyle w:val="MediumGrid21"/>
        <w:spacing w:line="240" w:lineRule="exact"/>
        <w:jc w:val="both"/>
        <w:rPr>
          <w:rFonts w:ascii="Times New Roman" w:hAnsi="Times New Roman"/>
          <w:color w:val="000000" w:themeColor="text1"/>
          <w:sz w:val="24"/>
          <w:szCs w:val="24"/>
        </w:rPr>
      </w:pPr>
    </w:p>
    <w:p w:rsidR="006C57E6" w:rsidRPr="00AA404E" w:rsidRDefault="006C57E6" w:rsidP="00AA404E">
      <w:pPr>
        <w:pStyle w:val="MediumGrid21"/>
        <w:numPr>
          <w:ilvl w:val="0"/>
          <w:numId w:val="39"/>
        </w:numPr>
        <w:spacing w:line="240" w:lineRule="exact"/>
        <w:ind w:left="108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Dysphoria and risk of self-trauma</w:t>
      </w:r>
    </w:p>
    <w:p w:rsidR="006C57E6" w:rsidRPr="00AA404E" w:rsidRDefault="006C57E6" w:rsidP="00AA404E">
      <w:pPr>
        <w:pStyle w:val="MediumGrid21"/>
        <w:numPr>
          <w:ilvl w:val="0"/>
          <w:numId w:val="39"/>
        </w:numPr>
        <w:spacing w:line="240" w:lineRule="exact"/>
        <w:ind w:left="108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Impaired motor functions and risk of drowning</w:t>
      </w:r>
    </w:p>
    <w:p w:rsidR="006C57E6" w:rsidRPr="00AA404E" w:rsidRDefault="006C57E6" w:rsidP="00AA404E">
      <w:pPr>
        <w:pStyle w:val="MediumGrid21"/>
        <w:numPr>
          <w:ilvl w:val="0"/>
          <w:numId w:val="39"/>
        </w:numPr>
        <w:spacing w:line="240" w:lineRule="exact"/>
        <w:ind w:left="108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Muscle necrosis and skin sloughing at injection site</w:t>
      </w:r>
    </w:p>
    <w:p w:rsidR="006C57E6" w:rsidRPr="00AA404E" w:rsidRDefault="006C57E6" w:rsidP="00AA404E">
      <w:pPr>
        <w:pStyle w:val="MediumGrid21"/>
        <w:numPr>
          <w:ilvl w:val="0"/>
          <w:numId w:val="39"/>
        </w:numPr>
        <w:spacing w:line="240" w:lineRule="exact"/>
        <w:ind w:left="108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Severe allergic reactions</w:t>
      </w:r>
    </w:p>
    <w:p w:rsidR="006C57E6" w:rsidRPr="00AA404E" w:rsidRDefault="006C57E6" w:rsidP="00AA404E">
      <w:pPr>
        <w:pStyle w:val="MediumGrid21"/>
        <w:numPr>
          <w:ilvl w:val="0"/>
          <w:numId w:val="39"/>
        </w:numPr>
        <w:spacing w:line="240" w:lineRule="exact"/>
        <w:ind w:left="108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Vomiting and risk of aspiration pneumonia</w:t>
      </w:r>
    </w:p>
    <w:p w:rsidR="006C57E6" w:rsidRPr="00AA404E" w:rsidRDefault="006C57E6" w:rsidP="00AA404E">
      <w:pPr>
        <w:spacing w:after="0" w:line="240" w:lineRule="exact"/>
        <w:jc w:val="both"/>
        <w:rPr>
          <w:rFonts w:ascii="Times New Roman" w:hAnsi="Times New Roman" w:cs="Times New Roman"/>
          <w:color w:val="000000" w:themeColor="text1"/>
          <w:sz w:val="24"/>
          <w:szCs w:val="24"/>
        </w:rPr>
      </w:pPr>
    </w:p>
    <w:p w:rsidR="006C57E6" w:rsidRPr="00AA404E" w:rsidRDefault="006C57E6" w:rsidP="00AA404E">
      <w:pPr>
        <w:pStyle w:val="ListParagraph"/>
        <w:numPr>
          <w:ilvl w:val="0"/>
          <w:numId w:val="42"/>
        </w:numPr>
        <w:tabs>
          <w:tab w:val="left" w:pos="720"/>
        </w:tabs>
        <w:spacing w:line="240" w:lineRule="exact"/>
        <w:ind w:left="0" w:firstLine="0"/>
        <w:contextualSpacing/>
        <w:jc w:val="both"/>
        <w:rPr>
          <w:rStyle w:val="Emphasis"/>
          <w:rFonts w:ascii="Times New Roman" w:hAnsi="Times New Roman"/>
          <w:b/>
          <w:i w:val="0"/>
          <w:iCs w:val="0"/>
          <w:color w:val="000000" w:themeColor="text1"/>
          <w:sz w:val="24"/>
          <w:szCs w:val="24"/>
        </w:rPr>
      </w:pPr>
      <w:r w:rsidRPr="00AA404E">
        <w:rPr>
          <w:rStyle w:val="Emphasis"/>
          <w:rFonts w:ascii="Times New Roman" w:hAnsi="Times New Roman"/>
          <w:color w:val="000000" w:themeColor="text1"/>
          <w:sz w:val="24"/>
          <w:szCs w:val="24"/>
          <w:bdr w:val="none" w:sz="0" w:space="0" w:color="auto" w:frame="1"/>
          <w:shd w:val="clear" w:color="auto" w:fill="FFFFFF"/>
        </w:rPr>
        <w:t>Coturnix japonica</w:t>
      </w:r>
      <w:r w:rsidRPr="00AA404E">
        <w:rPr>
          <w:rStyle w:val="Emphasis"/>
          <w:rFonts w:ascii="Times New Roman" w:hAnsi="Times New Roman"/>
          <w:i w:val="0"/>
          <w:color w:val="000000" w:themeColor="text1"/>
          <w:sz w:val="24"/>
          <w:szCs w:val="24"/>
          <w:bdr w:val="none" w:sz="0" w:space="0" w:color="auto" w:frame="1"/>
          <w:shd w:val="clear" w:color="auto" w:fill="FFFFFF"/>
        </w:rPr>
        <w:t xml:space="preserve"> has been used as a model in biomedical research for all of the following types of studies </w:t>
      </w:r>
      <w:r w:rsidRPr="00AA404E">
        <w:rPr>
          <w:rStyle w:val="Emphasis"/>
          <w:rFonts w:ascii="Times New Roman" w:hAnsi="Times New Roman"/>
          <w:b/>
          <w:i w:val="0"/>
          <w:color w:val="000000" w:themeColor="text1"/>
          <w:sz w:val="24"/>
          <w:szCs w:val="24"/>
          <w:u w:val="single"/>
          <w:bdr w:val="none" w:sz="0" w:space="0" w:color="auto" w:frame="1"/>
          <w:shd w:val="clear" w:color="auto" w:fill="FFFFFF"/>
        </w:rPr>
        <w:t>EXCEPT</w:t>
      </w:r>
      <w:r w:rsidRPr="00AA404E">
        <w:rPr>
          <w:rStyle w:val="Emphasis"/>
          <w:rFonts w:ascii="Times New Roman" w:hAnsi="Times New Roman"/>
          <w:i w:val="0"/>
          <w:color w:val="000000" w:themeColor="text1"/>
          <w:sz w:val="24"/>
          <w:szCs w:val="24"/>
          <w:bdr w:val="none" w:sz="0" w:space="0" w:color="auto" w:frame="1"/>
          <w:shd w:val="clear" w:color="auto" w:fill="FFFFFF"/>
        </w:rPr>
        <w:t>?</w:t>
      </w:r>
    </w:p>
    <w:p w:rsidR="006C57E6" w:rsidRPr="00AA404E" w:rsidRDefault="006C57E6" w:rsidP="00AA404E">
      <w:pPr>
        <w:pStyle w:val="ListParagraph"/>
        <w:spacing w:line="240" w:lineRule="exact"/>
        <w:ind w:left="360"/>
        <w:jc w:val="both"/>
        <w:rPr>
          <w:rStyle w:val="Emphasis"/>
          <w:rFonts w:ascii="Times New Roman" w:hAnsi="Times New Roman"/>
          <w:b/>
          <w:i w:val="0"/>
          <w:iCs w:val="0"/>
          <w:color w:val="000000" w:themeColor="text1"/>
          <w:sz w:val="24"/>
          <w:szCs w:val="24"/>
        </w:rPr>
      </w:pPr>
    </w:p>
    <w:p w:rsidR="006C57E6" w:rsidRPr="00AA404E" w:rsidRDefault="006C57E6" w:rsidP="00AA404E">
      <w:pPr>
        <w:pStyle w:val="ListParagraph"/>
        <w:numPr>
          <w:ilvl w:val="1"/>
          <w:numId w:val="41"/>
        </w:numPr>
        <w:spacing w:line="240" w:lineRule="exact"/>
        <w:ind w:left="1080"/>
        <w:contextualSpacing/>
        <w:jc w:val="both"/>
        <w:rPr>
          <w:rStyle w:val="Emphasis"/>
          <w:rFonts w:ascii="Times New Roman" w:hAnsi="Times New Roman"/>
          <w:i w:val="0"/>
          <w:iCs w:val="0"/>
          <w:color w:val="000000" w:themeColor="text1"/>
          <w:sz w:val="24"/>
          <w:szCs w:val="24"/>
        </w:rPr>
      </w:pPr>
      <w:r w:rsidRPr="00AA404E">
        <w:rPr>
          <w:rStyle w:val="Emphasis"/>
          <w:rFonts w:ascii="Times New Roman" w:hAnsi="Times New Roman"/>
          <w:i w:val="0"/>
          <w:color w:val="000000" w:themeColor="text1"/>
          <w:sz w:val="24"/>
          <w:szCs w:val="24"/>
          <w:bdr w:val="none" w:sz="0" w:space="0" w:color="auto" w:frame="1"/>
          <w:shd w:val="clear" w:color="auto" w:fill="FFFFFF"/>
        </w:rPr>
        <w:t>Aging studies due to their predictable aging patterns that is comparable to senescence in mammals</w:t>
      </w:r>
    </w:p>
    <w:p w:rsidR="006C57E6" w:rsidRPr="00AA404E" w:rsidRDefault="006C57E6" w:rsidP="00AA404E">
      <w:pPr>
        <w:pStyle w:val="ListParagraph"/>
        <w:numPr>
          <w:ilvl w:val="1"/>
          <w:numId w:val="41"/>
        </w:numPr>
        <w:spacing w:line="240" w:lineRule="exact"/>
        <w:ind w:left="1080"/>
        <w:contextualSpacing/>
        <w:jc w:val="both"/>
        <w:rPr>
          <w:rStyle w:val="Emphasis"/>
          <w:rFonts w:ascii="Times New Roman" w:hAnsi="Times New Roman"/>
          <w:b/>
          <w:i w:val="0"/>
          <w:iCs w:val="0"/>
          <w:color w:val="000000" w:themeColor="text1"/>
          <w:sz w:val="24"/>
          <w:szCs w:val="24"/>
        </w:rPr>
      </w:pPr>
      <w:r w:rsidRPr="00AA404E">
        <w:rPr>
          <w:rStyle w:val="Emphasis"/>
          <w:rFonts w:ascii="Times New Roman" w:hAnsi="Times New Roman"/>
          <w:i w:val="0"/>
          <w:color w:val="000000" w:themeColor="text1"/>
          <w:sz w:val="24"/>
          <w:szCs w:val="24"/>
          <w:bdr w:val="none" w:sz="0" w:space="0" w:color="auto" w:frame="1"/>
          <w:shd w:val="clear" w:color="auto" w:fill="FFFFFF"/>
        </w:rPr>
        <w:t>Embryogenesis studies using advanced imaging techniques</w:t>
      </w:r>
    </w:p>
    <w:p w:rsidR="006C57E6" w:rsidRPr="00AA404E" w:rsidRDefault="006C57E6" w:rsidP="00AA404E">
      <w:pPr>
        <w:pStyle w:val="ListParagraph"/>
        <w:numPr>
          <w:ilvl w:val="1"/>
          <w:numId w:val="41"/>
        </w:numPr>
        <w:spacing w:line="240" w:lineRule="exact"/>
        <w:ind w:left="1080"/>
        <w:contextualSpacing/>
        <w:jc w:val="both"/>
        <w:rPr>
          <w:rStyle w:val="Emphasis"/>
          <w:rFonts w:ascii="Times New Roman" w:hAnsi="Times New Roman"/>
          <w:b/>
          <w:i w:val="0"/>
          <w:iCs w:val="0"/>
          <w:color w:val="000000" w:themeColor="text1"/>
          <w:sz w:val="24"/>
          <w:szCs w:val="24"/>
        </w:rPr>
      </w:pPr>
      <w:r w:rsidRPr="00AA404E">
        <w:rPr>
          <w:rStyle w:val="Emphasis"/>
          <w:rFonts w:ascii="Times New Roman" w:hAnsi="Times New Roman"/>
          <w:i w:val="0"/>
          <w:color w:val="000000" w:themeColor="text1"/>
          <w:sz w:val="24"/>
          <w:szCs w:val="24"/>
          <w:bdr w:val="none" w:sz="0" w:space="0" w:color="auto" w:frame="1"/>
          <w:shd w:val="clear" w:color="auto" w:fill="FFFFFF"/>
        </w:rPr>
        <w:t>Hepatotoxicity studies for drugs like acetaminophen and ketoconazole</w:t>
      </w:r>
    </w:p>
    <w:p w:rsidR="006C57E6" w:rsidRPr="00AA404E" w:rsidRDefault="006C57E6" w:rsidP="00AA404E">
      <w:pPr>
        <w:pStyle w:val="ListParagraph"/>
        <w:numPr>
          <w:ilvl w:val="1"/>
          <w:numId w:val="41"/>
        </w:numPr>
        <w:spacing w:line="240" w:lineRule="exact"/>
        <w:ind w:left="1080"/>
        <w:contextualSpacing/>
        <w:jc w:val="both"/>
        <w:rPr>
          <w:rStyle w:val="Emphasis"/>
          <w:rFonts w:ascii="Times New Roman" w:hAnsi="Times New Roman"/>
          <w:i w:val="0"/>
          <w:iCs w:val="0"/>
          <w:color w:val="000000" w:themeColor="text1"/>
          <w:sz w:val="24"/>
          <w:szCs w:val="24"/>
        </w:rPr>
      </w:pPr>
      <w:r w:rsidRPr="00AA404E">
        <w:rPr>
          <w:rStyle w:val="Emphasis"/>
          <w:rFonts w:ascii="Times New Roman" w:hAnsi="Times New Roman"/>
          <w:i w:val="0"/>
          <w:color w:val="000000" w:themeColor="text1"/>
          <w:sz w:val="24"/>
          <w:szCs w:val="24"/>
          <w:bdr w:val="none" w:sz="0" w:space="0" w:color="auto" w:frame="1"/>
          <w:shd w:val="clear" w:color="auto" w:fill="FFFFFF"/>
        </w:rPr>
        <w:t>Studies of the visual system, including research on glaucoma and pathology of the retina and optic nerve</w:t>
      </w:r>
    </w:p>
    <w:p w:rsidR="006C57E6" w:rsidRPr="00826C94" w:rsidRDefault="006C57E6" w:rsidP="00AA404E">
      <w:pPr>
        <w:pStyle w:val="ListParagraph"/>
        <w:numPr>
          <w:ilvl w:val="1"/>
          <w:numId w:val="41"/>
        </w:numPr>
        <w:spacing w:line="240" w:lineRule="exact"/>
        <w:ind w:left="1080"/>
        <w:contextualSpacing/>
        <w:jc w:val="both"/>
        <w:rPr>
          <w:rFonts w:ascii="Times New Roman" w:hAnsi="Times New Roman"/>
          <w:color w:val="000000" w:themeColor="text1"/>
          <w:sz w:val="24"/>
          <w:szCs w:val="24"/>
        </w:rPr>
      </w:pPr>
      <w:r w:rsidRPr="00AA404E">
        <w:rPr>
          <w:rStyle w:val="Emphasis"/>
          <w:rFonts w:ascii="Times New Roman" w:hAnsi="Times New Roman"/>
          <w:i w:val="0"/>
          <w:color w:val="000000" w:themeColor="text1"/>
          <w:sz w:val="24"/>
          <w:szCs w:val="24"/>
          <w:bdr w:val="none" w:sz="0" w:space="0" w:color="auto" w:frame="1"/>
          <w:shd w:val="clear" w:color="auto" w:fill="FFFFFF"/>
        </w:rPr>
        <w:t>Understanding of pathogens such as Salmonella spp. and Mycobacterium spp.</w:t>
      </w:r>
      <w:r w:rsidRPr="00826C94">
        <w:rPr>
          <w:rFonts w:ascii="Times New Roman" w:hAnsi="Times New Roman"/>
          <w:b/>
          <w:color w:val="000000" w:themeColor="text1"/>
          <w:sz w:val="24"/>
          <w:szCs w:val="24"/>
        </w:rPr>
        <w:tab/>
      </w:r>
    </w:p>
    <w:p w:rsidR="006C57E6" w:rsidRPr="00AA404E" w:rsidRDefault="006C57E6" w:rsidP="00AA404E">
      <w:pPr>
        <w:spacing w:after="0" w:line="240" w:lineRule="exact"/>
        <w:jc w:val="both"/>
        <w:rPr>
          <w:rFonts w:ascii="Times New Roman" w:hAnsi="Times New Roman" w:cs="Times New Roman"/>
          <w:b/>
          <w:color w:val="000000" w:themeColor="text1"/>
          <w:sz w:val="24"/>
          <w:szCs w:val="24"/>
        </w:rPr>
      </w:pPr>
    </w:p>
    <w:p w:rsidR="006C57E6" w:rsidRPr="00AA404E" w:rsidRDefault="006C57E6"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33.</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Which of the following would you use to disinfect a gnotobiotic isolater?</w:t>
      </w:r>
    </w:p>
    <w:p w:rsidR="006C57E6" w:rsidRPr="00AA404E" w:rsidRDefault="006C57E6" w:rsidP="00AA404E">
      <w:pPr>
        <w:spacing w:after="0" w:line="240" w:lineRule="exact"/>
        <w:jc w:val="both"/>
        <w:rPr>
          <w:rFonts w:ascii="Times New Roman" w:hAnsi="Times New Roman" w:cs="Times New Roman"/>
          <w:color w:val="000000" w:themeColor="text1"/>
          <w:sz w:val="24"/>
          <w:szCs w:val="24"/>
        </w:rPr>
      </w:pPr>
    </w:p>
    <w:p w:rsidR="006C57E6" w:rsidRPr="00AA404E" w:rsidRDefault="006C57E6" w:rsidP="00AA404E">
      <w:pPr>
        <w:pStyle w:val="ListParagraph"/>
        <w:numPr>
          <w:ilvl w:val="1"/>
          <w:numId w:val="43"/>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70% ethanol</w:t>
      </w:r>
    </w:p>
    <w:p w:rsidR="006C57E6" w:rsidRPr="00AA404E" w:rsidRDefault="006C57E6" w:rsidP="00AA404E">
      <w:pPr>
        <w:pStyle w:val="ListParagraph"/>
        <w:numPr>
          <w:ilvl w:val="1"/>
          <w:numId w:val="43"/>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Peracetic acid</w:t>
      </w:r>
    </w:p>
    <w:p w:rsidR="006C57E6" w:rsidRPr="00AA404E" w:rsidRDefault="006C57E6" w:rsidP="00AA404E">
      <w:pPr>
        <w:pStyle w:val="ListParagraph"/>
        <w:numPr>
          <w:ilvl w:val="1"/>
          <w:numId w:val="43"/>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Paraformaldehyde gas</w:t>
      </w:r>
    </w:p>
    <w:p w:rsidR="006C57E6" w:rsidRPr="00AA404E" w:rsidRDefault="006C57E6" w:rsidP="00AA404E">
      <w:pPr>
        <w:pStyle w:val="ListParagraph"/>
        <w:numPr>
          <w:ilvl w:val="1"/>
          <w:numId w:val="43"/>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Quatricide</w:t>
      </w:r>
    </w:p>
    <w:p w:rsidR="006C57E6" w:rsidRPr="00AA404E" w:rsidRDefault="006C57E6" w:rsidP="00AA404E">
      <w:pPr>
        <w:spacing w:after="0" w:line="240" w:lineRule="exact"/>
        <w:jc w:val="both"/>
        <w:rPr>
          <w:rFonts w:ascii="Times New Roman" w:hAnsi="Times New Roman" w:cs="Times New Roman"/>
          <w:b/>
          <w:color w:val="000000" w:themeColor="text1"/>
          <w:sz w:val="24"/>
          <w:szCs w:val="24"/>
        </w:rPr>
      </w:pPr>
    </w:p>
    <w:p w:rsidR="006C57E6" w:rsidRPr="00AA404E" w:rsidRDefault="006C57E6" w:rsidP="00AA404E">
      <w:pPr>
        <w:spacing w:after="0" w:line="240" w:lineRule="exact"/>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b/>
          <w:color w:val="000000" w:themeColor="text1"/>
          <w:sz w:val="24"/>
          <w:szCs w:val="24"/>
        </w:rPr>
        <w:t xml:space="preserve">34. </w:t>
      </w:r>
      <w:r w:rsidRPr="00AA404E">
        <w:rPr>
          <w:rFonts w:ascii="Times New Roman" w:eastAsia="Wawati TC Regular" w:hAnsi="Times New Roman" w:cs="Times New Roman"/>
          <w:b/>
          <w:color w:val="000000" w:themeColor="text1"/>
          <w:sz w:val="24"/>
          <w:szCs w:val="24"/>
        </w:rPr>
        <w:tab/>
      </w:r>
      <w:r w:rsidRPr="00AA404E">
        <w:rPr>
          <w:rFonts w:ascii="Times New Roman" w:eastAsia="Wawati TC Regular" w:hAnsi="Times New Roman" w:cs="Times New Roman"/>
          <w:color w:val="000000" w:themeColor="text1"/>
          <w:sz w:val="24"/>
          <w:szCs w:val="24"/>
        </w:rPr>
        <w:t>An IACUC, through the Institutional Official, shall report in writing to OLAW at least once every 12 months which of the following?</w:t>
      </w:r>
    </w:p>
    <w:p w:rsidR="006C57E6" w:rsidRPr="00AA404E" w:rsidRDefault="006C57E6" w:rsidP="00AA404E">
      <w:pPr>
        <w:spacing w:after="0" w:line="240" w:lineRule="exact"/>
        <w:jc w:val="both"/>
        <w:rPr>
          <w:rFonts w:ascii="Times New Roman" w:eastAsia="Wawati TC Regular" w:hAnsi="Times New Roman" w:cs="Times New Roman"/>
          <w:color w:val="000000" w:themeColor="text1"/>
          <w:sz w:val="24"/>
          <w:szCs w:val="24"/>
        </w:rPr>
      </w:pPr>
    </w:p>
    <w:p w:rsidR="006C57E6" w:rsidRPr="00AA404E" w:rsidRDefault="006C57E6" w:rsidP="00AA404E">
      <w:pPr>
        <w:spacing w:after="0" w:line="240" w:lineRule="exact"/>
        <w:ind w:left="1080" w:hanging="360"/>
        <w:jc w:val="both"/>
        <w:rPr>
          <w:rFonts w:ascii="Times New Roman" w:eastAsia="Wawati TC Regular" w:hAnsi="Times New Roman" w:cs="Times New Roman"/>
          <w:color w:val="000000" w:themeColor="text1"/>
          <w:spacing w:val="-2"/>
          <w:sz w:val="24"/>
          <w:szCs w:val="24"/>
        </w:rPr>
      </w:pPr>
      <w:r w:rsidRPr="00AA404E">
        <w:rPr>
          <w:rFonts w:ascii="Times New Roman" w:eastAsia="Wawati TC Regular" w:hAnsi="Times New Roman" w:cs="Times New Roman"/>
          <w:color w:val="000000" w:themeColor="text1"/>
          <w:sz w:val="24"/>
          <w:szCs w:val="24"/>
        </w:rPr>
        <w:t xml:space="preserve">a. </w:t>
      </w:r>
      <w:r w:rsidRPr="00AA404E">
        <w:rPr>
          <w:rFonts w:ascii="Times New Roman" w:eastAsia="Wawati TC Regular" w:hAnsi="Times New Roman" w:cs="Times New Roman"/>
          <w:color w:val="000000" w:themeColor="text1"/>
          <w:sz w:val="24"/>
          <w:szCs w:val="24"/>
        </w:rPr>
        <w:tab/>
      </w:r>
      <w:r w:rsidRPr="00AA404E">
        <w:rPr>
          <w:rFonts w:ascii="Times New Roman" w:eastAsia="Wawati TC Regular" w:hAnsi="Times New Roman" w:cs="Times New Roman"/>
          <w:color w:val="000000" w:themeColor="text1"/>
          <w:spacing w:val="-2"/>
          <w:sz w:val="24"/>
          <w:szCs w:val="24"/>
        </w:rPr>
        <w:t>Number of minority opinions submitted by IACUC members, even if the number is zero</w:t>
      </w:r>
    </w:p>
    <w:p w:rsidR="006C57E6" w:rsidRPr="00AA404E" w:rsidRDefault="006C57E6"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b. </w:t>
      </w:r>
      <w:r w:rsidRPr="00AA404E">
        <w:rPr>
          <w:rFonts w:ascii="Times New Roman" w:eastAsia="Wawati TC Regular" w:hAnsi="Times New Roman" w:cs="Times New Roman"/>
          <w:color w:val="000000" w:themeColor="text1"/>
          <w:sz w:val="24"/>
          <w:szCs w:val="24"/>
        </w:rPr>
        <w:tab/>
        <w:t>Notice of the dates of three-year de novo reviews of animal use protocols</w:t>
      </w:r>
    </w:p>
    <w:p w:rsidR="006C57E6" w:rsidRPr="00AA404E" w:rsidRDefault="006C57E6"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c. </w:t>
      </w:r>
      <w:r w:rsidRPr="00AA404E">
        <w:rPr>
          <w:rFonts w:ascii="Times New Roman" w:eastAsia="Wawati TC Regular" w:hAnsi="Times New Roman" w:cs="Times New Roman"/>
          <w:color w:val="000000" w:themeColor="text1"/>
          <w:sz w:val="24"/>
          <w:szCs w:val="24"/>
        </w:rPr>
        <w:tab/>
        <w:t>Confirmation of an institution’s continued categorization as specified in the Assurance</w:t>
      </w:r>
    </w:p>
    <w:p w:rsidR="006C57E6" w:rsidRPr="00AA404E" w:rsidRDefault="006C57E6"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d. </w:t>
      </w:r>
      <w:r w:rsidRPr="00AA404E">
        <w:rPr>
          <w:rFonts w:ascii="Times New Roman" w:eastAsia="Wawati TC Regular" w:hAnsi="Times New Roman" w:cs="Times New Roman"/>
          <w:color w:val="000000" w:themeColor="text1"/>
          <w:sz w:val="24"/>
          <w:szCs w:val="24"/>
        </w:rPr>
        <w:tab/>
        <w:t>Any change in the description of the institution’s program for animal care and use</w:t>
      </w:r>
    </w:p>
    <w:p w:rsidR="006C57E6" w:rsidRPr="00AA404E" w:rsidRDefault="006C57E6" w:rsidP="00AA404E">
      <w:pPr>
        <w:spacing w:after="0" w:line="240" w:lineRule="exact"/>
        <w:jc w:val="both"/>
        <w:rPr>
          <w:rFonts w:ascii="Times New Roman" w:hAnsi="Times New Roman" w:cs="Times New Roman"/>
          <w:color w:val="000000" w:themeColor="text1"/>
          <w:sz w:val="24"/>
          <w:szCs w:val="24"/>
        </w:rPr>
      </w:pPr>
    </w:p>
    <w:p w:rsidR="006C57E6" w:rsidRPr="00AA404E" w:rsidRDefault="006C57E6" w:rsidP="00AA404E">
      <w:pPr>
        <w:pStyle w:val="NoSpacing"/>
        <w:spacing w:line="240" w:lineRule="exact"/>
        <w:jc w:val="both"/>
        <w:rPr>
          <w:rFonts w:ascii="Times New Roman" w:hAnsi="Times New Roman"/>
          <w:color w:val="000000" w:themeColor="text1"/>
          <w:spacing w:val="-2"/>
          <w:sz w:val="24"/>
          <w:szCs w:val="24"/>
        </w:rPr>
      </w:pPr>
      <w:r w:rsidRPr="00AA404E">
        <w:rPr>
          <w:rFonts w:ascii="Times New Roman" w:hAnsi="Times New Roman"/>
          <w:b/>
          <w:color w:val="000000" w:themeColor="text1"/>
          <w:spacing w:val="-2"/>
          <w:sz w:val="24"/>
          <w:szCs w:val="24"/>
        </w:rPr>
        <w:t>35.</w:t>
      </w:r>
      <w:r w:rsidRPr="00AA404E">
        <w:rPr>
          <w:rFonts w:ascii="Times New Roman" w:hAnsi="Times New Roman"/>
          <w:color w:val="000000" w:themeColor="text1"/>
          <w:spacing w:val="-2"/>
          <w:sz w:val="24"/>
          <w:szCs w:val="24"/>
        </w:rPr>
        <w:tab/>
        <w:t>In a sheep long bone, the length of a critical-sized defect, which is an intraosseous defect that will not heal spontaneously, typically exceeds the diameter of the long bone by how many times?</w:t>
      </w:r>
    </w:p>
    <w:p w:rsidR="006C57E6" w:rsidRPr="00AA404E" w:rsidRDefault="006C57E6" w:rsidP="00AA404E">
      <w:pPr>
        <w:pStyle w:val="NoSpacing"/>
        <w:spacing w:line="240" w:lineRule="exact"/>
        <w:jc w:val="both"/>
        <w:rPr>
          <w:rFonts w:ascii="Times New Roman" w:hAnsi="Times New Roman"/>
          <w:color w:val="000000" w:themeColor="text1"/>
          <w:sz w:val="24"/>
          <w:szCs w:val="24"/>
        </w:rPr>
      </w:pPr>
    </w:p>
    <w:p w:rsidR="006C57E6" w:rsidRPr="00AA404E" w:rsidRDefault="006C57E6" w:rsidP="00AA404E">
      <w:pPr>
        <w:pStyle w:val="NoSpacing"/>
        <w:numPr>
          <w:ilvl w:val="0"/>
          <w:numId w:val="45"/>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1 - 1.5</w:t>
      </w:r>
    </w:p>
    <w:p w:rsidR="006C57E6" w:rsidRPr="00AA404E" w:rsidRDefault="006C57E6" w:rsidP="00AA404E">
      <w:pPr>
        <w:pStyle w:val="NoSpacing"/>
        <w:numPr>
          <w:ilvl w:val="0"/>
          <w:numId w:val="45"/>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2 - 2.5</w:t>
      </w:r>
    </w:p>
    <w:p w:rsidR="006C57E6" w:rsidRPr="00AA404E" w:rsidRDefault="006C57E6" w:rsidP="00AA404E">
      <w:pPr>
        <w:pStyle w:val="NoSpacing"/>
        <w:numPr>
          <w:ilvl w:val="0"/>
          <w:numId w:val="45"/>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3 - 3.5</w:t>
      </w:r>
    </w:p>
    <w:p w:rsidR="006C57E6" w:rsidRPr="00AA404E" w:rsidRDefault="006C57E6" w:rsidP="00AA404E">
      <w:pPr>
        <w:pStyle w:val="NoSpacing"/>
        <w:numPr>
          <w:ilvl w:val="0"/>
          <w:numId w:val="45"/>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4 - 4.5</w:t>
      </w:r>
    </w:p>
    <w:p w:rsidR="006C57E6" w:rsidRPr="00AA404E" w:rsidRDefault="006C57E6" w:rsidP="00AA404E">
      <w:pPr>
        <w:pStyle w:val="NoSpacing"/>
        <w:numPr>
          <w:ilvl w:val="0"/>
          <w:numId w:val="45"/>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5 - 5.5</w:t>
      </w:r>
    </w:p>
    <w:p w:rsidR="006C57E6" w:rsidRDefault="006C57E6" w:rsidP="00AA404E">
      <w:pPr>
        <w:spacing w:after="0" w:line="240" w:lineRule="exact"/>
        <w:jc w:val="both"/>
        <w:rPr>
          <w:rFonts w:ascii="Times New Roman" w:eastAsia="Calibri" w:hAnsi="Times New Roman" w:cs="Times New Roman"/>
          <w:color w:val="000000" w:themeColor="text1"/>
          <w:sz w:val="24"/>
          <w:szCs w:val="24"/>
        </w:rPr>
      </w:pPr>
    </w:p>
    <w:p w:rsidR="00826C94" w:rsidRDefault="00826C94" w:rsidP="00AA404E">
      <w:pPr>
        <w:spacing w:after="0" w:line="240" w:lineRule="exact"/>
        <w:jc w:val="both"/>
        <w:rPr>
          <w:rFonts w:ascii="Times New Roman" w:eastAsia="Calibri" w:hAnsi="Times New Roman" w:cs="Times New Roman"/>
          <w:color w:val="000000" w:themeColor="text1"/>
          <w:sz w:val="24"/>
          <w:szCs w:val="24"/>
        </w:rPr>
      </w:pPr>
    </w:p>
    <w:p w:rsidR="00826C94" w:rsidRDefault="00826C94" w:rsidP="00AA404E">
      <w:pPr>
        <w:spacing w:after="0" w:line="240" w:lineRule="exact"/>
        <w:jc w:val="both"/>
        <w:rPr>
          <w:rFonts w:ascii="Times New Roman" w:eastAsia="Calibri" w:hAnsi="Times New Roman" w:cs="Times New Roman"/>
          <w:color w:val="000000" w:themeColor="text1"/>
          <w:sz w:val="24"/>
          <w:szCs w:val="24"/>
        </w:rPr>
      </w:pPr>
    </w:p>
    <w:p w:rsidR="00826C94" w:rsidRDefault="00826C94" w:rsidP="00AA404E">
      <w:pPr>
        <w:spacing w:after="0" w:line="240" w:lineRule="exact"/>
        <w:jc w:val="both"/>
        <w:rPr>
          <w:rFonts w:ascii="Times New Roman" w:eastAsia="Calibri" w:hAnsi="Times New Roman" w:cs="Times New Roman"/>
          <w:color w:val="000000" w:themeColor="text1"/>
          <w:sz w:val="24"/>
          <w:szCs w:val="24"/>
        </w:rPr>
      </w:pPr>
    </w:p>
    <w:p w:rsidR="00826C94" w:rsidRDefault="00826C94" w:rsidP="00AA404E">
      <w:pPr>
        <w:spacing w:after="0" w:line="240" w:lineRule="exact"/>
        <w:jc w:val="both"/>
        <w:rPr>
          <w:rFonts w:ascii="Times New Roman" w:eastAsia="Calibri" w:hAnsi="Times New Roman" w:cs="Times New Roman"/>
          <w:color w:val="000000" w:themeColor="text1"/>
          <w:sz w:val="24"/>
          <w:szCs w:val="24"/>
        </w:rPr>
      </w:pPr>
    </w:p>
    <w:p w:rsidR="00826C94" w:rsidRDefault="00826C94" w:rsidP="00AA404E">
      <w:pPr>
        <w:spacing w:after="0" w:line="240" w:lineRule="exact"/>
        <w:jc w:val="both"/>
        <w:rPr>
          <w:rFonts w:ascii="Times New Roman" w:eastAsia="Calibri" w:hAnsi="Times New Roman" w:cs="Times New Roman"/>
          <w:color w:val="000000" w:themeColor="text1"/>
          <w:sz w:val="24"/>
          <w:szCs w:val="24"/>
        </w:rPr>
      </w:pPr>
    </w:p>
    <w:p w:rsidR="00826C94" w:rsidRDefault="00826C94" w:rsidP="00AA404E">
      <w:pPr>
        <w:spacing w:after="0" w:line="240" w:lineRule="exact"/>
        <w:jc w:val="both"/>
        <w:rPr>
          <w:rFonts w:ascii="Times New Roman" w:eastAsia="Calibri" w:hAnsi="Times New Roman" w:cs="Times New Roman"/>
          <w:color w:val="000000" w:themeColor="text1"/>
          <w:sz w:val="24"/>
          <w:szCs w:val="24"/>
        </w:rPr>
      </w:pPr>
    </w:p>
    <w:p w:rsidR="00826C94" w:rsidRDefault="00826C94" w:rsidP="00AA404E">
      <w:pPr>
        <w:spacing w:after="0" w:line="240" w:lineRule="exact"/>
        <w:jc w:val="both"/>
        <w:rPr>
          <w:rFonts w:ascii="Times New Roman" w:eastAsia="Calibri" w:hAnsi="Times New Roman" w:cs="Times New Roman"/>
          <w:color w:val="000000" w:themeColor="text1"/>
          <w:sz w:val="24"/>
          <w:szCs w:val="24"/>
        </w:rPr>
      </w:pPr>
    </w:p>
    <w:p w:rsidR="00826C94" w:rsidRDefault="00826C94" w:rsidP="00AA404E">
      <w:pPr>
        <w:spacing w:after="0" w:line="240" w:lineRule="exact"/>
        <w:jc w:val="both"/>
        <w:rPr>
          <w:rFonts w:ascii="Times New Roman" w:eastAsia="Calibri" w:hAnsi="Times New Roman" w:cs="Times New Roman"/>
          <w:color w:val="000000" w:themeColor="text1"/>
          <w:sz w:val="24"/>
          <w:szCs w:val="24"/>
        </w:rPr>
      </w:pPr>
    </w:p>
    <w:p w:rsidR="00826C94" w:rsidRDefault="00826C94" w:rsidP="00AA404E">
      <w:pPr>
        <w:spacing w:after="0" w:line="240" w:lineRule="exact"/>
        <w:jc w:val="both"/>
        <w:rPr>
          <w:rFonts w:ascii="Times New Roman" w:eastAsia="Calibri" w:hAnsi="Times New Roman" w:cs="Times New Roman"/>
          <w:color w:val="000000" w:themeColor="text1"/>
          <w:sz w:val="24"/>
          <w:szCs w:val="24"/>
        </w:rPr>
      </w:pPr>
    </w:p>
    <w:p w:rsidR="00826C94" w:rsidRPr="00AA404E" w:rsidRDefault="00826C94" w:rsidP="00AA404E">
      <w:pPr>
        <w:spacing w:after="0" w:line="240" w:lineRule="exact"/>
        <w:jc w:val="both"/>
        <w:rPr>
          <w:rFonts w:ascii="Times New Roman" w:hAnsi="Times New Roman" w:cs="Times New Roman"/>
          <w:b/>
          <w:color w:val="000000" w:themeColor="text1"/>
          <w:sz w:val="24"/>
          <w:szCs w:val="24"/>
        </w:rPr>
      </w:pPr>
    </w:p>
    <w:p w:rsidR="006C57E6" w:rsidRPr="00AA404E" w:rsidRDefault="006C57E6"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36.</w:t>
      </w:r>
      <w:r w:rsidRPr="00AA404E">
        <w:rPr>
          <w:rFonts w:ascii="Times New Roman" w:hAnsi="Times New Roman"/>
          <w:color w:val="000000" w:themeColor="text1"/>
          <w:sz w:val="24"/>
          <w:szCs w:val="24"/>
        </w:rPr>
        <w:tab/>
        <w:t xml:space="preserve">All of the following applies to CRISPR/Cas9 technology </w:t>
      </w:r>
      <w:r w:rsidRPr="00AA404E">
        <w:rPr>
          <w:rFonts w:ascii="Times New Roman" w:hAnsi="Times New Roman"/>
          <w:b/>
          <w:color w:val="000000" w:themeColor="text1"/>
          <w:sz w:val="24"/>
          <w:szCs w:val="24"/>
          <w:u w:val="single"/>
        </w:rPr>
        <w:t>EXCEPT</w:t>
      </w:r>
      <w:r w:rsidRPr="00AA404E">
        <w:rPr>
          <w:rFonts w:ascii="Times New Roman" w:hAnsi="Times New Roman"/>
          <w:color w:val="000000" w:themeColor="text1"/>
          <w:sz w:val="24"/>
          <w:szCs w:val="24"/>
        </w:rPr>
        <w:t>?</w:t>
      </w:r>
    </w:p>
    <w:p w:rsidR="006C57E6" w:rsidRPr="00AA404E" w:rsidRDefault="006C57E6" w:rsidP="00AA404E">
      <w:pPr>
        <w:pStyle w:val="NoSpacing"/>
        <w:spacing w:line="240" w:lineRule="exact"/>
        <w:jc w:val="both"/>
        <w:rPr>
          <w:rFonts w:ascii="Times New Roman" w:hAnsi="Times New Roman"/>
          <w:color w:val="000000" w:themeColor="text1"/>
          <w:sz w:val="24"/>
          <w:szCs w:val="24"/>
        </w:rPr>
      </w:pPr>
    </w:p>
    <w:p w:rsidR="006C57E6" w:rsidRPr="00AA404E" w:rsidRDefault="006C57E6" w:rsidP="00AA404E">
      <w:pPr>
        <w:pStyle w:val="NoSpacing"/>
        <w:numPr>
          <w:ilvl w:val="0"/>
          <w:numId w:val="46"/>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Genomes of mice, rats, rabbits, frogs, zebrafish, and pigs have all been successfully modified using the CRISPR/Cas9 system</w:t>
      </w:r>
    </w:p>
    <w:p w:rsidR="006C57E6" w:rsidRPr="00AA404E" w:rsidRDefault="006C57E6" w:rsidP="00AA404E">
      <w:pPr>
        <w:pStyle w:val="NoSpacing"/>
        <w:numPr>
          <w:ilvl w:val="0"/>
          <w:numId w:val="46"/>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CRISPR gRNA guides Cas9 to the DNA to bind at a stretch of complementary target sequence in the DNA</w:t>
      </w:r>
    </w:p>
    <w:p w:rsidR="006C57E6" w:rsidRPr="00AA404E" w:rsidRDefault="006C57E6" w:rsidP="00AA404E">
      <w:pPr>
        <w:pStyle w:val="NoSpacing"/>
        <w:numPr>
          <w:ilvl w:val="0"/>
          <w:numId w:val="46"/>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The Cas9 endonuclease creates the double-stranded break in the target DNA, allowing a gene to be knocked out or replaced by different DNA</w:t>
      </w:r>
    </w:p>
    <w:p w:rsidR="006C57E6" w:rsidRPr="00AA404E" w:rsidRDefault="006C57E6" w:rsidP="00AA404E">
      <w:pPr>
        <w:pStyle w:val="NoSpacing"/>
        <w:numPr>
          <w:ilvl w:val="0"/>
          <w:numId w:val="46"/>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CRISPRs are efficient enough that multiple alleles can be targeted simultaneously, making it possible to induce multiple mutations in a single generation</w:t>
      </w:r>
    </w:p>
    <w:p w:rsidR="006C57E6" w:rsidRPr="00AA404E" w:rsidRDefault="006C57E6" w:rsidP="00AA404E">
      <w:pPr>
        <w:pStyle w:val="NoSpacing"/>
        <w:numPr>
          <w:ilvl w:val="0"/>
          <w:numId w:val="46"/>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The system is known for its high specificity and almost never induces off-target cleavage events</w:t>
      </w:r>
    </w:p>
    <w:p w:rsidR="006C57E6" w:rsidRPr="00AA404E" w:rsidRDefault="006C57E6" w:rsidP="00AA404E">
      <w:pPr>
        <w:spacing w:after="0" w:line="240" w:lineRule="exact"/>
        <w:jc w:val="both"/>
        <w:rPr>
          <w:rFonts w:ascii="Times New Roman" w:hAnsi="Times New Roman" w:cs="Times New Roman"/>
          <w:b/>
          <w:color w:val="000000" w:themeColor="text1"/>
          <w:sz w:val="24"/>
          <w:szCs w:val="24"/>
        </w:rPr>
      </w:pPr>
    </w:p>
    <w:p w:rsidR="006C57E6" w:rsidRPr="00AA404E" w:rsidRDefault="006C57E6" w:rsidP="00AA404E">
      <w:pPr>
        <w:tabs>
          <w:tab w:val="left" w:pos="720"/>
        </w:tabs>
        <w:spacing w:after="0" w:line="240" w:lineRule="exact"/>
        <w:jc w:val="both"/>
        <w:rPr>
          <w:rFonts w:ascii="Times New Roman" w:hAnsi="Times New Roman" w:cs="Times New Roman"/>
          <w:color w:val="000000" w:themeColor="text1"/>
          <w:spacing w:val="-4"/>
          <w:sz w:val="24"/>
          <w:szCs w:val="24"/>
        </w:rPr>
      </w:pPr>
      <w:r w:rsidRPr="00AA404E">
        <w:rPr>
          <w:rFonts w:ascii="Times New Roman" w:hAnsi="Times New Roman" w:cs="Times New Roman"/>
          <w:b/>
          <w:color w:val="000000" w:themeColor="text1"/>
          <w:spacing w:val="-4"/>
          <w:sz w:val="24"/>
          <w:szCs w:val="24"/>
        </w:rPr>
        <w:t>37.</w:t>
      </w:r>
      <w:r w:rsidRPr="00AA404E">
        <w:rPr>
          <w:rFonts w:ascii="Times New Roman" w:hAnsi="Times New Roman" w:cs="Times New Roman"/>
          <w:color w:val="000000" w:themeColor="text1"/>
          <w:spacing w:val="-4"/>
          <w:sz w:val="24"/>
          <w:szCs w:val="24"/>
        </w:rPr>
        <w:tab/>
        <w:t xml:space="preserve">Environmental enrichment may benefit zebrafish in all of the following situations </w:t>
      </w:r>
      <w:r w:rsidRPr="00AA404E">
        <w:rPr>
          <w:rFonts w:ascii="Times New Roman" w:hAnsi="Times New Roman" w:cs="Times New Roman"/>
          <w:b/>
          <w:color w:val="000000" w:themeColor="text1"/>
          <w:spacing w:val="-4"/>
          <w:sz w:val="24"/>
          <w:szCs w:val="24"/>
          <w:u w:val="single"/>
        </w:rPr>
        <w:t>EXCEPT</w:t>
      </w:r>
      <w:r w:rsidRPr="00AA404E">
        <w:rPr>
          <w:rFonts w:ascii="Times New Roman" w:hAnsi="Times New Roman" w:cs="Times New Roman"/>
          <w:color w:val="000000" w:themeColor="text1"/>
          <w:spacing w:val="-4"/>
          <w:sz w:val="24"/>
          <w:szCs w:val="24"/>
        </w:rPr>
        <w:t>?</w:t>
      </w:r>
    </w:p>
    <w:p w:rsidR="006C57E6" w:rsidRPr="00AA404E" w:rsidRDefault="006C57E6" w:rsidP="00AA404E">
      <w:pPr>
        <w:spacing w:after="0" w:line="240" w:lineRule="exact"/>
        <w:ind w:left="720" w:hanging="720"/>
        <w:jc w:val="both"/>
        <w:rPr>
          <w:rFonts w:ascii="Times New Roman" w:hAnsi="Times New Roman" w:cs="Times New Roman"/>
          <w:color w:val="000000" w:themeColor="text1"/>
          <w:sz w:val="24"/>
          <w:szCs w:val="24"/>
        </w:rPr>
      </w:pPr>
    </w:p>
    <w:p w:rsidR="006C57E6" w:rsidRPr="00AA404E" w:rsidRDefault="006C57E6" w:rsidP="00AA404E">
      <w:pPr>
        <w:spacing w:after="0" w:line="240" w:lineRule="exact"/>
        <w:ind w:firstLine="72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   Increase embryo production</w:t>
      </w:r>
    </w:p>
    <w:p w:rsidR="006C57E6" w:rsidRPr="00AA404E" w:rsidRDefault="006C57E6" w:rsidP="00AA404E">
      <w:pPr>
        <w:spacing w:after="0" w:line="240" w:lineRule="exact"/>
        <w:ind w:firstLine="72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b.   Prevent fighting among pair-housed zebrafish</w:t>
      </w:r>
    </w:p>
    <w:p w:rsidR="006C57E6" w:rsidRPr="00AA404E" w:rsidRDefault="006C57E6" w:rsidP="00AA404E">
      <w:pPr>
        <w:spacing w:after="0" w:line="240" w:lineRule="exact"/>
        <w:ind w:firstLine="72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   Provide habitat control for single-housed zebrafish</w:t>
      </w:r>
    </w:p>
    <w:p w:rsidR="006C57E6" w:rsidRPr="00AA404E" w:rsidRDefault="006C57E6" w:rsidP="00AA404E">
      <w:pPr>
        <w:spacing w:after="0" w:line="240" w:lineRule="exact"/>
        <w:ind w:firstLine="72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d.   Prevent fighting in group-housed zebrafish</w:t>
      </w:r>
    </w:p>
    <w:p w:rsidR="006C57E6" w:rsidRPr="00AA404E" w:rsidRDefault="006C57E6" w:rsidP="00AA404E">
      <w:pPr>
        <w:spacing w:after="0" w:line="240" w:lineRule="exact"/>
        <w:jc w:val="both"/>
        <w:rPr>
          <w:rFonts w:ascii="Times New Roman" w:hAnsi="Times New Roman" w:cs="Times New Roman"/>
          <w:b/>
          <w:color w:val="000000" w:themeColor="text1"/>
          <w:sz w:val="24"/>
          <w:szCs w:val="24"/>
        </w:rPr>
      </w:pPr>
    </w:p>
    <w:p w:rsidR="00B55380" w:rsidRPr="00AA404E" w:rsidRDefault="00B55380" w:rsidP="00AA404E">
      <w:pPr>
        <w:pStyle w:val="ListParagraph"/>
        <w:numPr>
          <w:ilvl w:val="0"/>
          <w:numId w:val="49"/>
        </w:numPr>
        <w:tabs>
          <w:tab w:val="left" w:pos="720"/>
        </w:tabs>
        <w:spacing w:line="240" w:lineRule="exact"/>
        <w:ind w:left="0" w:firstLine="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Which of the following best describes deferred accreditation status for an institution recently reviewed by AAALAC, International?</w:t>
      </w:r>
    </w:p>
    <w:p w:rsidR="00B55380" w:rsidRPr="00AA404E" w:rsidRDefault="00B55380" w:rsidP="00AA404E">
      <w:pPr>
        <w:spacing w:after="0" w:line="240" w:lineRule="exact"/>
        <w:jc w:val="both"/>
        <w:rPr>
          <w:rFonts w:ascii="Times New Roman" w:hAnsi="Times New Roman" w:cs="Times New Roman"/>
          <w:b/>
          <w:color w:val="000000" w:themeColor="text1"/>
          <w:sz w:val="24"/>
          <w:szCs w:val="24"/>
        </w:rPr>
      </w:pPr>
    </w:p>
    <w:p w:rsidR="00B55380" w:rsidRPr="00AA404E" w:rsidRDefault="00B55380" w:rsidP="00AA404E">
      <w:pPr>
        <w:pStyle w:val="ListParagraph"/>
        <w:numPr>
          <w:ilvl w:val="1"/>
          <w:numId w:val="48"/>
        </w:numPr>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Accredited but mandatory issues must be corrected within 2 months</w:t>
      </w:r>
    </w:p>
    <w:p w:rsidR="00B55380" w:rsidRPr="00AA404E" w:rsidRDefault="00B55380" w:rsidP="00AA404E">
      <w:pPr>
        <w:pStyle w:val="ListParagraph"/>
        <w:numPr>
          <w:ilvl w:val="1"/>
          <w:numId w:val="48"/>
        </w:numPr>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Accredited but correction of mandatory items must be reported in the next annual report or at the discretion of the council</w:t>
      </w:r>
    </w:p>
    <w:p w:rsidR="00B55380" w:rsidRPr="00AA404E" w:rsidRDefault="00B55380" w:rsidP="00AA404E">
      <w:pPr>
        <w:pStyle w:val="ListParagraph"/>
        <w:numPr>
          <w:ilvl w:val="1"/>
          <w:numId w:val="48"/>
        </w:numPr>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Not accredited but if mandatory issues are corrected within 2 months accreditation will be restored</w:t>
      </w:r>
    </w:p>
    <w:p w:rsidR="00B55380" w:rsidRPr="00AA404E" w:rsidRDefault="00B55380" w:rsidP="00AA404E">
      <w:pPr>
        <w:pStyle w:val="ListParagraph"/>
        <w:numPr>
          <w:ilvl w:val="1"/>
          <w:numId w:val="48"/>
        </w:numPr>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Not accredited but if mandatory issues are corrected within 12 months accreditation will be restored</w:t>
      </w:r>
    </w:p>
    <w:p w:rsidR="00B55380" w:rsidRPr="00AA404E" w:rsidRDefault="00B55380" w:rsidP="00AA404E">
      <w:pPr>
        <w:spacing w:after="0" w:line="240" w:lineRule="exact"/>
        <w:jc w:val="both"/>
        <w:rPr>
          <w:rFonts w:ascii="Times New Roman" w:hAnsi="Times New Roman" w:cs="Times New Roman"/>
          <w:b/>
          <w:color w:val="000000" w:themeColor="text1"/>
          <w:sz w:val="24"/>
          <w:szCs w:val="24"/>
        </w:rPr>
      </w:pPr>
    </w:p>
    <w:p w:rsidR="00B55380" w:rsidRPr="00AA404E" w:rsidRDefault="00B55380" w:rsidP="00AA404E">
      <w:pPr>
        <w:pStyle w:val="ListParagraph"/>
        <w:numPr>
          <w:ilvl w:val="0"/>
          <w:numId w:val="51"/>
        </w:numPr>
        <w:tabs>
          <w:tab w:val="left" w:pos="720"/>
        </w:tabs>
        <w:spacing w:line="240" w:lineRule="exact"/>
        <w:ind w:left="0" w:firstLine="0"/>
        <w:contextualSpacing/>
        <w:jc w:val="both"/>
        <w:rPr>
          <w:rFonts w:ascii="Times New Roman" w:hAnsi="Times New Roman"/>
          <w:color w:val="000000" w:themeColor="text1"/>
          <w:spacing w:val="-6"/>
          <w:sz w:val="24"/>
          <w:szCs w:val="24"/>
        </w:rPr>
      </w:pPr>
      <w:r w:rsidRPr="00AA404E">
        <w:rPr>
          <w:rFonts w:ascii="Times New Roman" w:hAnsi="Times New Roman"/>
          <w:color w:val="000000" w:themeColor="text1"/>
          <w:spacing w:val="-6"/>
          <w:sz w:val="24"/>
          <w:szCs w:val="24"/>
        </w:rPr>
        <w:t>Which of these following best describes anatomical and physiological features of mice?</w:t>
      </w:r>
    </w:p>
    <w:p w:rsidR="00B55380" w:rsidRPr="00AA404E" w:rsidRDefault="00B55380" w:rsidP="00AA404E">
      <w:pPr>
        <w:spacing w:after="0" w:line="240" w:lineRule="exact"/>
        <w:jc w:val="both"/>
        <w:rPr>
          <w:rFonts w:ascii="Times New Roman" w:hAnsi="Times New Roman" w:cs="Times New Roman"/>
          <w:color w:val="000000" w:themeColor="text1"/>
          <w:sz w:val="24"/>
          <w:szCs w:val="24"/>
        </w:rPr>
      </w:pPr>
    </w:p>
    <w:p w:rsidR="00B55380" w:rsidRPr="00AA404E" w:rsidRDefault="00B55380" w:rsidP="00AA404E">
      <w:pPr>
        <w:pStyle w:val="ListParagraph"/>
        <w:numPr>
          <w:ilvl w:val="1"/>
          <w:numId w:val="51"/>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Cardiac muscle surrounds </w:t>
      </w:r>
      <w:r w:rsidRPr="00AA404E">
        <w:rPr>
          <w:rFonts w:ascii="Times New Roman" w:eastAsia="ITCStoneSerif-Medium" w:hAnsi="Times New Roman"/>
          <w:color w:val="000000" w:themeColor="text1"/>
          <w:sz w:val="24"/>
          <w:szCs w:val="24"/>
        </w:rPr>
        <w:t>major branches of pulmonary veins</w:t>
      </w:r>
    </w:p>
    <w:p w:rsidR="00B55380" w:rsidRPr="00AA404E" w:rsidRDefault="00B55380" w:rsidP="00AA404E">
      <w:pPr>
        <w:pStyle w:val="ListParagraph"/>
        <w:numPr>
          <w:ilvl w:val="1"/>
          <w:numId w:val="51"/>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Cell lining in renal glomeruli is cuboidal in female and squamous in males</w:t>
      </w:r>
    </w:p>
    <w:p w:rsidR="00B55380" w:rsidRPr="00AA404E" w:rsidRDefault="00B55380" w:rsidP="00AA404E">
      <w:pPr>
        <w:pStyle w:val="ListParagraph"/>
        <w:numPr>
          <w:ilvl w:val="1"/>
          <w:numId w:val="51"/>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Proteinuria is normal, with tryptophan being present and taurine being absent</w:t>
      </w:r>
    </w:p>
    <w:p w:rsidR="00B55380" w:rsidRPr="00AA404E" w:rsidRDefault="00B55380" w:rsidP="00AA404E">
      <w:pPr>
        <w:pStyle w:val="ListParagraph"/>
        <w:numPr>
          <w:ilvl w:val="1"/>
          <w:numId w:val="51"/>
        </w:numPr>
        <w:spacing w:line="240" w:lineRule="exact"/>
        <w:contextualSpacing/>
        <w:jc w:val="both"/>
        <w:rPr>
          <w:rFonts w:ascii="Times New Roman" w:hAnsi="Times New Roman"/>
          <w:color w:val="000000" w:themeColor="text1"/>
          <w:spacing w:val="-2"/>
          <w:sz w:val="24"/>
          <w:szCs w:val="24"/>
        </w:rPr>
      </w:pPr>
      <w:r w:rsidRPr="00AA404E">
        <w:rPr>
          <w:rFonts w:ascii="Times New Roman" w:hAnsi="Times New Roman"/>
          <w:color w:val="000000" w:themeColor="text1"/>
          <w:spacing w:val="-2"/>
          <w:sz w:val="24"/>
          <w:szCs w:val="24"/>
        </w:rPr>
        <w:t>X zone of the adrenal gland shows marked vacuolization during involution in males</w:t>
      </w:r>
    </w:p>
    <w:p w:rsidR="00B55380" w:rsidRPr="00AA404E" w:rsidRDefault="00B55380" w:rsidP="00AA404E">
      <w:pPr>
        <w:spacing w:after="0" w:line="240" w:lineRule="exact"/>
        <w:jc w:val="both"/>
        <w:rPr>
          <w:rFonts w:ascii="Times New Roman" w:hAnsi="Times New Roman" w:cs="Times New Roman"/>
          <w:color w:val="000000" w:themeColor="text1"/>
          <w:sz w:val="24"/>
          <w:szCs w:val="24"/>
        </w:rPr>
      </w:pPr>
    </w:p>
    <w:p w:rsidR="00B55380" w:rsidRPr="00AA404E" w:rsidRDefault="00B55380" w:rsidP="00AA404E">
      <w:pPr>
        <w:tabs>
          <w:tab w:val="left" w:pos="720"/>
        </w:tabs>
        <w:spacing w:after="0" w:line="240" w:lineRule="exact"/>
        <w:jc w:val="both"/>
        <w:rPr>
          <w:rFonts w:ascii="Times New Roman" w:hAnsi="Times New Roman" w:cs="Times New Roman"/>
          <w:color w:val="000000" w:themeColor="text1"/>
          <w:sz w:val="24"/>
          <w:szCs w:val="24"/>
          <w:lang w:val="en-CA"/>
        </w:rPr>
      </w:pPr>
      <w:r w:rsidRPr="00AA404E">
        <w:rPr>
          <w:rFonts w:ascii="Times New Roman" w:hAnsi="Times New Roman" w:cs="Times New Roman"/>
          <w:b/>
          <w:color w:val="000000" w:themeColor="text1"/>
          <w:sz w:val="24"/>
          <w:szCs w:val="24"/>
          <w:lang w:val="en-CA"/>
        </w:rPr>
        <w:t>40.</w:t>
      </w:r>
      <w:r w:rsidRPr="00AA404E">
        <w:rPr>
          <w:rFonts w:ascii="Times New Roman" w:hAnsi="Times New Roman" w:cs="Times New Roman"/>
          <w:color w:val="000000" w:themeColor="text1"/>
          <w:sz w:val="24"/>
          <w:szCs w:val="24"/>
          <w:lang w:val="en-CA"/>
        </w:rPr>
        <w:t xml:space="preserve"> </w:t>
      </w:r>
      <w:r w:rsidRPr="00AA404E">
        <w:rPr>
          <w:rFonts w:ascii="Times New Roman" w:hAnsi="Times New Roman" w:cs="Times New Roman"/>
          <w:color w:val="000000" w:themeColor="text1"/>
          <w:sz w:val="24"/>
          <w:szCs w:val="24"/>
          <w:lang w:val="en-CA"/>
        </w:rPr>
        <w:tab/>
        <w:t>According to the literature, how long does sustained-release buprenorphine used in a hind paw incisional pain model in rats attenuate both mechanical and thermal hypersensitivity?</w:t>
      </w:r>
    </w:p>
    <w:p w:rsidR="00B55380" w:rsidRPr="00AA404E" w:rsidRDefault="00B55380" w:rsidP="00AA404E">
      <w:pPr>
        <w:spacing w:after="0" w:line="240" w:lineRule="exact"/>
        <w:jc w:val="both"/>
        <w:rPr>
          <w:rFonts w:ascii="Times New Roman" w:hAnsi="Times New Roman" w:cs="Times New Roman"/>
          <w:color w:val="000000" w:themeColor="text1"/>
          <w:sz w:val="24"/>
          <w:szCs w:val="24"/>
          <w:lang w:val="en-CA"/>
        </w:rPr>
      </w:pPr>
    </w:p>
    <w:p w:rsidR="00B55380" w:rsidRPr="00AA404E" w:rsidRDefault="00B55380" w:rsidP="00AA404E">
      <w:pPr>
        <w:spacing w:after="0" w:line="240" w:lineRule="exact"/>
        <w:ind w:left="1080" w:hanging="360"/>
        <w:jc w:val="both"/>
        <w:rPr>
          <w:rFonts w:ascii="Times New Roman" w:hAnsi="Times New Roman" w:cs="Times New Roman"/>
          <w:color w:val="000000" w:themeColor="text1"/>
          <w:sz w:val="24"/>
          <w:szCs w:val="24"/>
          <w:lang w:val="en-CA"/>
        </w:rPr>
      </w:pPr>
      <w:r w:rsidRPr="00AA404E">
        <w:rPr>
          <w:rFonts w:ascii="Times New Roman" w:hAnsi="Times New Roman" w:cs="Times New Roman"/>
          <w:color w:val="000000" w:themeColor="text1"/>
          <w:sz w:val="24"/>
          <w:szCs w:val="24"/>
          <w:lang w:val="en-CA"/>
        </w:rPr>
        <w:t xml:space="preserve">a. </w:t>
      </w:r>
      <w:r w:rsidRPr="00AA404E">
        <w:rPr>
          <w:rFonts w:ascii="Times New Roman" w:hAnsi="Times New Roman" w:cs="Times New Roman"/>
          <w:color w:val="000000" w:themeColor="text1"/>
          <w:sz w:val="24"/>
          <w:szCs w:val="24"/>
          <w:lang w:val="en-CA"/>
        </w:rPr>
        <w:tab/>
        <w:t>12 hours</w:t>
      </w:r>
    </w:p>
    <w:p w:rsidR="00B55380" w:rsidRPr="00AA404E" w:rsidRDefault="00B55380" w:rsidP="00AA404E">
      <w:pPr>
        <w:spacing w:after="0" w:line="240" w:lineRule="exact"/>
        <w:ind w:left="1080" w:hanging="360"/>
        <w:jc w:val="both"/>
        <w:rPr>
          <w:rFonts w:ascii="Times New Roman" w:hAnsi="Times New Roman" w:cs="Times New Roman"/>
          <w:color w:val="000000" w:themeColor="text1"/>
          <w:sz w:val="24"/>
          <w:szCs w:val="24"/>
          <w:lang w:val="en-CA"/>
        </w:rPr>
      </w:pPr>
      <w:r w:rsidRPr="00AA404E">
        <w:rPr>
          <w:rFonts w:ascii="Times New Roman" w:hAnsi="Times New Roman" w:cs="Times New Roman"/>
          <w:color w:val="000000" w:themeColor="text1"/>
          <w:sz w:val="24"/>
          <w:szCs w:val="24"/>
          <w:lang w:val="en-CA"/>
        </w:rPr>
        <w:t xml:space="preserve">b. </w:t>
      </w:r>
      <w:r w:rsidRPr="00AA404E">
        <w:rPr>
          <w:rFonts w:ascii="Times New Roman" w:hAnsi="Times New Roman" w:cs="Times New Roman"/>
          <w:color w:val="000000" w:themeColor="text1"/>
          <w:sz w:val="24"/>
          <w:szCs w:val="24"/>
          <w:lang w:val="en-CA"/>
        </w:rPr>
        <w:tab/>
        <w:t>24 hours</w:t>
      </w:r>
    </w:p>
    <w:p w:rsidR="00B55380" w:rsidRPr="00AA404E" w:rsidRDefault="00B55380" w:rsidP="00AA404E">
      <w:pPr>
        <w:spacing w:after="0" w:line="240" w:lineRule="exact"/>
        <w:ind w:left="1080" w:hanging="360"/>
        <w:jc w:val="both"/>
        <w:rPr>
          <w:rFonts w:ascii="Times New Roman" w:hAnsi="Times New Roman" w:cs="Times New Roman"/>
          <w:color w:val="000000" w:themeColor="text1"/>
          <w:sz w:val="24"/>
          <w:szCs w:val="24"/>
          <w:lang w:val="en-CA"/>
        </w:rPr>
      </w:pPr>
      <w:r w:rsidRPr="00AA404E">
        <w:rPr>
          <w:rFonts w:ascii="Times New Roman" w:hAnsi="Times New Roman" w:cs="Times New Roman"/>
          <w:color w:val="000000" w:themeColor="text1"/>
          <w:sz w:val="24"/>
          <w:szCs w:val="24"/>
          <w:lang w:val="en-CA"/>
        </w:rPr>
        <w:t xml:space="preserve">c. </w:t>
      </w:r>
      <w:r w:rsidRPr="00AA404E">
        <w:rPr>
          <w:rFonts w:ascii="Times New Roman" w:hAnsi="Times New Roman" w:cs="Times New Roman"/>
          <w:color w:val="000000" w:themeColor="text1"/>
          <w:sz w:val="24"/>
          <w:szCs w:val="24"/>
          <w:lang w:val="en-CA"/>
        </w:rPr>
        <w:tab/>
        <w:t>36 hours</w:t>
      </w:r>
    </w:p>
    <w:p w:rsidR="00B55380" w:rsidRPr="00AA404E" w:rsidRDefault="00B55380" w:rsidP="00AA404E">
      <w:pPr>
        <w:spacing w:after="0" w:line="240" w:lineRule="exact"/>
        <w:ind w:left="1080" w:hanging="360"/>
        <w:jc w:val="both"/>
        <w:rPr>
          <w:rFonts w:ascii="Times New Roman" w:hAnsi="Times New Roman" w:cs="Times New Roman"/>
          <w:color w:val="000000" w:themeColor="text1"/>
          <w:sz w:val="24"/>
          <w:szCs w:val="24"/>
          <w:lang w:val="en-CA"/>
        </w:rPr>
      </w:pPr>
      <w:r w:rsidRPr="00AA404E">
        <w:rPr>
          <w:rFonts w:ascii="Times New Roman" w:hAnsi="Times New Roman" w:cs="Times New Roman"/>
          <w:color w:val="000000" w:themeColor="text1"/>
          <w:sz w:val="24"/>
          <w:szCs w:val="24"/>
          <w:lang w:val="en-CA"/>
        </w:rPr>
        <w:t xml:space="preserve">d. </w:t>
      </w:r>
      <w:r w:rsidRPr="00AA404E">
        <w:rPr>
          <w:rFonts w:ascii="Times New Roman" w:hAnsi="Times New Roman" w:cs="Times New Roman"/>
          <w:color w:val="000000" w:themeColor="text1"/>
          <w:sz w:val="24"/>
          <w:szCs w:val="24"/>
          <w:lang w:val="en-CA"/>
        </w:rPr>
        <w:tab/>
        <w:t>48 hours</w:t>
      </w:r>
    </w:p>
    <w:p w:rsidR="00B55380" w:rsidRPr="00AA404E" w:rsidRDefault="00B55380" w:rsidP="00AA404E">
      <w:pPr>
        <w:spacing w:after="0" w:line="240" w:lineRule="exact"/>
        <w:jc w:val="both"/>
        <w:rPr>
          <w:rFonts w:ascii="Times New Roman" w:hAnsi="Times New Roman" w:cs="Times New Roman"/>
          <w:b/>
          <w:color w:val="000000" w:themeColor="text1"/>
          <w:sz w:val="24"/>
          <w:szCs w:val="24"/>
        </w:rPr>
      </w:pPr>
    </w:p>
    <w:p w:rsidR="00753343" w:rsidRPr="00AA404E" w:rsidRDefault="00753343" w:rsidP="00AA404E">
      <w:pPr>
        <w:spacing w:after="0" w:line="240" w:lineRule="exact"/>
        <w:jc w:val="both"/>
        <w:rPr>
          <w:rFonts w:ascii="Times New Roman" w:hAnsi="Times New Roman" w:cs="Times New Roman"/>
          <w:color w:val="000000" w:themeColor="text1"/>
          <w:sz w:val="24"/>
          <w:szCs w:val="24"/>
          <w:lang w:val="en-CA"/>
        </w:rPr>
      </w:pPr>
      <w:r w:rsidRPr="00AA404E">
        <w:rPr>
          <w:rFonts w:ascii="Times New Roman" w:hAnsi="Times New Roman" w:cs="Times New Roman"/>
          <w:b/>
          <w:color w:val="000000" w:themeColor="text1"/>
          <w:sz w:val="24"/>
          <w:szCs w:val="24"/>
          <w:lang w:val="en-CA"/>
        </w:rPr>
        <w:t>41.</w:t>
      </w:r>
      <w:r w:rsidRPr="00AA404E">
        <w:rPr>
          <w:rFonts w:ascii="Times New Roman" w:hAnsi="Times New Roman" w:cs="Times New Roman"/>
          <w:b/>
          <w:color w:val="000000" w:themeColor="text1"/>
          <w:sz w:val="24"/>
          <w:szCs w:val="24"/>
          <w:lang w:val="en-CA"/>
        </w:rPr>
        <w:tab/>
      </w:r>
      <w:r w:rsidRPr="00AA404E">
        <w:rPr>
          <w:rFonts w:ascii="Times New Roman" w:hAnsi="Times New Roman" w:cs="Times New Roman"/>
          <w:color w:val="000000" w:themeColor="text1"/>
          <w:sz w:val="24"/>
          <w:szCs w:val="24"/>
          <w:lang w:val="en-CA"/>
        </w:rPr>
        <w:t>Which of the following best describes what doxycycline is used for in genetically engineered mice?</w:t>
      </w:r>
    </w:p>
    <w:p w:rsidR="00753343" w:rsidRPr="00AA404E" w:rsidRDefault="00753343" w:rsidP="00AA404E">
      <w:pPr>
        <w:spacing w:after="0" w:line="240" w:lineRule="exact"/>
        <w:jc w:val="both"/>
        <w:rPr>
          <w:rFonts w:ascii="Times New Roman" w:hAnsi="Times New Roman" w:cs="Times New Roman"/>
          <w:color w:val="000000" w:themeColor="text1"/>
          <w:sz w:val="24"/>
          <w:szCs w:val="24"/>
          <w:lang w:val="en-CA"/>
        </w:rPr>
      </w:pPr>
    </w:p>
    <w:p w:rsidR="00753343" w:rsidRPr="00AA404E" w:rsidRDefault="00753343" w:rsidP="00AA404E">
      <w:pPr>
        <w:numPr>
          <w:ilvl w:val="0"/>
          <w:numId w:val="54"/>
        </w:numPr>
        <w:spacing w:after="0" w:line="240" w:lineRule="exact"/>
        <w:ind w:left="108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Create a model of splenic atrophy </w:t>
      </w:r>
    </w:p>
    <w:p w:rsidR="00753343" w:rsidRPr="00AA404E" w:rsidRDefault="00753343" w:rsidP="00AA404E">
      <w:pPr>
        <w:numPr>
          <w:ilvl w:val="0"/>
          <w:numId w:val="54"/>
        </w:numPr>
        <w:spacing w:after="0" w:line="240" w:lineRule="exact"/>
        <w:ind w:left="108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lastRenderedPageBreak/>
        <w:t>Induce RNA interference to produce gene knock-down mice</w:t>
      </w:r>
    </w:p>
    <w:p w:rsidR="00753343" w:rsidRPr="00AA404E" w:rsidRDefault="00753343" w:rsidP="00AA404E">
      <w:pPr>
        <w:numPr>
          <w:ilvl w:val="0"/>
          <w:numId w:val="54"/>
        </w:numPr>
        <w:spacing w:after="0" w:line="240" w:lineRule="exact"/>
        <w:ind w:left="108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Induce upregulation or downregulation of a specific transgene</w:t>
      </w:r>
    </w:p>
    <w:p w:rsidR="00753343" w:rsidRPr="00AA404E" w:rsidRDefault="00753343" w:rsidP="00AA404E">
      <w:pPr>
        <w:numPr>
          <w:ilvl w:val="0"/>
          <w:numId w:val="54"/>
        </w:numPr>
        <w:spacing w:after="0" w:line="240" w:lineRule="exact"/>
        <w:ind w:left="108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Integrate genetic material by homologous recombination</w:t>
      </w:r>
    </w:p>
    <w:p w:rsidR="00753343" w:rsidRPr="00AA404E" w:rsidRDefault="00753343" w:rsidP="00AA404E">
      <w:pPr>
        <w:numPr>
          <w:ilvl w:val="0"/>
          <w:numId w:val="54"/>
        </w:numPr>
        <w:spacing w:after="0" w:line="240" w:lineRule="exact"/>
        <w:ind w:left="108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Treat mouse colonies infected with </w:t>
      </w:r>
      <w:r w:rsidRPr="00AA404E">
        <w:rPr>
          <w:rFonts w:ascii="Times New Roman" w:hAnsi="Times New Roman" w:cs="Times New Roman"/>
          <w:i/>
          <w:color w:val="000000" w:themeColor="text1"/>
          <w:sz w:val="24"/>
          <w:szCs w:val="24"/>
        </w:rPr>
        <w:t>Syphacia</w:t>
      </w:r>
      <w:r w:rsidRPr="00AA404E">
        <w:rPr>
          <w:rFonts w:ascii="Times New Roman" w:hAnsi="Times New Roman" w:cs="Times New Roman"/>
          <w:color w:val="000000" w:themeColor="text1"/>
          <w:sz w:val="24"/>
          <w:szCs w:val="24"/>
        </w:rPr>
        <w:t xml:space="preserve"> species</w:t>
      </w:r>
    </w:p>
    <w:p w:rsidR="00B55380" w:rsidRPr="00AA404E" w:rsidRDefault="00B55380" w:rsidP="00AA404E">
      <w:pPr>
        <w:spacing w:after="0" w:line="240" w:lineRule="exact"/>
        <w:jc w:val="both"/>
        <w:rPr>
          <w:rFonts w:ascii="Times New Roman" w:hAnsi="Times New Roman" w:cs="Times New Roman"/>
          <w:b/>
          <w:color w:val="000000" w:themeColor="text1"/>
          <w:sz w:val="24"/>
          <w:szCs w:val="24"/>
        </w:rPr>
      </w:pPr>
    </w:p>
    <w:p w:rsidR="00753343" w:rsidRPr="00AA404E" w:rsidRDefault="00753343"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42.</w:t>
      </w:r>
      <w:r w:rsidRPr="00AA404E">
        <w:rPr>
          <w:rFonts w:ascii="Times New Roman" w:hAnsi="Times New Roman" w:cs="Times New Roman"/>
          <w:color w:val="000000" w:themeColor="text1"/>
          <w:sz w:val="24"/>
          <w:szCs w:val="24"/>
        </w:rPr>
        <w:tab/>
        <w:t>According to the Animal Welfare Act and its regulations, which of the following applies to elevated resting surfaces in primary enclosures for cats?</w:t>
      </w:r>
    </w:p>
    <w:p w:rsidR="00753343" w:rsidRPr="00AA404E" w:rsidRDefault="00753343" w:rsidP="00AA404E">
      <w:pPr>
        <w:spacing w:after="0" w:line="240" w:lineRule="exact"/>
        <w:jc w:val="both"/>
        <w:rPr>
          <w:rFonts w:ascii="Times New Roman" w:hAnsi="Times New Roman" w:cs="Times New Roman"/>
          <w:color w:val="000000" w:themeColor="text1"/>
          <w:sz w:val="24"/>
          <w:szCs w:val="24"/>
        </w:rPr>
      </w:pPr>
    </w:p>
    <w:p w:rsidR="00753343" w:rsidRPr="00AA404E" w:rsidRDefault="00753343"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   Primary enclosures for cats do not need resting surfaces</w:t>
      </w:r>
    </w:p>
    <w:p w:rsidR="00753343" w:rsidRPr="00AA404E" w:rsidRDefault="00753343"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b.   Resting surfaces need to be sized to hold only one cat at a time</w:t>
      </w:r>
    </w:p>
    <w:p w:rsidR="00753343" w:rsidRPr="00AA404E" w:rsidRDefault="00753343"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   Resting surfaces that do not allow space under them to be comfortably occupied by cats will count as floor space</w:t>
      </w:r>
    </w:p>
    <w:p w:rsidR="00753343" w:rsidRPr="00AA404E" w:rsidRDefault="00753343"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d.   If multiple cats are in a primary enclosure, resting surfaces must be placed at different heights</w:t>
      </w:r>
    </w:p>
    <w:p w:rsidR="00753343" w:rsidRPr="00AA404E" w:rsidRDefault="00753343" w:rsidP="00AA404E">
      <w:pPr>
        <w:spacing w:after="0" w:line="240" w:lineRule="exact"/>
        <w:jc w:val="both"/>
        <w:rPr>
          <w:rFonts w:ascii="Times New Roman" w:hAnsi="Times New Roman" w:cs="Times New Roman"/>
          <w:b/>
          <w:color w:val="000000" w:themeColor="text1"/>
          <w:sz w:val="24"/>
          <w:szCs w:val="24"/>
        </w:rPr>
      </w:pPr>
    </w:p>
    <w:p w:rsidR="00753343" w:rsidRPr="00AA404E" w:rsidRDefault="00753343"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43.</w:t>
      </w:r>
      <w:r w:rsidRPr="00AA404E">
        <w:rPr>
          <w:rFonts w:ascii="Times New Roman" w:hAnsi="Times New Roman" w:cs="Times New Roman"/>
          <w:color w:val="000000" w:themeColor="text1"/>
          <w:sz w:val="24"/>
          <w:szCs w:val="24"/>
        </w:rPr>
        <w:tab/>
        <w:t>According to the 8</w:t>
      </w:r>
      <w:r w:rsidRPr="00AA404E">
        <w:rPr>
          <w:rFonts w:ascii="Times New Roman" w:hAnsi="Times New Roman" w:cs="Times New Roman"/>
          <w:color w:val="000000" w:themeColor="text1"/>
          <w:sz w:val="24"/>
          <w:szCs w:val="24"/>
          <w:vertAlign w:val="superscript"/>
        </w:rPr>
        <w:t>th</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u w:val="single"/>
        </w:rPr>
        <w:t>Edition of the Guide for the Care and Use of Laboratory Animals</w:t>
      </w:r>
      <w:r w:rsidRPr="00AA404E">
        <w:rPr>
          <w:rFonts w:ascii="Times New Roman" w:hAnsi="Times New Roman" w:cs="Times New Roman"/>
          <w:color w:val="000000" w:themeColor="text1"/>
          <w:sz w:val="24"/>
          <w:szCs w:val="24"/>
        </w:rPr>
        <w:t xml:space="preserve">, how many </w:t>
      </w:r>
      <w:r w:rsidRPr="00AA404E">
        <w:rPr>
          <w:rFonts w:ascii="Times New Roman" w:hAnsi="Times New Roman" w:cs="Times New Roman"/>
          <w:i/>
          <w:color w:val="000000" w:themeColor="text1"/>
          <w:sz w:val="24"/>
          <w:szCs w:val="24"/>
        </w:rPr>
        <w:t xml:space="preserve">Xenopus laevis </w:t>
      </w:r>
      <w:r w:rsidRPr="00AA404E">
        <w:rPr>
          <w:rFonts w:ascii="Times New Roman" w:hAnsi="Times New Roman" w:cs="Times New Roman"/>
          <w:color w:val="000000" w:themeColor="text1"/>
          <w:sz w:val="24"/>
          <w:szCs w:val="24"/>
        </w:rPr>
        <w:t xml:space="preserve">adults may be housed in 2 liters of water? </w:t>
      </w:r>
    </w:p>
    <w:p w:rsidR="00753343" w:rsidRPr="00AA404E" w:rsidRDefault="00753343" w:rsidP="00AA404E">
      <w:pPr>
        <w:spacing w:after="0" w:line="240" w:lineRule="exact"/>
        <w:jc w:val="both"/>
        <w:rPr>
          <w:rFonts w:ascii="Times New Roman" w:hAnsi="Times New Roman" w:cs="Times New Roman"/>
          <w:color w:val="000000" w:themeColor="text1"/>
          <w:sz w:val="24"/>
          <w:szCs w:val="24"/>
        </w:rPr>
      </w:pPr>
    </w:p>
    <w:p w:rsidR="00753343" w:rsidRPr="00AA404E" w:rsidRDefault="00753343" w:rsidP="00AA404E">
      <w:pPr>
        <w:numPr>
          <w:ilvl w:val="0"/>
          <w:numId w:val="56"/>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1</w:t>
      </w:r>
    </w:p>
    <w:p w:rsidR="00753343" w:rsidRPr="00AA404E" w:rsidRDefault="00753343" w:rsidP="00AA404E">
      <w:pPr>
        <w:numPr>
          <w:ilvl w:val="0"/>
          <w:numId w:val="56"/>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2</w:t>
      </w:r>
    </w:p>
    <w:p w:rsidR="00753343" w:rsidRPr="00AA404E" w:rsidRDefault="00753343" w:rsidP="00AA404E">
      <w:pPr>
        <w:numPr>
          <w:ilvl w:val="0"/>
          <w:numId w:val="56"/>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3</w:t>
      </w:r>
    </w:p>
    <w:p w:rsidR="00753343" w:rsidRPr="00AA404E" w:rsidRDefault="00753343" w:rsidP="00AA404E">
      <w:pPr>
        <w:pStyle w:val="Default"/>
        <w:numPr>
          <w:ilvl w:val="0"/>
          <w:numId w:val="56"/>
        </w:numPr>
        <w:spacing w:line="240" w:lineRule="exact"/>
        <w:jc w:val="both"/>
        <w:rPr>
          <w:color w:val="000000" w:themeColor="text1"/>
        </w:rPr>
      </w:pPr>
      <w:r w:rsidRPr="00AA404E">
        <w:rPr>
          <w:color w:val="000000" w:themeColor="text1"/>
        </w:rPr>
        <w:t>4</w:t>
      </w:r>
    </w:p>
    <w:p w:rsidR="00753343" w:rsidRPr="00AA404E" w:rsidRDefault="00753343" w:rsidP="00AA404E">
      <w:pPr>
        <w:pStyle w:val="Default"/>
        <w:numPr>
          <w:ilvl w:val="0"/>
          <w:numId w:val="56"/>
        </w:numPr>
        <w:spacing w:line="240" w:lineRule="exact"/>
        <w:jc w:val="both"/>
        <w:rPr>
          <w:color w:val="000000" w:themeColor="text1"/>
        </w:rPr>
      </w:pPr>
      <w:r w:rsidRPr="00AA404E">
        <w:rPr>
          <w:color w:val="000000" w:themeColor="text1"/>
        </w:rPr>
        <w:t>5</w:t>
      </w:r>
    </w:p>
    <w:p w:rsidR="00753343" w:rsidRPr="00AA404E" w:rsidRDefault="00753343" w:rsidP="00AA404E">
      <w:pPr>
        <w:spacing w:after="0" w:line="240" w:lineRule="exact"/>
        <w:jc w:val="both"/>
        <w:rPr>
          <w:rFonts w:ascii="Times New Roman" w:hAnsi="Times New Roman" w:cs="Times New Roman"/>
          <w:b/>
          <w:color w:val="000000" w:themeColor="text1"/>
          <w:sz w:val="24"/>
          <w:szCs w:val="24"/>
        </w:rPr>
      </w:pPr>
    </w:p>
    <w:p w:rsidR="00753343" w:rsidRPr="00AA404E" w:rsidRDefault="00753343" w:rsidP="00AA404E">
      <w:pPr>
        <w:pStyle w:val="NoSpacing"/>
        <w:spacing w:line="240" w:lineRule="exact"/>
        <w:jc w:val="both"/>
        <w:rPr>
          <w:rFonts w:ascii="Times New Roman" w:hAnsi="Times New Roman"/>
          <w:color w:val="000000" w:themeColor="text1"/>
          <w:spacing w:val="-4"/>
          <w:sz w:val="24"/>
          <w:szCs w:val="24"/>
        </w:rPr>
      </w:pPr>
      <w:r w:rsidRPr="00AA404E">
        <w:rPr>
          <w:rFonts w:ascii="Times New Roman" w:hAnsi="Times New Roman"/>
          <w:b/>
          <w:color w:val="000000" w:themeColor="text1"/>
          <w:spacing w:val="-4"/>
          <w:sz w:val="24"/>
          <w:szCs w:val="24"/>
        </w:rPr>
        <w:t>44.</w:t>
      </w:r>
      <w:r w:rsidRPr="00AA404E">
        <w:rPr>
          <w:rFonts w:ascii="Times New Roman" w:hAnsi="Times New Roman"/>
          <w:color w:val="000000" w:themeColor="text1"/>
          <w:spacing w:val="-4"/>
          <w:sz w:val="24"/>
          <w:szCs w:val="24"/>
        </w:rPr>
        <w:tab/>
        <w:t xml:space="preserve">All of the following are characteristic of multicentric high-grade lymphoma in dogs </w:t>
      </w:r>
      <w:r w:rsidRPr="00AA404E">
        <w:rPr>
          <w:rFonts w:ascii="Times New Roman" w:hAnsi="Times New Roman"/>
          <w:b/>
          <w:color w:val="000000" w:themeColor="text1"/>
          <w:spacing w:val="-4"/>
          <w:sz w:val="24"/>
          <w:szCs w:val="24"/>
          <w:u w:val="single"/>
        </w:rPr>
        <w:t>EXCEPT</w:t>
      </w:r>
      <w:r w:rsidRPr="00AA404E">
        <w:rPr>
          <w:rFonts w:ascii="Times New Roman" w:hAnsi="Times New Roman"/>
          <w:color w:val="000000" w:themeColor="text1"/>
          <w:spacing w:val="-4"/>
          <w:sz w:val="24"/>
          <w:szCs w:val="24"/>
        </w:rPr>
        <w:t>?</w:t>
      </w:r>
    </w:p>
    <w:p w:rsidR="00753343" w:rsidRPr="00AA404E" w:rsidRDefault="00753343" w:rsidP="00AA404E">
      <w:pPr>
        <w:pStyle w:val="NoSpacing"/>
        <w:spacing w:line="240" w:lineRule="exact"/>
        <w:jc w:val="both"/>
        <w:rPr>
          <w:rFonts w:ascii="Times New Roman" w:hAnsi="Times New Roman"/>
          <w:color w:val="000000" w:themeColor="text1"/>
          <w:sz w:val="24"/>
          <w:szCs w:val="24"/>
        </w:rPr>
      </w:pPr>
    </w:p>
    <w:p w:rsidR="00753343" w:rsidRPr="00AA404E" w:rsidRDefault="00753343" w:rsidP="00AA404E">
      <w:pPr>
        <w:pStyle w:val="NoSpacing"/>
        <w:numPr>
          <w:ilvl w:val="0"/>
          <w:numId w:val="57"/>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Generally present with painless enlarged lymph node(s)</w:t>
      </w:r>
    </w:p>
    <w:p w:rsidR="00753343" w:rsidRPr="00AA404E" w:rsidRDefault="00753343" w:rsidP="00AA404E">
      <w:pPr>
        <w:pStyle w:val="NoSpacing"/>
        <w:numPr>
          <w:ilvl w:val="0"/>
          <w:numId w:val="57"/>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Known etiology is a retrovirus or pesticide exposure </w:t>
      </w:r>
    </w:p>
    <w:p w:rsidR="00753343" w:rsidRPr="00AA404E" w:rsidRDefault="00753343" w:rsidP="00AA404E">
      <w:pPr>
        <w:pStyle w:val="NoSpacing"/>
        <w:numPr>
          <w:ilvl w:val="0"/>
          <w:numId w:val="57"/>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May palpate hepatomegaly and splenomegaly </w:t>
      </w:r>
    </w:p>
    <w:p w:rsidR="00753343" w:rsidRPr="00AA404E" w:rsidRDefault="00753343" w:rsidP="00AA404E">
      <w:pPr>
        <w:pStyle w:val="NoSpacing"/>
        <w:numPr>
          <w:ilvl w:val="0"/>
          <w:numId w:val="57"/>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Median survival &lt;12 months even with aggressive treatment</w:t>
      </w:r>
    </w:p>
    <w:p w:rsidR="00753343" w:rsidRPr="00AA404E" w:rsidRDefault="00753343" w:rsidP="00AA404E">
      <w:pPr>
        <w:pStyle w:val="NoSpacing"/>
        <w:numPr>
          <w:ilvl w:val="0"/>
          <w:numId w:val="57"/>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Most common in middle aged or older dogs</w:t>
      </w:r>
    </w:p>
    <w:p w:rsidR="00753343" w:rsidRPr="00AA404E" w:rsidRDefault="00753343" w:rsidP="00AA404E">
      <w:pPr>
        <w:spacing w:after="0" w:line="240" w:lineRule="exact"/>
        <w:jc w:val="both"/>
        <w:rPr>
          <w:rFonts w:ascii="Times New Roman" w:hAnsi="Times New Roman" w:cs="Times New Roman"/>
          <w:b/>
          <w:color w:val="000000" w:themeColor="text1"/>
          <w:sz w:val="24"/>
          <w:szCs w:val="24"/>
        </w:rPr>
      </w:pPr>
    </w:p>
    <w:p w:rsidR="00753343" w:rsidRPr="00826C94" w:rsidRDefault="00753343" w:rsidP="00AA404E">
      <w:pPr>
        <w:pStyle w:val="ColorfulList-Accent11"/>
        <w:tabs>
          <w:tab w:val="left" w:pos="720"/>
        </w:tabs>
        <w:spacing w:line="240" w:lineRule="exact"/>
        <w:ind w:left="0"/>
        <w:jc w:val="both"/>
        <w:rPr>
          <w:color w:val="000000" w:themeColor="text1"/>
          <w:spacing w:val="-4"/>
          <w:lang w:val="en"/>
        </w:rPr>
      </w:pPr>
      <w:r w:rsidRPr="00AA404E">
        <w:rPr>
          <w:b/>
          <w:color w:val="000000" w:themeColor="text1"/>
        </w:rPr>
        <w:t xml:space="preserve">45.       </w:t>
      </w:r>
      <w:r w:rsidRPr="00826C94">
        <w:rPr>
          <w:color w:val="000000" w:themeColor="text1"/>
          <w:spacing w:val="-4"/>
          <w:lang w:val="en"/>
        </w:rPr>
        <w:t xml:space="preserve">Which anesthetic regimen may induce marked hyperglycemia in mice and should therefore be used with caution when performing </w:t>
      </w:r>
      <w:r w:rsidRPr="00826C94">
        <w:rPr>
          <w:color w:val="000000" w:themeColor="text1"/>
          <w:spacing w:val="-4"/>
          <w:vertAlign w:val="superscript"/>
          <w:lang w:val="en"/>
        </w:rPr>
        <w:t>18</w:t>
      </w:r>
      <w:r w:rsidRPr="00826C94">
        <w:rPr>
          <w:color w:val="000000" w:themeColor="text1"/>
          <w:spacing w:val="-4"/>
          <w:lang w:val="en"/>
        </w:rPr>
        <w:t>F-labeled fluorodeoxyglucose positron emission in this species?</w:t>
      </w:r>
    </w:p>
    <w:p w:rsidR="00753343" w:rsidRPr="00AA404E" w:rsidRDefault="00753343" w:rsidP="00AA404E">
      <w:pPr>
        <w:pStyle w:val="ColorfulList-Accent11"/>
        <w:spacing w:line="240" w:lineRule="exact"/>
        <w:ind w:left="0"/>
        <w:jc w:val="both"/>
        <w:rPr>
          <w:color w:val="000000" w:themeColor="text1"/>
          <w:lang w:val="en"/>
        </w:rPr>
      </w:pPr>
    </w:p>
    <w:p w:rsidR="00753343" w:rsidRPr="00AA404E" w:rsidRDefault="00753343" w:rsidP="00AA404E">
      <w:pPr>
        <w:pStyle w:val="ColorfulList-Accent11"/>
        <w:numPr>
          <w:ilvl w:val="0"/>
          <w:numId w:val="59"/>
        </w:numPr>
        <w:spacing w:line="240" w:lineRule="exact"/>
        <w:ind w:left="1080"/>
        <w:jc w:val="both"/>
        <w:rPr>
          <w:color w:val="000000" w:themeColor="text1"/>
        </w:rPr>
      </w:pPr>
      <w:r w:rsidRPr="00AA404E">
        <w:rPr>
          <w:color w:val="000000" w:themeColor="text1"/>
        </w:rPr>
        <w:t>Isoflurane</w:t>
      </w:r>
    </w:p>
    <w:p w:rsidR="00753343" w:rsidRPr="00AA404E" w:rsidRDefault="00753343" w:rsidP="00AA404E">
      <w:pPr>
        <w:pStyle w:val="ColorfulList-Accent11"/>
        <w:numPr>
          <w:ilvl w:val="0"/>
          <w:numId w:val="59"/>
        </w:numPr>
        <w:spacing w:line="240" w:lineRule="exact"/>
        <w:ind w:left="1080"/>
        <w:jc w:val="both"/>
        <w:rPr>
          <w:color w:val="000000" w:themeColor="text1"/>
        </w:rPr>
      </w:pPr>
      <w:r w:rsidRPr="00AA404E">
        <w:rPr>
          <w:color w:val="000000" w:themeColor="text1"/>
        </w:rPr>
        <w:t>Ketamine/xylazine</w:t>
      </w:r>
    </w:p>
    <w:p w:rsidR="00753343" w:rsidRPr="00AA404E" w:rsidRDefault="00753343" w:rsidP="00AA404E">
      <w:pPr>
        <w:pStyle w:val="ColorfulList-Accent11"/>
        <w:numPr>
          <w:ilvl w:val="0"/>
          <w:numId w:val="59"/>
        </w:numPr>
        <w:spacing w:line="240" w:lineRule="exact"/>
        <w:ind w:left="1080"/>
        <w:jc w:val="both"/>
        <w:rPr>
          <w:color w:val="000000" w:themeColor="text1"/>
        </w:rPr>
      </w:pPr>
      <w:r w:rsidRPr="00AA404E">
        <w:rPr>
          <w:color w:val="000000" w:themeColor="text1"/>
        </w:rPr>
        <w:t>Tiletamine-zolazepam</w:t>
      </w:r>
    </w:p>
    <w:p w:rsidR="00753343" w:rsidRPr="00AA404E" w:rsidRDefault="00753343" w:rsidP="00AA404E">
      <w:pPr>
        <w:pStyle w:val="p1"/>
        <w:numPr>
          <w:ilvl w:val="0"/>
          <w:numId w:val="59"/>
        </w:numPr>
        <w:spacing w:line="240" w:lineRule="exact"/>
        <w:ind w:left="108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Urethane</w:t>
      </w:r>
    </w:p>
    <w:p w:rsidR="00753343" w:rsidRPr="00AA404E" w:rsidRDefault="00753343" w:rsidP="00AA404E">
      <w:pPr>
        <w:spacing w:after="0" w:line="240" w:lineRule="exact"/>
        <w:jc w:val="both"/>
        <w:rPr>
          <w:rFonts w:ascii="Times New Roman" w:hAnsi="Times New Roman" w:cs="Times New Roman"/>
          <w:b/>
          <w:color w:val="000000" w:themeColor="text1"/>
          <w:sz w:val="24"/>
          <w:szCs w:val="24"/>
        </w:rPr>
      </w:pPr>
    </w:p>
    <w:p w:rsidR="004B26C0" w:rsidRPr="00AA404E" w:rsidRDefault="004B26C0"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46.</w:t>
      </w:r>
      <w:r w:rsidRPr="00AA404E">
        <w:rPr>
          <w:rFonts w:ascii="Times New Roman" w:hAnsi="Times New Roman" w:cs="Times New Roman"/>
          <w:color w:val="000000" w:themeColor="text1"/>
          <w:sz w:val="24"/>
          <w:szCs w:val="24"/>
        </w:rPr>
        <w:tab/>
        <w:t>Which of the following animals can be housed together in the same secondary enclosure without significant alterations in breeding, behavior or health status?</w:t>
      </w:r>
    </w:p>
    <w:p w:rsidR="004B26C0" w:rsidRPr="00AA404E" w:rsidRDefault="004B26C0" w:rsidP="00AA404E">
      <w:pPr>
        <w:spacing w:after="0" w:line="240" w:lineRule="exact"/>
        <w:jc w:val="both"/>
        <w:rPr>
          <w:rFonts w:ascii="Times New Roman" w:hAnsi="Times New Roman" w:cs="Times New Roman"/>
          <w:color w:val="000000" w:themeColor="text1"/>
          <w:sz w:val="24"/>
          <w:szCs w:val="24"/>
        </w:rPr>
      </w:pPr>
    </w:p>
    <w:p w:rsidR="004B26C0" w:rsidRPr="00AA404E" w:rsidRDefault="004B26C0" w:rsidP="00AA404E">
      <w:pPr>
        <w:pStyle w:val="ListParagraph"/>
        <w:numPr>
          <w:ilvl w:val="1"/>
          <w:numId w:val="61"/>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i/>
          <w:color w:val="000000" w:themeColor="text1"/>
          <w:sz w:val="24"/>
          <w:szCs w:val="24"/>
        </w:rPr>
        <w:t>Mesocricetus auratus</w:t>
      </w:r>
      <w:r w:rsidRPr="00AA404E">
        <w:rPr>
          <w:rFonts w:ascii="Times New Roman" w:hAnsi="Times New Roman"/>
          <w:color w:val="000000" w:themeColor="text1"/>
          <w:sz w:val="24"/>
          <w:szCs w:val="24"/>
        </w:rPr>
        <w:t xml:space="preserve"> and </w:t>
      </w:r>
      <w:r w:rsidRPr="00AA404E">
        <w:rPr>
          <w:rFonts w:ascii="Times New Roman" w:hAnsi="Times New Roman"/>
          <w:i/>
          <w:color w:val="000000" w:themeColor="text1"/>
          <w:sz w:val="24"/>
          <w:szCs w:val="24"/>
        </w:rPr>
        <w:t>Meriones unguiculatus</w:t>
      </w:r>
      <w:r w:rsidRPr="00AA404E">
        <w:rPr>
          <w:rFonts w:ascii="Times New Roman" w:hAnsi="Times New Roman"/>
          <w:color w:val="000000" w:themeColor="text1"/>
          <w:sz w:val="24"/>
          <w:szCs w:val="24"/>
        </w:rPr>
        <w:t xml:space="preserve"> </w:t>
      </w:r>
    </w:p>
    <w:p w:rsidR="004B26C0" w:rsidRPr="00AA404E" w:rsidRDefault="004B26C0" w:rsidP="00AA404E">
      <w:pPr>
        <w:pStyle w:val="ListParagraph"/>
        <w:numPr>
          <w:ilvl w:val="1"/>
          <w:numId w:val="61"/>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i/>
          <w:color w:val="000000" w:themeColor="text1"/>
          <w:sz w:val="24"/>
          <w:szCs w:val="24"/>
        </w:rPr>
        <w:t>Mesocricetus auratus</w:t>
      </w:r>
      <w:r w:rsidRPr="00AA404E">
        <w:rPr>
          <w:rFonts w:ascii="Times New Roman" w:hAnsi="Times New Roman"/>
          <w:color w:val="000000" w:themeColor="text1"/>
          <w:sz w:val="24"/>
          <w:szCs w:val="24"/>
        </w:rPr>
        <w:t xml:space="preserve"> and </w:t>
      </w:r>
      <w:r w:rsidRPr="00AA404E">
        <w:rPr>
          <w:rFonts w:ascii="Times New Roman" w:hAnsi="Times New Roman"/>
          <w:i/>
          <w:color w:val="000000" w:themeColor="text1"/>
          <w:sz w:val="24"/>
          <w:szCs w:val="24"/>
        </w:rPr>
        <w:t>Mus musculus</w:t>
      </w:r>
    </w:p>
    <w:p w:rsidR="004B26C0" w:rsidRPr="00AA404E" w:rsidRDefault="004B26C0" w:rsidP="00AA404E">
      <w:pPr>
        <w:pStyle w:val="ListParagraph"/>
        <w:numPr>
          <w:ilvl w:val="1"/>
          <w:numId w:val="61"/>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i/>
          <w:color w:val="000000" w:themeColor="text1"/>
          <w:sz w:val="24"/>
          <w:szCs w:val="24"/>
        </w:rPr>
        <w:t>Oryctolagus cuniculus</w:t>
      </w:r>
      <w:r w:rsidRPr="00AA404E">
        <w:rPr>
          <w:rFonts w:ascii="Times New Roman" w:hAnsi="Times New Roman"/>
          <w:color w:val="000000" w:themeColor="text1"/>
          <w:sz w:val="24"/>
          <w:szCs w:val="24"/>
        </w:rPr>
        <w:t xml:space="preserve"> and </w:t>
      </w:r>
      <w:r w:rsidRPr="00AA404E">
        <w:rPr>
          <w:rFonts w:ascii="Times New Roman" w:hAnsi="Times New Roman"/>
          <w:i/>
          <w:color w:val="000000" w:themeColor="text1"/>
          <w:sz w:val="24"/>
          <w:szCs w:val="24"/>
        </w:rPr>
        <w:t>Cavia porcellus</w:t>
      </w:r>
    </w:p>
    <w:p w:rsidR="004B26C0" w:rsidRPr="00AA404E" w:rsidRDefault="004B26C0" w:rsidP="00AA404E">
      <w:pPr>
        <w:pStyle w:val="ListParagraph"/>
        <w:numPr>
          <w:ilvl w:val="1"/>
          <w:numId w:val="61"/>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i/>
          <w:color w:val="000000" w:themeColor="text1"/>
          <w:sz w:val="24"/>
          <w:szCs w:val="24"/>
        </w:rPr>
        <w:t>Saimiri sciureus</w:t>
      </w:r>
      <w:r w:rsidRPr="00AA404E">
        <w:rPr>
          <w:rFonts w:ascii="Times New Roman" w:hAnsi="Times New Roman"/>
          <w:color w:val="000000" w:themeColor="text1"/>
          <w:sz w:val="24"/>
          <w:szCs w:val="24"/>
        </w:rPr>
        <w:t xml:space="preserve"> and </w:t>
      </w:r>
      <w:r w:rsidRPr="00AA404E">
        <w:rPr>
          <w:rFonts w:ascii="Times New Roman" w:hAnsi="Times New Roman"/>
          <w:i/>
          <w:color w:val="000000" w:themeColor="text1"/>
          <w:sz w:val="24"/>
          <w:szCs w:val="24"/>
        </w:rPr>
        <w:t>Aotus trivirgatus</w:t>
      </w:r>
      <w:r w:rsidRPr="00AA404E">
        <w:rPr>
          <w:rFonts w:ascii="Times New Roman" w:hAnsi="Times New Roman"/>
          <w:color w:val="000000" w:themeColor="text1"/>
          <w:sz w:val="24"/>
          <w:szCs w:val="24"/>
        </w:rPr>
        <w:t xml:space="preserve"> </w:t>
      </w:r>
    </w:p>
    <w:p w:rsidR="004B26C0" w:rsidRPr="00AA404E" w:rsidRDefault="004B26C0" w:rsidP="00AA404E">
      <w:pPr>
        <w:spacing w:after="0" w:line="240" w:lineRule="exact"/>
        <w:jc w:val="both"/>
        <w:rPr>
          <w:rFonts w:ascii="Times New Roman" w:hAnsi="Times New Roman" w:cs="Times New Roman"/>
          <w:b/>
          <w:color w:val="000000" w:themeColor="text1"/>
          <w:sz w:val="24"/>
          <w:szCs w:val="24"/>
        </w:rPr>
      </w:pPr>
    </w:p>
    <w:p w:rsidR="004B26C0" w:rsidRPr="00AA404E" w:rsidRDefault="004B26C0"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47.</w:t>
      </w:r>
      <w:r w:rsidRPr="00AA404E">
        <w:rPr>
          <w:rFonts w:ascii="Times New Roman" w:hAnsi="Times New Roman" w:cs="Times New Roman"/>
          <w:color w:val="000000" w:themeColor="text1"/>
          <w:sz w:val="24"/>
          <w:szCs w:val="24"/>
        </w:rPr>
        <w:tab/>
        <w:t>Foreign Assurances are approved for a period of up to how many years by the Office of Laboratory Animal Welfare?</w:t>
      </w:r>
    </w:p>
    <w:p w:rsidR="004B26C0" w:rsidRPr="00AA404E" w:rsidRDefault="004B26C0" w:rsidP="00AA404E">
      <w:pPr>
        <w:spacing w:after="0" w:line="240" w:lineRule="exact"/>
        <w:jc w:val="both"/>
        <w:rPr>
          <w:rFonts w:ascii="Times New Roman" w:hAnsi="Times New Roman" w:cs="Times New Roman"/>
          <w:color w:val="000000" w:themeColor="text1"/>
          <w:sz w:val="24"/>
          <w:szCs w:val="24"/>
        </w:rPr>
      </w:pPr>
    </w:p>
    <w:p w:rsidR="004B26C0" w:rsidRPr="00AA404E" w:rsidRDefault="004B26C0" w:rsidP="00AA404E">
      <w:pPr>
        <w:pStyle w:val="ListParagraph"/>
        <w:numPr>
          <w:ilvl w:val="0"/>
          <w:numId w:val="63"/>
        </w:numPr>
        <w:tabs>
          <w:tab w:val="left" w:pos="1080"/>
        </w:tabs>
        <w:spacing w:line="240" w:lineRule="exact"/>
        <w:ind w:firstLine="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3</w:t>
      </w:r>
    </w:p>
    <w:p w:rsidR="004B26C0" w:rsidRPr="00AA404E" w:rsidRDefault="004B26C0" w:rsidP="00AA404E">
      <w:pPr>
        <w:pStyle w:val="ListParagraph"/>
        <w:numPr>
          <w:ilvl w:val="0"/>
          <w:numId w:val="63"/>
        </w:numPr>
        <w:tabs>
          <w:tab w:val="left" w:pos="1080"/>
        </w:tabs>
        <w:spacing w:line="240" w:lineRule="exact"/>
        <w:ind w:firstLine="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lastRenderedPageBreak/>
        <w:t>4</w:t>
      </w:r>
    </w:p>
    <w:p w:rsidR="004B26C0" w:rsidRPr="00AA404E" w:rsidRDefault="004B26C0" w:rsidP="00AA404E">
      <w:pPr>
        <w:pStyle w:val="ListParagraph"/>
        <w:numPr>
          <w:ilvl w:val="0"/>
          <w:numId w:val="63"/>
        </w:numPr>
        <w:tabs>
          <w:tab w:val="left" w:pos="1080"/>
        </w:tabs>
        <w:spacing w:line="240" w:lineRule="exact"/>
        <w:ind w:firstLine="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5</w:t>
      </w:r>
    </w:p>
    <w:p w:rsidR="004B26C0" w:rsidRPr="00AA404E" w:rsidRDefault="004B26C0" w:rsidP="00AA404E">
      <w:pPr>
        <w:pStyle w:val="ListParagraph"/>
        <w:numPr>
          <w:ilvl w:val="0"/>
          <w:numId w:val="63"/>
        </w:numPr>
        <w:tabs>
          <w:tab w:val="left" w:pos="1080"/>
        </w:tabs>
        <w:spacing w:line="240" w:lineRule="exact"/>
        <w:ind w:firstLine="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For the duration of the grant/contract</w:t>
      </w:r>
    </w:p>
    <w:p w:rsidR="004B26C0" w:rsidRPr="00AA404E" w:rsidRDefault="004B26C0" w:rsidP="00AA404E">
      <w:pPr>
        <w:pStyle w:val="ListParagraph"/>
        <w:numPr>
          <w:ilvl w:val="0"/>
          <w:numId w:val="63"/>
        </w:numPr>
        <w:tabs>
          <w:tab w:val="left" w:pos="1080"/>
        </w:tabs>
        <w:spacing w:line="240" w:lineRule="exact"/>
        <w:ind w:firstLine="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Foreign institutions are not eligible for an Assurance</w:t>
      </w:r>
    </w:p>
    <w:p w:rsidR="004B26C0" w:rsidRPr="00AA404E" w:rsidRDefault="004B26C0" w:rsidP="00AA404E">
      <w:pPr>
        <w:spacing w:after="0" w:line="240" w:lineRule="exact"/>
        <w:jc w:val="both"/>
        <w:rPr>
          <w:rFonts w:ascii="Times New Roman" w:hAnsi="Times New Roman" w:cs="Times New Roman"/>
          <w:b/>
          <w:color w:val="000000" w:themeColor="text1"/>
          <w:sz w:val="24"/>
          <w:szCs w:val="24"/>
        </w:rPr>
      </w:pPr>
    </w:p>
    <w:p w:rsidR="00826C94" w:rsidRDefault="00826C94" w:rsidP="00AA404E">
      <w:pPr>
        <w:pStyle w:val="NoSpacing"/>
        <w:spacing w:line="240" w:lineRule="exact"/>
        <w:jc w:val="both"/>
        <w:rPr>
          <w:rFonts w:ascii="Times New Roman" w:hAnsi="Times New Roman"/>
          <w:b/>
          <w:color w:val="000000" w:themeColor="text1"/>
          <w:sz w:val="24"/>
          <w:szCs w:val="24"/>
        </w:rPr>
      </w:pPr>
    </w:p>
    <w:p w:rsidR="005D75EA" w:rsidRPr="00AA404E" w:rsidRDefault="005D75EA"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48.</w:t>
      </w:r>
      <w:r w:rsidRPr="00AA404E">
        <w:rPr>
          <w:rFonts w:ascii="Times New Roman" w:hAnsi="Times New Roman"/>
          <w:color w:val="000000" w:themeColor="text1"/>
          <w:sz w:val="24"/>
          <w:szCs w:val="24"/>
        </w:rPr>
        <w:tab/>
        <w:t>Which of the following parasites in rats has a direct life cycle?</w:t>
      </w:r>
    </w:p>
    <w:p w:rsidR="005D75EA" w:rsidRPr="00AA404E" w:rsidRDefault="005D75EA" w:rsidP="00AA404E">
      <w:pPr>
        <w:pStyle w:val="NoSpacing"/>
        <w:spacing w:line="240" w:lineRule="exact"/>
        <w:jc w:val="both"/>
        <w:rPr>
          <w:rFonts w:ascii="Times New Roman" w:hAnsi="Times New Roman"/>
          <w:color w:val="000000" w:themeColor="text1"/>
          <w:sz w:val="24"/>
          <w:szCs w:val="24"/>
        </w:rPr>
      </w:pPr>
    </w:p>
    <w:p w:rsidR="005D75EA" w:rsidRPr="00AA404E" w:rsidRDefault="005D75EA" w:rsidP="00AA404E">
      <w:pPr>
        <w:pStyle w:val="NoSpacing"/>
        <w:numPr>
          <w:ilvl w:val="0"/>
          <w:numId w:val="65"/>
        </w:numPr>
        <w:spacing w:line="240" w:lineRule="exact"/>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Calodium hepaticum</w:t>
      </w:r>
    </w:p>
    <w:p w:rsidR="005D75EA" w:rsidRPr="00AA404E" w:rsidRDefault="005D75EA" w:rsidP="00AA404E">
      <w:pPr>
        <w:pStyle w:val="NoSpacing"/>
        <w:numPr>
          <w:ilvl w:val="0"/>
          <w:numId w:val="65"/>
        </w:numPr>
        <w:spacing w:line="240" w:lineRule="exact"/>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Gongylonema neoplasticum</w:t>
      </w:r>
    </w:p>
    <w:p w:rsidR="005D75EA" w:rsidRPr="00AA404E" w:rsidRDefault="005D75EA" w:rsidP="00AA404E">
      <w:pPr>
        <w:pStyle w:val="NoSpacing"/>
        <w:numPr>
          <w:ilvl w:val="0"/>
          <w:numId w:val="65"/>
        </w:numPr>
        <w:spacing w:line="240" w:lineRule="exact"/>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Hammondia hammondi</w:t>
      </w:r>
    </w:p>
    <w:p w:rsidR="005D75EA" w:rsidRPr="00AA404E" w:rsidRDefault="005D75EA" w:rsidP="00AA404E">
      <w:pPr>
        <w:pStyle w:val="NoSpacing"/>
        <w:numPr>
          <w:ilvl w:val="0"/>
          <w:numId w:val="65"/>
        </w:numPr>
        <w:spacing w:line="240" w:lineRule="exact"/>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Hymenolepis diminuta</w:t>
      </w:r>
    </w:p>
    <w:p w:rsidR="005D75EA" w:rsidRPr="00AA404E" w:rsidRDefault="005D75EA" w:rsidP="00AA404E">
      <w:pPr>
        <w:pStyle w:val="NoSpacing"/>
        <w:numPr>
          <w:ilvl w:val="0"/>
          <w:numId w:val="65"/>
        </w:numPr>
        <w:spacing w:line="240" w:lineRule="exact"/>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Sacrocystis singaporensis</w:t>
      </w:r>
    </w:p>
    <w:p w:rsidR="005D75EA" w:rsidRPr="00AA404E" w:rsidRDefault="005D75EA" w:rsidP="00AA404E">
      <w:pPr>
        <w:pStyle w:val="NoSpacing"/>
        <w:spacing w:line="240" w:lineRule="exact"/>
        <w:jc w:val="both"/>
        <w:rPr>
          <w:rFonts w:ascii="Times New Roman" w:hAnsi="Times New Roman"/>
          <w:b/>
          <w:color w:val="000000" w:themeColor="text1"/>
          <w:sz w:val="24"/>
          <w:szCs w:val="24"/>
        </w:rPr>
      </w:pPr>
    </w:p>
    <w:p w:rsidR="00D76FC6" w:rsidRPr="00AA404E" w:rsidRDefault="00D76FC6" w:rsidP="00AA404E">
      <w:pPr>
        <w:pStyle w:val="ListParagraph"/>
        <w:numPr>
          <w:ilvl w:val="0"/>
          <w:numId w:val="68"/>
        </w:numPr>
        <w:tabs>
          <w:tab w:val="left" w:pos="720"/>
        </w:tabs>
        <w:spacing w:line="240" w:lineRule="exact"/>
        <w:ind w:left="0" w:firstLine="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The Lacey Act authorizes which federal agency to regulate what activities?</w:t>
      </w:r>
    </w:p>
    <w:p w:rsidR="00D76FC6" w:rsidRPr="00AA404E" w:rsidRDefault="00D76FC6" w:rsidP="00AA404E">
      <w:pPr>
        <w:pStyle w:val="ListParagraph"/>
        <w:spacing w:line="240" w:lineRule="exact"/>
        <w:jc w:val="both"/>
        <w:rPr>
          <w:rFonts w:ascii="Times New Roman" w:hAnsi="Times New Roman"/>
          <w:b/>
          <w:color w:val="000000" w:themeColor="text1"/>
          <w:sz w:val="24"/>
          <w:szCs w:val="24"/>
        </w:rPr>
      </w:pPr>
    </w:p>
    <w:p w:rsidR="00D76FC6" w:rsidRPr="00AA404E" w:rsidRDefault="00D76FC6" w:rsidP="00AA404E">
      <w:pPr>
        <w:pStyle w:val="ListParagraph"/>
        <w:numPr>
          <w:ilvl w:val="0"/>
          <w:numId w:val="69"/>
        </w:numPr>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CDC; Prohibit import, export, or interstate commerce of listed species</w:t>
      </w:r>
    </w:p>
    <w:p w:rsidR="00D76FC6" w:rsidRPr="00AA404E" w:rsidRDefault="00D76FC6" w:rsidP="00AA404E">
      <w:pPr>
        <w:pStyle w:val="ListParagraph"/>
        <w:numPr>
          <w:ilvl w:val="0"/>
          <w:numId w:val="69"/>
        </w:numPr>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FWS; Transportation, importation, or sale or purchase of any fish, wildlife, or plant</w:t>
      </w:r>
    </w:p>
    <w:p w:rsidR="00D76FC6" w:rsidRPr="00AA404E" w:rsidRDefault="00D76FC6" w:rsidP="00AA404E">
      <w:pPr>
        <w:pStyle w:val="ListParagraph"/>
        <w:numPr>
          <w:ilvl w:val="0"/>
          <w:numId w:val="69"/>
        </w:numPr>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 xml:space="preserve">PHS; Imported dogs and cats must be free of rabies </w:t>
      </w:r>
    </w:p>
    <w:p w:rsidR="00D76FC6" w:rsidRPr="00AA404E" w:rsidRDefault="00D76FC6" w:rsidP="00AA404E">
      <w:pPr>
        <w:pStyle w:val="ListParagraph"/>
        <w:numPr>
          <w:ilvl w:val="0"/>
          <w:numId w:val="69"/>
        </w:numPr>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USDA; Transfer of toxins that have the potential to pose severe threat to animal health</w:t>
      </w:r>
    </w:p>
    <w:p w:rsidR="00D76FC6" w:rsidRPr="00AA404E" w:rsidRDefault="00D76FC6" w:rsidP="00AA404E">
      <w:pPr>
        <w:spacing w:after="0" w:line="240" w:lineRule="exact"/>
        <w:jc w:val="both"/>
        <w:rPr>
          <w:rFonts w:ascii="Times New Roman" w:hAnsi="Times New Roman" w:cs="Times New Roman"/>
          <w:b/>
          <w:color w:val="000000" w:themeColor="text1"/>
          <w:sz w:val="24"/>
          <w:szCs w:val="24"/>
        </w:rPr>
      </w:pPr>
    </w:p>
    <w:p w:rsidR="00D76FC6" w:rsidRPr="00AA404E" w:rsidRDefault="00D76FC6"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50.</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A mouse is moved from isolator housing to a maximum barrier room. After the move the animal becomes colonized by additional organisms, but remains free of primary and opportunistic pathogens.  What term best describes this animal’s microbial status?</w:t>
      </w:r>
    </w:p>
    <w:p w:rsidR="00D76FC6" w:rsidRPr="00AA404E" w:rsidRDefault="00D76FC6" w:rsidP="00AA404E">
      <w:pPr>
        <w:spacing w:after="0" w:line="240" w:lineRule="exact"/>
        <w:jc w:val="both"/>
        <w:rPr>
          <w:rFonts w:ascii="Times New Roman" w:hAnsi="Times New Roman" w:cs="Times New Roman"/>
          <w:color w:val="000000" w:themeColor="text1"/>
          <w:sz w:val="24"/>
          <w:szCs w:val="24"/>
        </w:rPr>
      </w:pPr>
    </w:p>
    <w:p w:rsidR="00D76FC6" w:rsidRPr="00AA404E" w:rsidRDefault="00D76FC6" w:rsidP="00AA404E">
      <w:pPr>
        <w:pStyle w:val="ListParagraph"/>
        <w:numPr>
          <w:ilvl w:val="0"/>
          <w:numId w:val="70"/>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Defined flora </w:t>
      </w:r>
    </w:p>
    <w:p w:rsidR="00D76FC6" w:rsidRPr="00AA404E" w:rsidRDefault="00D76FC6" w:rsidP="00AA404E">
      <w:pPr>
        <w:pStyle w:val="ListParagraph"/>
        <w:numPr>
          <w:ilvl w:val="0"/>
          <w:numId w:val="70"/>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Dixenic </w:t>
      </w:r>
    </w:p>
    <w:p w:rsidR="00D76FC6" w:rsidRPr="00AA404E" w:rsidRDefault="00D76FC6" w:rsidP="00AA404E">
      <w:pPr>
        <w:pStyle w:val="ListParagraph"/>
        <w:numPr>
          <w:ilvl w:val="0"/>
          <w:numId w:val="70"/>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Monoxenic </w:t>
      </w:r>
    </w:p>
    <w:p w:rsidR="00D76FC6" w:rsidRPr="00AA404E" w:rsidRDefault="00D76FC6" w:rsidP="00AA404E">
      <w:pPr>
        <w:pStyle w:val="ListParagraph"/>
        <w:numPr>
          <w:ilvl w:val="0"/>
          <w:numId w:val="70"/>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Restricted flora</w:t>
      </w:r>
    </w:p>
    <w:p w:rsidR="00D76FC6" w:rsidRPr="00AA404E" w:rsidRDefault="00D76FC6" w:rsidP="00AA404E">
      <w:pPr>
        <w:spacing w:after="0" w:line="240" w:lineRule="exact"/>
        <w:jc w:val="both"/>
        <w:rPr>
          <w:rFonts w:ascii="Times New Roman" w:hAnsi="Times New Roman" w:cs="Times New Roman"/>
          <w:b/>
          <w:color w:val="000000" w:themeColor="text1"/>
          <w:sz w:val="24"/>
          <w:szCs w:val="24"/>
        </w:rPr>
      </w:pPr>
    </w:p>
    <w:p w:rsidR="00D76FC6" w:rsidRPr="00AA404E" w:rsidRDefault="00D76FC6"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51.</w:t>
      </w:r>
      <w:r w:rsidRPr="00AA404E">
        <w:rPr>
          <w:rFonts w:ascii="Times New Roman" w:hAnsi="Times New Roman" w:cs="Times New Roman"/>
          <w:color w:val="000000" w:themeColor="text1"/>
          <w:sz w:val="24"/>
          <w:szCs w:val="24"/>
        </w:rPr>
        <w:tab/>
        <w:t>In which of the following species can short term individual housing (&lt;4 weeks) followed by re-housing with littermates be used successfully?</w:t>
      </w:r>
    </w:p>
    <w:p w:rsidR="00D76FC6" w:rsidRPr="00AA404E" w:rsidRDefault="00D76FC6" w:rsidP="00AA404E">
      <w:pPr>
        <w:spacing w:after="0" w:line="240" w:lineRule="exact"/>
        <w:jc w:val="both"/>
        <w:rPr>
          <w:rFonts w:ascii="Times New Roman" w:hAnsi="Times New Roman" w:cs="Times New Roman"/>
          <w:color w:val="000000" w:themeColor="text1"/>
          <w:sz w:val="24"/>
          <w:szCs w:val="24"/>
        </w:rPr>
      </w:pPr>
    </w:p>
    <w:p w:rsidR="00D76FC6" w:rsidRPr="00AA404E" w:rsidRDefault="00D76FC6" w:rsidP="00AA404E">
      <w:pPr>
        <w:pStyle w:val="ListParagraph"/>
        <w:numPr>
          <w:ilvl w:val="0"/>
          <w:numId w:val="71"/>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i/>
          <w:color w:val="000000" w:themeColor="text1"/>
          <w:sz w:val="24"/>
          <w:szCs w:val="24"/>
        </w:rPr>
        <w:t>Geomys spp.</w:t>
      </w:r>
    </w:p>
    <w:p w:rsidR="00D76FC6" w:rsidRPr="00AA404E" w:rsidRDefault="00D76FC6" w:rsidP="00AA404E">
      <w:pPr>
        <w:pStyle w:val="ListParagraph"/>
        <w:numPr>
          <w:ilvl w:val="0"/>
          <w:numId w:val="71"/>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i/>
          <w:color w:val="000000" w:themeColor="text1"/>
          <w:sz w:val="24"/>
          <w:szCs w:val="24"/>
        </w:rPr>
        <w:t>Mesocricetus auratus</w:t>
      </w:r>
    </w:p>
    <w:p w:rsidR="00D76FC6" w:rsidRPr="00AA404E" w:rsidRDefault="00D76FC6" w:rsidP="00AA404E">
      <w:pPr>
        <w:pStyle w:val="ListParagraph"/>
        <w:numPr>
          <w:ilvl w:val="0"/>
          <w:numId w:val="71"/>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i/>
          <w:color w:val="000000" w:themeColor="text1"/>
          <w:sz w:val="24"/>
          <w:szCs w:val="24"/>
        </w:rPr>
        <w:t>Mus musculus</w:t>
      </w:r>
    </w:p>
    <w:p w:rsidR="00D76FC6" w:rsidRPr="00AA404E" w:rsidRDefault="00D76FC6" w:rsidP="00AA404E">
      <w:pPr>
        <w:pStyle w:val="ListParagraph"/>
        <w:numPr>
          <w:ilvl w:val="0"/>
          <w:numId w:val="71"/>
        </w:numPr>
        <w:spacing w:line="240" w:lineRule="exact"/>
        <w:ind w:left="1080"/>
        <w:contextualSpacing/>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Octodon degus</w:t>
      </w:r>
    </w:p>
    <w:p w:rsidR="00D76FC6" w:rsidRPr="00AA404E" w:rsidRDefault="00D76FC6" w:rsidP="00826C94">
      <w:pPr>
        <w:spacing w:after="0" w:line="240" w:lineRule="exact"/>
        <w:jc w:val="both"/>
        <w:rPr>
          <w:rFonts w:ascii="Times New Roman" w:hAnsi="Times New Roman" w:cs="Times New Roman"/>
          <w:b/>
          <w:color w:val="000000" w:themeColor="text1"/>
          <w:sz w:val="24"/>
          <w:szCs w:val="24"/>
        </w:rPr>
      </w:pPr>
    </w:p>
    <w:p w:rsidR="00D76FC6" w:rsidRPr="00AA404E" w:rsidRDefault="00D76FC6" w:rsidP="00AA404E">
      <w:pPr>
        <w:tabs>
          <w:tab w:val="left" w:pos="72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52.</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rPr>
        <w:tab/>
        <w:t xml:space="preserve">All of the following apply to membership requirements for the Institutional Biosafety Committee (IBC) </w:t>
      </w:r>
      <w:r w:rsidRPr="00AA404E">
        <w:rPr>
          <w:rFonts w:ascii="Times New Roman" w:hAnsi="Times New Roman" w:cs="Times New Roman"/>
          <w:b/>
          <w:color w:val="000000" w:themeColor="text1"/>
          <w:sz w:val="24"/>
          <w:szCs w:val="24"/>
          <w:u w:val="single"/>
        </w:rPr>
        <w:t>EXCEPT</w:t>
      </w:r>
      <w:r w:rsidRPr="00AA404E">
        <w:rPr>
          <w:rFonts w:ascii="Times New Roman" w:hAnsi="Times New Roman" w:cs="Times New Roman"/>
          <w:color w:val="000000" w:themeColor="text1"/>
          <w:sz w:val="24"/>
          <w:szCs w:val="24"/>
        </w:rPr>
        <w:t>?</w:t>
      </w:r>
    </w:p>
    <w:p w:rsidR="00D76FC6" w:rsidRPr="00AA404E" w:rsidRDefault="00D76FC6" w:rsidP="00AA404E">
      <w:pPr>
        <w:spacing w:after="0" w:line="240" w:lineRule="exact"/>
        <w:jc w:val="both"/>
        <w:rPr>
          <w:rFonts w:ascii="Times New Roman" w:hAnsi="Times New Roman" w:cs="Times New Roman"/>
          <w:color w:val="000000" w:themeColor="text1"/>
          <w:sz w:val="24"/>
          <w:szCs w:val="24"/>
        </w:rPr>
      </w:pPr>
    </w:p>
    <w:p w:rsidR="00D76FC6" w:rsidRPr="00AA404E" w:rsidRDefault="00D76FC6"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The IBC must be comprised of at least five members</w:t>
      </w:r>
    </w:p>
    <w:p w:rsidR="00D76FC6" w:rsidRPr="00AA404E" w:rsidRDefault="00D76FC6"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The IBC must have at least one member with animal containment expertise when the institution conducts recombinant research involving animals</w:t>
      </w:r>
    </w:p>
    <w:p w:rsidR="00D76FC6" w:rsidRPr="00AA404E" w:rsidRDefault="00D76FC6"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The IBC must have at least one member who is not affiliated with the institution (community member)</w:t>
      </w:r>
    </w:p>
    <w:p w:rsidR="00D76FC6" w:rsidRPr="00AA404E" w:rsidRDefault="00D76FC6"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color w:val="000000" w:themeColor="text1"/>
          <w:sz w:val="24"/>
          <w:szCs w:val="24"/>
        </w:rPr>
        <w:tab/>
        <w:t>A biological safety officer must be a member of the IBC when the institution conducts recombinant research at ASBL-3 or ASBL-4</w:t>
      </w:r>
    </w:p>
    <w:p w:rsidR="00D76FC6" w:rsidRPr="00AA404E" w:rsidRDefault="00D76FC6" w:rsidP="00AA404E">
      <w:pPr>
        <w:spacing w:after="0" w:line="240" w:lineRule="exact"/>
        <w:jc w:val="both"/>
        <w:rPr>
          <w:rFonts w:ascii="Times New Roman" w:hAnsi="Times New Roman" w:cs="Times New Roman"/>
          <w:color w:val="000000" w:themeColor="text1"/>
          <w:sz w:val="24"/>
          <w:szCs w:val="24"/>
        </w:rPr>
      </w:pPr>
    </w:p>
    <w:p w:rsidR="00D76FC6" w:rsidRPr="00AA404E" w:rsidRDefault="00D76FC6"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53.</w:t>
      </w:r>
      <w:r w:rsidRPr="00AA404E">
        <w:rPr>
          <w:rFonts w:ascii="Times New Roman" w:hAnsi="Times New Roman" w:cs="Times New Roman"/>
          <w:b/>
          <w:color w:val="000000" w:themeColor="text1"/>
          <w:sz w:val="24"/>
          <w:szCs w:val="24"/>
        </w:rPr>
        <w:tab/>
        <w:t xml:space="preserve"> </w:t>
      </w:r>
      <w:r w:rsidRPr="00AA404E">
        <w:rPr>
          <w:rFonts w:ascii="Times New Roman" w:hAnsi="Times New Roman" w:cs="Times New Roman"/>
          <w:color w:val="000000" w:themeColor="text1"/>
          <w:sz w:val="24"/>
          <w:szCs w:val="24"/>
        </w:rPr>
        <w:t xml:space="preserve">Which of the following neoplastic processes is a likely cause of upper airway obstruction in </w:t>
      </w:r>
      <w:r w:rsidRPr="00AA404E">
        <w:rPr>
          <w:rFonts w:ascii="Times New Roman" w:hAnsi="Times New Roman" w:cs="Times New Roman"/>
          <w:i/>
          <w:color w:val="000000" w:themeColor="text1"/>
          <w:sz w:val="24"/>
          <w:szCs w:val="24"/>
        </w:rPr>
        <w:t>Cynomys ludovicianus</w:t>
      </w:r>
      <w:r w:rsidRPr="00AA404E">
        <w:rPr>
          <w:rFonts w:ascii="Times New Roman" w:hAnsi="Times New Roman" w:cs="Times New Roman"/>
          <w:color w:val="000000" w:themeColor="text1"/>
          <w:sz w:val="24"/>
          <w:szCs w:val="24"/>
        </w:rPr>
        <w:t>?</w:t>
      </w:r>
    </w:p>
    <w:p w:rsidR="00D76FC6" w:rsidRPr="00AA404E" w:rsidRDefault="00D76FC6" w:rsidP="00AA404E">
      <w:pPr>
        <w:spacing w:after="0" w:line="240" w:lineRule="exact"/>
        <w:jc w:val="both"/>
        <w:rPr>
          <w:rFonts w:ascii="Times New Roman" w:hAnsi="Times New Roman" w:cs="Times New Roman"/>
          <w:color w:val="000000" w:themeColor="text1"/>
          <w:sz w:val="24"/>
          <w:szCs w:val="24"/>
        </w:rPr>
      </w:pPr>
    </w:p>
    <w:p w:rsidR="00D76FC6" w:rsidRPr="00AA404E" w:rsidRDefault="00D76FC6" w:rsidP="00AA404E">
      <w:pPr>
        <w:pStyle w:val="ListParagraph"/>
        <w:numPr>
          <w:ilvl w:val="0"/>
          <w:numId w:val="74"/>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Elodontoma </w:t>
      </w:r>
    </w:p>
    <w:p w:rsidR="00D76FC6" w:rsidRPr="00AA404E" w:rsidRDefault="00D76FC6" w:rsidP="00AA404E">
      <w:pPr>
        <w:pStyle w:val="ListParagraph"/>
        <w:numPr>
          <w:ilvl w:val="0"/>
          <w:numId w:val="74"/>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lastRenderedPageBreak/>
        <w:t>Lymphoma</w:t>
      </w:r>
    </w:p>
    <w:p w:rsidR="00D76FC6" w:rsidRPr="00AA404E" w:rsidRDefault="00D76FC6" w:rsidP="00AA404E">
      <w:pPr>
        <w:pStyle w:val="ListParagraph"/>
        <w:numPr>
          <w:ilvl w:val="0"/>
          <w:numId w:val="74"/>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Osteosarcoma </w:t>
      </w:r>
    </w:p>
    <w:p w:rsidR="00D76FC6" w:rsidRPr="00AA404E" w:rsidRDefault="00D76FC6" w:rsidP="00AA404E">
      <w:pPr>
        <w:pStyle w:val="ListParagraph"/>
        <w:numPr>
          <w:ilvl w:val="0"/>
          <w:numId w:val="74"/>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Squamous cell carcinoma</w:t>
      </w:r>
    </w:p>
    <w:p w:rsidR="00D76FC6" w:rsidRPr="00AA404E" w:rsidRDefault="00D76FC6" w:rsidP="00AA404E">
      <w:pPr>
        <w:spacing w:after="0" w:line="240" w:lineRule="exact"/>
        <w:ind w:firstLine="720"/>
        <w:jc w:val="both"/>
        <w:rPr>
          <w:rFonts w:ascii="Times New Roman" w:hAnsi="Times New Roman" w:cs="Times New Roman"/>
          <w:color w:val="000000" w:themeColor="text1"/>
          <w:sz w:val="24"/>
          <w:szCs w:val="24"/>
        </w:rPr>
      </w:pPr>
    </w:p>
    <w:p w:rsidR="00D76FC6" w:rsidRPr="00AA404E" w:rsidRDefault="00D76FC6" w:rsidP="00AA404E">
      <w:pPr>
        <w:spacing w:after="0" w:line="240" w:lineRule="exact"/>
        <w:ind w:left="360" w:hanging="360"/>
        <w:jc w:val="both"/>
        <w:rPr>
          <w:rFonts w:ascii="Times New Roman" w:hAnsi="Times New Roman" w:cs="Times New Roman"/>
          <w:b/>
          <w:color w:val="000000" w:themeColor="text1"/>
          <w:sz w:val="24"/>
          <w:szCs w:val="24"/>
        </w:rPr>
      </w:pPr>
    </w:p>
    <w:p w:rsidR="00D76FC6" w:rsidRPr="00AA404E" w:rsidRDefault="00D76FC6"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54.</w:t>
      </w:r>
      <w:r w:rsidRPr="00AA404E">
        <w:rPr>
          <w:rFonts w:ascii="Times New Roman" w:hAnsi="Times New Roman"/>
          <w:color w:val="000000" w:themeColor="text1"/>
          <w:sz w:val="24"/>
          <w:szCs w:val="24"/>
        </w:rPr>
        <w:tab/>
        <w:t>Which of the following are recombinant inbred mice created from eight genetically disparate inbred strains though a funnel-breeding scheme in an effort to increase allelic diversity in laboratory mice?</w:t>
      </w:r>
    </w:p>
    <w:p w:rsidR="00D76FC6" w:rsidRPr="00AA404E" w:rsidRDefault="00D76FC6" w:rsidP="00AA404E">
      <w:pPr>
        <w:pStyle w:val="NoSpacing"/>
        <w:spacing w:line="240" w:lineRule="exact"/>
        <w:jc w:val="both"/>
        <w:rPr>
          <w:rFonts w:ascii="Times New Roman" w:hAnsi="Times New Roman"/>
          <w:color w:val="000000" w:themeColor="text1"/>
          <w:sz w:val="24"/>
          <w:szCs w:val="24"/>
        </w:rPr>
      </w:pPr>
    </w:p>
    <w:p w:rsidR="00D76FC6" w:rsidRPr="00AA404E" w:rsidRDefault="00D76FC6" w:rsidP="00AA404E">
      <w:pPr>
        <w:pStyle w:val="NoSpacing"/>
        <w:numPr>
          <w:ilvl w:val="0"/>
          <w:numId w:val="76"/>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Advanced intercross lines</w:t>
      </w:r>
    </w:p>
    <w:p w:rsidR="00D76FC6" w:rsidRPr="00AA404E" w:rsidRDefault="00D76FC6" w:rsidP="00AA404E">
      <w:pPr>
        <w:pStyle w:val="NoSpacing"/>
        <w:numPr>
          <w:ilvl w:val="0"/>
          <w:numId w:val="76"/>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Collaborative cross lines</w:t>
      </w:r>
    </w:p>
    <w:p w:rsidR="00D76FC6" w:rsidRPr="00AA404E" w:rsidRDefault="00D76FC6" w:rsidP="00AA404E">
      <w:pPr>
        <w:pStyle w:val="NoSpacing"/>
        <w:numPr>
          <w:ilvl w:val="0"/>
          <w:numId w:val="76"/>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Diversity outbred stock</w:t>
      </w:r>
    </w:p>
    <w:p w:rsidR="00D76FC6" w:rsidRPr="00AA404E" w:rsidRDefault="00D76FC6" w:rsidP="00AA404E">
      <w:pPr>
        <w:pStyle w:val="NoSpacing"/>
        <w:numPr>
          <w:ilvl w:val="0"/>
          <w:numId w:val="76"/>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Recombinant congenic strains</w:t>
      </w:r>
    </w:p>
    <w:p w:rsidR="00D76FC6" w:rsidRPr="00AA404E" w:rsidRDefault="00D76FC6" w:rsidP="00AA404E">
      <w:pPr>
        <w:pStyle w:val="NoSpacing"/>
        <w:numPr>
          <w:ilvl w:val="0"/>
          <w:numId w:val="76"/>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Segregating inbred strains</w:t>
      </w:r>
    </w:p>
    <w:p w:rsidR="00D76FC6" w:rsidRPr="00AA404E" w:rsidRDefault="00D76FC6" w:rsidP="00AA404E">
      <w:pPr>
        <w:pStyle w:val="NoSpacing"/>
        <w:spacing w:line="240" w:lineRule="exact"/>
        <w:jc w:val="both"/>
        <w:rPr>
          <w:rFonts w:ascii="Times New Roman" w:hAnsi="Times New Roman"/>
          <w:color w:val="000000" w:themeColor="text1"/>
          <w:sz w:val="24"/>
          <w:szCs w:val="24"/>
        </w:rPr>
      </w:pPr>
    </w:p>
    <w:p w:rsidR="00D76FC6" w:rsidRPr="00AA404E" w:rsidRDefault="00D76FC6"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55.</w:t>
      </w:r>
      <w:r w:rsidRPr="00AA404E">
        <w:rPr>
          <w:rFonts w:ascii="Times New Roman" w:hAnsi="Times New Roman" w:cs="Times New Roman"/>
          <w:color w:val="000000" w:themeColor="text1"/>
          <w:sz w:val="24"/>
          <w:szCs w:val="24"/>
        </w:rPr>
        <w:tab/>
        <w:t xml:space="preserve">The optimal temperature for growing and breeding laboratory zebrafish appears to be between _____ and _____? </w:t>
      </w:r>
    </w:p>
    <w:p w:rsidR="00D76FC6" w:rsidRPr="00AA404E" w:rsidRDefault="00D76FC6" w:rsidP="00AA404E">
      <w:pPr>
        <w:spacing w:after="0" w:line="240" w:lineRule="exact"/>
        <w:jc w:val="both"/>
        <w:rPr>
          <w:rFonts w:ascii="Times New Roman" w:hAnsi="Times New Roman" w:cs="Times New Roman"/>
          <w:color w:val="000000" w:themeColor="text1"/>
          <w:sz w:val="24"/>
          <w:szCs w:val="24"/>
        </w:rPr>
      </w:pPr>
    </w:p>
    <w:p w:rsidR="00D76FC6" w:rsidRPr="00AA404E" w:rsidRDefault="00D76FC6" w:rsidP="00AA404E">
      <w:pPr>
        <w:pStyle w:val="ListParagraph"/>
        <w:numPr>
          <w:ilvl w:val="0"/>
          <w:numId w:val="77"/>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23 and 27°C</w:t>
      </w:r>
    </w:p>
    <w:p w:rsidR="00D76FC6" w:rsidRPr="00AA404E" w:rsidRDefault="00D76FC6" w:rsidP="00AA404E">
      <w:pPr>
        <w:pStyle w:val="ListParagraph"/>
        <w:numPr>
          <w:ilvl w:val="0"/>
          <w:numId w:val="77"/>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23 and 28°C</w:t>
      </w:r>
    </w:p>
    <w:p w:rsidR="00D76FC6" w:rsidRPr="00AA404E" w:rsidRDefault="00D76FC6" w:rsidP="00AA404E">
      <w:pPr>
        <w:pStyle w:val="ListParagraph"/>
        <w:numPr>
          <w:ilvl w:val="0"/>
          <w:numId w:val="77"/>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23 and 29°C</w:t>
      </w:r>
    </w:p>
    <w:p w:rsidR="00D76FC6" w:rsidRPr="00AA404E" w:rsidRDefault="00D76FC6" w:rsidP="00AA404E">
      <w:pPr>
        <w:pStyle w:val="ListParagraph"/>
        <w:numPr>
          <w:ilvl w:val="0"/>
          <w:numId w:val="77"/>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24 and 27°C</w:t>
      </w:r>
    </w:p>
    <w:p w:rsidR="00D76FC6" w:rsidRPr="00AA404E" w:rsidRDefault="00D76FC6" w:rsidP="00AA404E">
      <w:pPr>
        <w:pStyle w:val="ListParagraph"/>
        <w:numPr>
          <w:ilvl w:val="0"/>
          <w:numId w:val="77"/>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24 and 28°C</w:t>
      </w:r>
    </w:p>
    <w:p w:rsidR="005D75EA" w:rsidRPr="00AA404E" w:rsidRDefault="005D75EA" w:rsidP="00AA404E">
      <w:pPr>
        <w:pStyle w:val="NoSpacing"/>
        <w:spacing w:line="240" w:lineRule="exact"/>
        <w:jc w:val="both"/>
        <w:rPr>
          <w:rFonts w:ascii="Times New Roman" w:hAnsi="Times New Roman"/>
          <w:b/>
          <w:color w:val="000000" w:themeColor="text1"/>
          <w:sz w:val="24"/>
          <w:szCs w:val="24"/>
        </w:rPr>
      </w:pPr>
    </w:p>
    <w:p w:rsidR="00D76FC6" w:rsidRPr="00AA404E" w:rsidRDefault="00D76FC6"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56.</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 xml:space="preserve">Soiled bedding transfer as a method of health monitoring in mice colonies </w:t>
      </w:r>
      <w:r w:rsidRPr="00AA404E">
        <w:rPr>
          <w:rFonts w:ascii="Times New Roman" w:hAnsi="Times New Roman" w:cs="Times New Roman"/>
          <w:b/>
          <w:color w:val="000000" w:themeColor="text1"/>
          <w:sz w:val="24"/>
          <w:szCs w:val="24"/>
          <w:u w:val="single"/>
        </w:rPr>
        <w:t>WILL NOT</w:t>
      </w:r>
      <w:r w:rsidRPr="00AA404E">
        <w:rPr>
          <w:rFonts w:ascii="Times New Roman" w:hAnsi="Times New Roman" w:cs="Times New Roman"/>
          <w:color w:val="000000" w:themeColor="text1"/>
          <w:sz w:val="24"/>
          <w:szCs w:val="24"/>
        </w:rPr>
        <w:t xml:space="preserve"> be as efficient for detection of which of the following agents?</w:t>
      </w:r>
    </w:p>
    <w:p w:rsidR="00D76FC6" w:rsidRPr="00AA404E" w:rsidRDefault="00D76FC6" w:rsidP="00AA404E">
      <w:pPr>
        <w:spacing w:after="0" w:line="240" w:lineRule="exact"/>
        <w:jc w:val="both"/>
        <w:rPr>
          <w:rFonts w:ascii="Times New Roman" w:hAnsi="Times New Roman" w:cs="Times New Roman"/>
          <w:color w:val="000000" w:themeColor="text1"/>
          <w:sz w:val="24"/>
          <w:szCs w:val="24"/>
        </w:rPr>
      </w:pPr>
    </w:p>
    <w:p w:rsidR="00D76FC6" w:rsidRPr="00AA404E" w:rsidRDefault="00D76FC6"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Mouse hepatitis virus</w:t>
      </w:r>
    </w:p>
    <w:p w:rsidR="00D76FC6" w:rsidRPr="00AA404E" w:rsidRDefault="00D76FC6"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 xml:space="preserve">Mouse parvovirus </w:t>
      </w:r>
    </w:p>
    <w:p w:rsidR="00D76FC6" w:rsidRPr="00AA404E" w:rsidRDefault="00D76FC6"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w:t>
      </w:r>
      <w:r w:rsidRPr="00AA404E">
        <w:rPr>
          <w:rFonts w:ascii="Times New Roman" w:hAnsi="Times New Roman" w:cs="Times New Roman"/>
          <w:color w:val="000000" w:themeColor="text1"/>
          <w:sz w:val="24"/>
          <w:szCs w:val="24"/>
        </w:rPr>
        <w:tab/>
      </w:r>
      <w:r w:rsidRPr="00AA404E">
        <w:rPr>
          <w:rFonts w:ascii="Times New Roman" w:hAnsi="Times New Roman" w:cs="Times New Roman"/>
          <w:i/>
          <w:color w:val="000000" w:themeColor="text1"/>
          <w:sz w:val="24"/>
          <w:szCs w:val="24"/>
        </w:rPr>
        <w:t>Pasteurella pneumotropica</w:t>
      </w:r>
    </w:p>
    <w:p w:rsidR="00D76FC6" w:rsidRPr="00AA404E" w:rsidRDefault="00D76FC6"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color w:val="000000" w:themeColor="text1"/>
          <w:sz w:val="24"/>
          <w:szCs w:val="24"/>
        </w:rPr>
        <w:tab/>
        <w:t>Pinworms</w:t>
      </w:r>
    </w:p>
    <w:p w:rsidR="00D76FC6" w:rsidRPr="00AA404E" w:rsidRDefault="00D76FC6" w:rsidP="00AA404E">
      <w:pPr>
        <w:pStyle w:val="xmsolistparagraph"/>
        <w:shd w:val="clear" w:color="auto" w:fill="FFFFFF"/>
        <w:spacing w:before="0" w:beforeAutospacing="0" w:after="0" w:afterAutospacing="0" w:line="240" w:lineRule="exact"/>
        <w:jc w:val="both"/>
        <w:rPr>
          <w:rFonts w:eastAsiaTheme="minorHAnsi"/>
          <w:color w:val="000000" w:themeColor="text1"/>
        </w:rPr>
      </w:pPr>
    </w:p>
    <w:p w:rsidR="00871EB1" w:rsidRPr="00871EB1" w:rsidRDefault="00871EB1" w:rsidP="00871EB1">
      <w:pPr>
        <w:pStyle w:val="xmsolistparagraph"/>
        <w:shd w:val="clear" w:color="auto" w:fill="FFFFFF"/>
        <w:spacing w:before="0" w:beforeAutospacing="0" w:after="0" w:afterAutospacing="0" w:line="240" w:lineRule="exact"/>
        <w:jc w:val="both"/>
        <w:rPr>
          <w:color w:val="000000" w:themeColor="text1"/>
        </w:rPr>
      </w:pPr>
      <w:r>
        <w:rPr>
          <w:b/>
          <w:color w:val="000000" w:themeColor="text1"/>
        </w:rPr>
        <w:t>57.</w:t>
      </w:r>
      <w:r>
        <w:rPr>
          <w:b/>
          <w:color w:val="000000" w:themeColor="text1"/>
        </w:rPr>
        <w:tab/>
      </w:r>
      <w:r w:rsidRPr="00871EB1">
        <w:rPr>
          <w:color w:val="000000" w:themeColor="text1"/>
        </w:rPr>
        <w:t>Which of the following best describes parasitic infections in rats?</w:t>
      </w:r>
    </w:p>
    <w:p w:rsidR="00871EB1" w:rsidRPr="004E46E1" w:rsidRDefault="00871EB1" w:rsidP="00871EB1">
      <w:pPr>
        <w:spacing w:after="0" w:line="240" w:lineRule="exact"/>
        <w:jc w:val="both"/>
        <w:rPr>
          <w:rFonts w:ascii="Times New Roman" w:hAnsi="Times New Roman" w:cs="Times New Roman"/>
          <w:color w:val="000000" w:themeColor="text1"/>
          <w:sz w:val="24"/>
          <w:szCs w:val="24"/>
        </w:rPr>
      </w:pPr>
    </w:p>
    <w:p w:rsidR="00871EB1" w:rsidRPr="004E46E1" w:rsidRDefault="00871EB1" w:rsidP="00871EB1">
      <w:pPr>
        <w:pStyle w:val="ListParagraph"/>
        <w:numPr>
          <w:ilvl w:val="0"/>
          <w:numId w:val="323"/>
        </w:numPr>
        <w:spacing w:line="240" w:lineRule="exact"/>
        <w:contextualSpacing/>
        <w:jc w:val="both"/>
        <w:rPr>
          <w:rFonts w:ascii="Times New Roman" w:hAnsi="Times New Roman"/>
          <w:color w:val="000000" w:themeColor="text1"/>
          <w:sz w:val="24"/>
          <w:szCs w:val="24"/>
        </w:rPr>
      </w:pPr>
      <w:r w:rsidRPr="004E46E1">
        <w:rPr>
          <w:rFonts w:ascii="Times New Roman" w:hAnsi="Times New Roman"/>
          <w:i/>
          <w:color w:val="000000" w:themeColor="text1"/>
          <w:sz w:val="24"/>
          <w:szCs w:val="24"/>
        </w:rPr>
        <w:t>Rodentolepis nana</w:t>
      </w:r>
      <w:r w:rsidRPr="004E46E1">
        <w:rPr>
          <w:rFonts w:ascii="Times New Roman" w:hAnsi="Times New Roman"/>
          <w:color w:val="000000" w:themeColor="text1"/>
          <w:sz w:val="24"/>
          <w:szCs w:val="24"/>
        </w:rPr>
        <w:t xml:space="preserve"> always has an indirect life cycle</w:t>
      </w:r>
    </w:p>
    <w:p w:rsidR="00871EB1" w:rsidRPr="004E46E1" w:rsidRDefault="00871EB1" w:rsidP="00871EB1">
      <w:pPr>
        <w:pStyle w:val="ListParagraph"/>
        <w:numPr>
          <w:ilvl w:val="0"/>
          <w:numId w:val="323"/>
        </w:numPr>
        <w:spacing w:line="240" w:lineRule="exact"/>
        <w:contextualSpacing/>
        <w:jc w:val="both"/>
        <w:rPr>
          <w:rFonts w:ascii="Times New Roman" w:hAnsi="Times New Roman"/>
          <w:color w:val="000000" w:themeColor="text1"/>
          <w:spacing w:val="-6"/>
          <w:sz w:val="24"/>
          <w:szCs w:val="24"/>
        </w:rPr>
      </w:pPr>
      <w:r w:rsidRPr="004E46E1">
        <w:rPr>
          <w:rFonts w:ascii="Times New Roman" w:hAnsi="Times New Roman"/>
          <w:i/>
          <w:color w:val="000000" w:themeColor="text1"/>
          <w:spacing w:val="-6"/>
          <w:sz w:val="24"/>
          <w:szCs w:val="24"/>
        </w:rPr>
        <w:t>Trichosomoides crassicauda</w:t>
      </w:r>
      <w:r w:rsidRPr="004E46E1">
        <w:rPr>
          <w:rFonts w:ascii="Times New Roman" w:hAnsi="Times New Roman"/>
          <w:color w:val="000000" w:themeColor="text1"/>
          <w:spacing w:val="-6"/>
          <w:sz w:val="24"/>
          <w:szCs w:val="24"/>
        </w:rPr>
        <w:t xml:space="preserve"> infestation is diagnosed in live rats by fecal flotation for eggs</w:t>
      </w:r>
    </w:p>
    <w:p w:rsidR="00871EB1" w:rsidRPr="004E46E1" w:rsidRDefault="00871EB1" w:rsidP="00871EB1">
      <w:pPr>
        <w:pStyle w:val="ListParagraph"/>
        <w:numPr>
          <w:ilvl w:val="0"/>
          <w:numId w:val="323"/>
        </w:numPr>
        <w:spacing w:line="240" w:lineRule="exact"/>
        <w:contextualSpacing/>
        <w:jc w:val="both"/>
        <w:rPr>
          <w:rFonts w:ascii="Times New Roman" w:hAnsi="Times New Roman"/>
          <w:color w:val="000000" w:themeColor="text1"/>
          <w:sz w:val="24"/>
          <w:szCs w:val="24"/>
        </w:rPr>
      </w:pPr>
      <w:r w:rsidRPr="004E46E1">
        <w:rPr>
          <w:rFonts w:ascii="Times New Roman" w:hAnsi="Times New Roman"/>
          <w:i/>
          <w:color w:val="000000" w:themeColor="text1"/>
          <w:sz w:val="24"/>
          <w:szCs w:val="24"/>
        </w:rPr>
        <w:t>Hymenolepis diminuta</w:t>
      </w:r>
      <w:r w:rsidRPr="004E46E1">
        <w:rPr>
          <w:rFonts w:ascii="Times New Roman" w:hAnsi="Times New Roman"/>
          <w:color w:val="000000" w:themeColor="text1"/>
          <w:sz w:val="24"/>
          <w:szCs w:val="24"/>
        </w:rPr>
        <w:t xml:space="preserve"> always has an indirect life-cycle</w:t>
      </w:r>
    </w:p>
    <w:p w:rsidR="00871EB1" w:rsidRPr="004E46E1" w:rsidRDefault="00871EB1" w:rsidP="00871EB1">
      <w:pPr>
        <w:pStyle w:val="ListParagraph"/>
        <w:numPr>
          <w:ilvl w:val="0"/>
          <w:numId w:val="323"/>
        </w:numPr>
        <w:spacing w:line="240" w:lineRule="exact"/>
        <w:contextualSpacing/>
        <w:jc w:val="both"/>
        <w:rPr>
          <w:rFonts w:ascii="Times New Roman" w:hAnsi="Times New Roman"/>
          <w:color w:val="000000" w:themeColor="text1"/>
          <w:sz w:val="24"/>
          <w:szCs w:val="24"/>
        </w:rPr>
      </w:pPr>
      <w:r w:rsidRPr="004E46E1">
        <w:rPr>
          <w:rFonts w:ascii="Times New Roman" w:hAnsi="Times New Roman"/>
          <w:i/>
          <w:color w:val="000000" w:themeColor="text1"/>
          <w:sz w:val="24"/>
          <w:szCs w:val="24"/>
        </w:rPr>
        <w:t>Entamoeba muris</w:t>
      </w:r>
      <w:r w:rsidRPr="004E46E1">
        <w:rPr>
          <w:rFonts w:ascii="Times New Roman" w:hAnsi="Times New Roman"/>
          <w:color w:val="000000" w:themeColor="text1"/>
          <w:sz w:val="24"/>
          <w:szCs w:val="24"/>
        </w:rPr>
        <w:t xml:space="preserve"> is a highly pathogenic amoeba of rats</w:t>
      </w:r>
    </w:p>
    <w:p w:rsidR="00871EB1" w:rsidRPr="004E46E1" w:rsidRDefault="00871EB1" w:rsidP="00871EB1">
      <w:pPr>
        <w:pStyle w:val="ListParagraph"/>
        <w:numPr>
          <w:ilvl w:val="0"/>
          <w:numId w:val="323"/>
        </w:numPr>
        <w:spacing w:line="240" w:lineRule="exact"/>
        <w:contextualSpacing/>
        <w:jc w:val="both"/>
        <w:rPr>
          <w:rFonts w:ascii="Times New Roman" w:hAnsi="Times New Roman"/>
          <w:color w:val="000000" w:themeColor="text1"/>
          <w:sz w:val="24"/>
          <w:szCs w:val="24"/>
        </w:rPr>
      </w:pPr>
      <w:r w:rsidRPr="004E46E1">
        <w:rPr>
          <w:rFonts w:ascii="Times New Roman" w:hAnsi="Times New Roman"/>
          <w:i/>
          <w:color w:val="000000" w:themeColor="text1"/>
          <w:sz w:val="24"/>
          <w:szCs w:val="24"/>
        </w:rPr>
        <w:t>Syphacia muris</w:t>
      </w:r>
      <w:r w:rsidRPr="004E46E1">
        <w:rPr>
          <w:rFonts w:ascii="Times New Roman" w:hAnsi="Times New Roman"/>
          <w:color w:val="000000" w:themeColor="text1"/>
          <w:sz w:val="24"/>
          <w:szCs w:val="24"/>
        </w:rPr>
        <w:t xml:space="preserve"> are readily recognized by the four alae present at the anterior end of the body</w:t>
      </w:r>
    </w:p>
    <w:p w:rsidR="00871EB1" w:rsidRPr="00AA404E" w:rsidRDefault="00871EB1" w:rsidP="00AA404E">
      <w:pPr>
        <w:tabs>
          <w:tab w:val="left" w:pos="0"/>
        </w:tabs>
        <w:spacing w:after="0" w:line="240" w:lineRule="exact"/>
        <w:jc w:val="both"/>
        <w:rPr>
          <w:rFonts w:ascii="Times New Roman" w:hAnsi="Times New Roman" w:cs="Times New Roman"/>
          <w:b/>
          <w:color w:val="000000" w:themeColor="text1"/>
          <w:sz w:val="24"/>
          <w:szCs w:val="24"/>
        </w:rPr>
      </w:pPr>
    </w:p>
    <w:p w:rsidR="00D76FC6" w:rsidRPr="00AA404E" w:rsidRDefault="00D76FC6" w:rsidP="00AA404E">
      <w:pPr>
        <w:tabs>
          <w:tab w:val="left" w:pos="72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58. </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rPr>
        <w:tab/>
        <w:t>Which of the following anesthetic agents provides minimal analgesic effect when used in rodents?</w:t>
      </w:r>
    </w:p>
    <w:p w:rsidR="00D76FC6" w:rsidRPr="00AA404E" w:rsidRDefault="00D76FC6" w:rsidP="00AA404E">
      <w:pPr>
        <w:spacing w:after="0" w:line="240" w:lineRule="exact"/>
        <w:jc w:val="both"/>
        <w:rPr>
          <w:rFonts w:ascii="Times New Roman" w:hAnsi="Times New Roman" w:cs="Times New Roman"/>
          <w:color w:val="000000" w:themeColor="text1"/>
          <w:sz w:val="24"/>
          <w:szCs w:val="24"/>
        </w:rPr>
      </w:pPr>
    </w:p>
    <w:p w:rsidR="00D76FC6" w:rsidRPr="00AA404E" w:rsidRDefault="00D76FC6" w:rsidP="00AA404E">
      <w:pPr>
        <w:pStyle w:val="ListParagraph"/>
        <w:numPr>
          <w:ilvl w:val="0"/>
          <w:numId w:val="80"/>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Fluanisone </w:t>
      </w:r>
    </w:p>
    <w:p w:rsidR="00D76FC6" w:rsidRPr="00AA404E" w:rsidRDefault="00D76FC6" w:rsidP="00AA404E">
      <w:pPr>
        <w:pStyle w:val="ListParagraph"/>
        <w:numPr>
          <w:ilvl w:val="0"/>
          <w:numId w:val="80"/>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Ketamine</w:t>
      </w:r>
    </w:p>
    <w:p w:rsidR="00D76FC6" w:rsidRPr="00AA404E" w:rsidRDefault="00D76FC6"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Pentobarbital</w:t>
      </w:r>
    </w:p>
    <w:p w:rsidR="00D76FC6" w:rsidRPr="00AA404E" w:rsidRDefault="00D76FC6"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color w:val="000000" w:themeColor="text1"/>
          <w:sz w:val="24"/>
          <w:szCs w:val="24"/>
        </w:rPr>
        <w:tab/>
        <w:t>Urethane</w:t>
      </w:r>
    </w:p>
    <w:p w:rsidR="00D76FC6" w:rsidRPr="00AA404E" w:rsidRDefault="00D76FC6" w:rsidP="00AA404E">
      <w:pPr>
        <w:spacing w:after="0" w:line="240" w:lineRule="exact"/>
        <w:jc w:val="both"/>
        <w:rPr>
          <w:rFonts w:ascii="Times New Roman" w:hAnsi="Times New Roman" w:cs="Times New Roman"/>
          <w:b/>
          <w:color w:val="000000" w:themeColor="text1"/>
          <w:sz w:val="24"/>
          <w:szCs w:val="24"/>
        </w:rPr>
      </w:pPr>
    </w:p>
    <w:p w:rsidR="00D76FC6" w:rsidRPr="00AA404E" w:rsidRDefault="00D76FC6" w:rsidP="00AA404E">
      <w:pPr>
        <w:spacing w:after="0" w:line="240" w:lineRule="exact"/>
        <w:jc w:val="both"/>
        <w:rPr>
          <w:rFonts w:ascii="Times New Roman" w:hAnsi="Times New Roman" w:cs="Times New Roman"/>
          <w:color w:val="000000" w:themeColor="text1"/>
          <w:spacing w:val="-2"/>
          <w:sz w:val="24"/>
          <w:szCs w:val="24"/>
        </w:rPr>
      </w:pPr>
      <w:r w:rsidRPr="00AA404E">
        <w:rPr>
          <w:rFonts w:ascii="Times New Roman" w:hAnsi="Times New Roman" w:cs="Times New Roman"/>
          <w:b/>
          <w:color w:val="000000" w:themeColor="text1"/>
          <w:spacing w:val="-2"/>
          <w:sz w:val="24"/>
          <w:szCs w:val="24"/>
        </w:rPr>
        <w:t>59.</w:t>
      </w:r>
      <w:r w:rsidRPr="00AA404E">
        <w:rPr>
          <w:rFonts w:ascii="Times New Roman" w:hAnsi="Times New Roman" w:cs="Times New Roman"/>
          <w:b/>
          <w:color w:val="000000" w:themeColor="text1"/>
          <w:spacing w:val="-2"/>
          <w:sz w:val="24"/>
          <w:szCs w:val="24"/>
        </w:rPr>
        <w:tab/>
      </w:r>
      <w:r w:rsidRPr="00AA404E">
        <w:rPr>
          <w:rFonts w:ascii="Times New Roman" w:hAnsi="Times New Roman" w:cs="Times New Roman"/>
          <w:color w:val="000000" w:themeColor="text1"/>
          <w:spacing w:val="-2"/>
          <w:sz w:val="24"/>
          <w:szCs w:val="24"/>
        </w:rPr>
        <w:t xml:space="preserve">All of the following can be used to test spatial learning and memory in rodents </w:t>
      </w:r>
      <w:r w:rsidRPr="00AA404E">
        <w:rPr>
          <w:rFonts w:ascii="Times New Roman" w:hAnsi="Times New Roman" w:cs="Times New Roman"/>
          <w:b/>
          <w:color w:val="000000" w:themeColor="text1"/>
          <w:spacing w:val="-2"/>
          <w:sz w:val="24"/>
          <w:szCs w:val="24"/>
          <w:u w:val="single"/>
        </w:rPr>
        <w:t>EXCEPT</w:t>
      </w:r>
      <w:r w:rsidRPr="00AA404E">
        <w:rPr>
          <w:rFonts w:ascii="Times New Roman" w:hAnsi="Times New Roman" w:cs="Times New Roman"/>
          <w:color w:val="000000" w:themeColor="text1"/>
          <w:spacing w:val="-2"/>
          <w:sz w:val="24"/>
          <w:szCs w:val="24"/>
        </w:rPr>
        <w:t>?</w:t>
      </w:r>
    </w:p>
    <w:p w:rsidR="00D76FC6" w:rsidRPr="00AA404E" w:rsidRDefault="00D76FC6" w:rsidP="00AA404E">
      <w:pPr>
        <w:spacing w:after="0" w:line="240" w:lineRule="exact"/>
        <w:jc w:val="both"/>
        <w:rPr>
          <w:rFonts w:ascii="Times New Roman" w:hAnsi="Times New Roman" w:cs="Times New Roman"/>
          <w:color w:val="000000" w:themeColor="text1"/>
          <w:sz w:val="24"/>
          <w:szCs w:val="24"/>
        </w:rPr>
      </w:pPr>
    </w:p>
    <w:p w:rsidR="00D76FC6" w:rsidRPr="00AA404E" w:rsidRDefault="00D76FC6" w:rsidP="00AA404E">
      <w:pPr>
        <w:pStyle w:val="ListParagraph"/>
        <w:numPr>
          <w:ilvl w:val="0"/>
          <w:numId w:val="81"/>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Elevated plus maze</w:t>
      </w:r>
    </w:p>
    <w:p w:rsidR="00D76FC6" w:rsidRPr="00AA404E" w:rsidRDefault="00D76FC6" w:rsidP="00AA404E">
      <w:pPr>
        <w:pStyle w:val="ListParagraph"/>
        <w:numPr>
          <w:ilvl w:val="0"/>
          <w:numId w:val="81"/>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Hole-board maze</w:t>
      </w:r>
    </w:p>
    <w:p w:rsidR="00D76FC6" w:rsidRPr="00AA404E" w:rsidRDefault="00D76FC6" w:rsidP="00AA404E">
      <w:pPr>
        <w:pStyle w:val="ListParagraph"/>
        <w:numPr>
          <w:ilvl w:val="0"/>
          <w:numId w:val="81"/>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Morris water maze </w:t>
      </w:r>
    </w:p>
    <w:p w:rsidR="00D76FC6" w:rsidRPr="00AA404E" w:rsidRDefault="00D76FC6" w:rsidP="00AA404E">
      <w:pPr>
        <w:pStyle w:val="ListParagraph"/>
        <w:numPr>
          <w:ilvl w:val="0"/>
          <w:numId w:val="81"/>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lastRenderedPageBreak/>
        <w:t>Radial-arm maze</w:t>
      </w:r>
    </w:p>
    <w:p w:rsidR="00D76FC6" w:rsidRPr="00AA404E" w:rsidRDefault="00D76FC6" w:rsidP="00AA404E">
      <w:pPr>
        <w:spacing w:after="0" w:line="240" w:lineRule="exact"/>
        <w:ind w:left="1080"/>
        <w:jc w:val="both"/>
        <w:rPr>
          <w:rFonts w:ascii="Times New Roman" w:hAnsi="Times New Roman" w:cs="Times New Roman"/>
          <w:color w:val="000000" w:themeColor="text1"/>
          <w:sz w:val="24"/>
          <w:szCs w:val="24"/>
        </w:rPr>
      </w:pPr>
    </w:p>
    <w:p w:rsidR="00D76FC6" w:rsidRDefault="00D76FC6" w:rsidP="00AA404E">
      <w:pPr>
        <w:tabs>
          <w:tab w:val="left" w:pos="720"/>
        </w:tabs>
        <w:spacing w:after="0" w:line="240" w:lineRule="exact"/>
        <w:jc w:val="both"/>
        <w:rPr>
          <w:rFonts w:ascii="Times New Roman" w:hAnsi="Times New Roman" w:cs="Times New Roman"/>
          <w:color w:val="000000" w:themeColor="text1"/>
          <w:sz w:val="24"/>
          <w:szCs w:val="24"/>
        </w:rPr>
      </w:pPr>
    </w:p>
    <w:p w:rsidR="00871EB1" w:rsidRPr="00AA404E" w:rsidRDefault="00871EB1" w:rsidP="00AA404E">
      <w:pPr>
        <w:tabs>
          <w:tab w:val="left" w:pos="720"/>
        </w:tabs>
        <w:spacing w:after="0" w:line="240" w:lineRule="exact"/>
        <w:jc w:val="both"/>
        <w:rPr>
          <w:rFonts w:ascii="Times New Roman" w:hAnsi="Times New Roman" w:cs="Times New Roman"/>
          <w:color w:val="000000" w:themeColor="text1"/>
          <w:sz w:val="24"/>
          <w:szCs w:val="24"/>
        </w:rPr>
      </w:pPr>
    </w:p>
    <w:p w:rsidR="00D76FC6" w:rsidRPr="00AA404E" w:rsidRDefault="00D76FC6" w:rsidP="00AA404E">
      <w:pPr>
        <w:tabs>
          <w:tab w:val="left" w:pos="720"/>
        </w:tabs>
        <w:spacing w:after="0" w:line="240" w:lineRule="exact"/>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b/>
          <w:color w:val="000000" w:themeColor="text1"/>
          <w:sz w:val="24"/>
          <w:szCs w:val="24"/>
        </w:rPr>
        <w:t xml:space="preserve">60. </w:t>
      </w:r>
      <w:r w:rsidRPr="00AA404E">
        <w:rPr>
          <w:rFonts w:ascii="Times New Roman" w:eastAsia="Wawati TC Regular" w:hAnsi="Times New Roman" w:cs="Times New Roman"/>
          <w:b/>
          <w:color w:val="000000" w:themeColor="text1"/>
          <w:sz w:val="24"/>
          <w:szCs w:val="24"/>
        </w:rPr>
        <w:tab/>
      </w:r>
      <w:r w:rsidRPr="00AA404E">
        <w:rPr>
          <w:rFonts w:ascii="Times New Roman" w:eastAsia="Wawati TC Regular" w:hAnsi="Times New Roman" w:cs="Times New Roman"/>
          <w:color w:val="000000" w:themeColor="text1"/>
          <w:sz w:val="24"/>
          <w:szCs w:val="24"/>
        </w:rPr>
        <w:t>Heating, ventilation and air conditioning systems in animal housing facilities should be able to maintain dry-bulb temperatures within _________ of the set point?</w:t>
      </w:r>
    </w:p>
    <w:p w:rsidR="00D76FC6" w:rsidRPr="00AA404E" w:rsidRDefault="00D76FC6" w:rsidP="00AA404E">
      <w:pPr>
        <w:spacing w:after="0" w:line="240" w:lineRule="exact"/>
        <w:jc w:val="both"/>
        <w:rPr>
          <w:rFonts w:ascii="Times New Roman" w:eastAsia="Wawati TC Regular" w:hAnsi="Times New Roman" w:cs="Times New Roman"/>
          <w:color w:val="000000" w:themeColor="text1"/>
          <w:sz w:val="24"/>
          <w:szCs w:val="24"/>
        </w:rPr>
      </w:pPr>
    </w:p>
    <w:p w:rsidR="00D76FC6" w:rsidRPr="00AA404E" w:rsidRDefault="00D76FC6" w:rsidP="00AA404E">
      <w:pPr>
        <w:spacing w:after="0" w:line="240" w:lineRule="exact"/>
        <w:ind w:firstLine="72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a. ± 0.5 ºC</w:t>
      </w:r>
    </w:p>
    <w:p w:rsidR="00D76FC6" w:rsidRPr="00AA404E" w:rsidRDefault="00D76FC6" w:rsidP="00AA404E">
      <w:pPr>
        <w:spacing w:after="0" w:line="240" w:lineRule="exact"/>
        <w:ind w:firstLine="72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b. ± 2 ºC</w:t>
      </w:r>
    </w:p>
    <w:p w:rsidR="00D76FC6" w:rsidRPr="00AA404E" w:rsidRDefault="00D76FC6" w:rsidP="00AA404E">
      <w:pPr>
        <w:spacing w:after="0" w:line="240" w:lineRule="exact"/>
        <w:ind w:firstLine="72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c. ± 2 ºF</w:t>
      </w:r>
    </w:p>
    <w:p w:rsidR="00D76FC6" w:rsidRPr="00AA404E" w:rsidRDefault="00D76FC6" w:rsidP="00AA404E">
      <w:pPr>
        <w:spacing w:after="0" w:line="240" w:lineRule="exact"/>
        <w:ind w:firstLine="72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d. ± 4 ºF</w:t>
      </w:r>
    </w:p>
    <w:p w:rsidR="00D76FC6" w:rsidRPr="00AA404E" w:rsidRDefault="00D76FC6" w:rsidP="00AA404E">
      <w:pPr>
        <w:spacing w:after="0" w:line="240" w:lineRule="exact"/>
        <w:ind w:firstLine="72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e. ± 4 ºC</w:t>
      </w:r>
    </w:p>
    <w:p w:rsidR="00D76FC6" w:rsidRPr="00AA404E" w:rsidRDefault="00D76FC6" w:rsidP="00AA404E">
      <w:pPr>
        <w:spacing w:after="0" w:line="240" w:lineRule="exact"/>
        <w:jc w:val="both"/>
        <w:rPr>
          <w:rFonts w:ascii="Times New Roman" w:hAnsi="Times New Roman" w:cs="Times New Roman"/>
          <w:b/>
          <w:color w:val="000000" w:themeColor="text1"/>
          <w:sz w:val="24"/>
          <w:szCs w:val="24"/>
        </w:rPr>
      </w:pPr>
    </w:p>
    <w:p w:rsidR="00D76FC6" w:rsidRPr="00AA404E" w:rsidRDefault="00D76FC6"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61.</w:t>
      </w:r>
      <w:r w:rsidRPr="00AA404E">
        <w:rPr>
          <w:rFonts w:ascii="Times New Roman" w:hAnsi="Times New Roman"/>
          <w:color w:val="000000" w:themeColor="text1"/>
          <w:sz w:val="24"/>
          <w:szCs w:val="24"/>
        </w:rPr>
        <w:tab/>
        <w:t xml:space="preserve">All of the following are appropriate combinations of infectious agent, animal species, and level of containment </w:t>
      </w:r>
      <w:r w:rsidRPr="00AA404E">
        <w:rPr>
          <w:rFonts w:ascii="Times New Roman" w:hAnsi="Times New Roman"/>
          <w:b/>
          <w:color w:val="000000" w:themeColor="text1"/>
          <w:sz w:val="24"/>
          <w:szCs w:val="24"/>
          <w:u w:val="single"/>
        </w:rPr>
        <w:t>EXCEPT</w:t>
      </w:r>
      <w:r w:rsidRPr="00AA404E">
        <w:rPr>
          <w:rFonts w:ascii="Times New Roman" w:hAnsi="Times New Roman"/>
          <w:color w:val="000000" w:themeColor="text1"/>
          <w:sz w:val="24"/>
          <w:szCs w:val="24"/>
        </w:rPr>
        <w:t>?</w:t>
      </w:r>
    </w:p>
    <w:p w:rsidR="00D76FC6" w:rsidRPr="00AA404E" w:rsidRDefault="00D76FC6" w:rsidP="00AA404E">
      <w:pPr>
        <w:pStyle w:val="NoSpacing"/>
        <w:spacing w:line="240" w:lineRule="exact"/>
        <w:jc w:val="both"/>
        <w:rPr>
          <w:rFonts w:ascii="Times New Roman" w:hAnsi="Times New Roman"/>
          <w:color w:val="000000" w:themeColor="text1"/>
          <w:sz w:val="24"/>
          <w:szCs w:val="24"/>
        </w:rPr>
      </w:pPr>
    </w:p>
    <w:p w:rsidR="00D76FC6" w:rsidRPr="00AA404E" w:rsidRDefault="00D76FC6" w:rsidP="00AA404E">
      <w:pPr>
        <w:pStyle w:val="NoSpacing"/>
        <w:numPr>
          <w:ilvl w:val="0"/>
          <w:numId w:val="83"/>
        </w:numPr>
        <w:spacing w:line="240" w:lineRule="exact"/>
        <w:jc w:val="both"/>
        <w:rPr>
          <w:rFonts w:ascii="Times New Roman" w:hAnsi="Times New Roman"/>
          <w:color w:val="000000" w:themeColor="text1"/>
          <w:sz w:val="24"/>
          <w:szCs w:val="24"/>
        </w:rPr>
      </w:pPr>
      <w:r w:rsidRPr="00AA404E">
        <w:rPr>
          <w:rFonts w:ascii="Times New Roman" w:hAnsi="Times New Roman"/>
          <w:i/>
          <w:color w:val="000000" w:themeColor="text1"/>
          <w:sz w:val="24"/>
          <w:szCs w:val="24"/>
        </w:rPr>
        <w:t>Francisella tularensis</w:t>
      </w:r>
      <w:r w:rsidRPr="00AA404E">
        <w:rPr>
          <w:rFonts w:ascii="Times New Roman" w:hAnsi="Times New Roman"/>
          <w:color w:val="000000" w:themeColor="text1"/>
          <w:sz w:val="24"/>
          <w:szCs w:val="24"/>
        </w:rPr>
        <w:t>, rabbit, ABSL-3</w:t>
      </w:r>
    </w:p>
    <w:p w:rsidR="00D76FC6" w:rsidRPr="00AA404E" w:rsidRDefault="00D76FC6" w:rsidP="00AA404E">
      <w:pPr>
        <w:pStyle w:val="NoSpacing"/>
        <w:numPr>
          <w:ilvl w:val="0"/>
          <w:numId w:val="83"/>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Lymphocytic choriomeningitis virus, hamster, ABSL-2</w:t>
      </w:r>
    </w:p>
    <w:p w:rsidR="00D76FC6" w:rsidRPr="00AA404E" w:rsidRDefault="00D76FC6" w:rsidP="00AA404E">
      <w:pPr>
        <w:pStyle w:val="NoSpacing"/>
        <w:numPr>
          <w:ilvl w:val="0"/>
          <w:numId w:val="83"/>
        </w:numPr>
        <w:spacing w:line="240" w:lineRule="exact"/>
        <w:jc w:val="both"/>
        <w:rPr>
          <w:rFonts w:ascii="Times New Roman" w:hAnsi="Times New Roman"/>
          <w:color w:val="000000" w:themeColor="text1"/>
          <w:sz w:val="24"/>
          <w:szCs w:val="24"/>
        </w:rPr>
      </w:pPr>
      <w:r w:rsidRPr="00AA404E">
        <w:rPr>
          <w:rFonts w:ascii="Times New Roman" w:hAnsi="Times New Roman"/>
          <w:i/>
          <w:color w:val="000000" w:themeColor="text1"/>
          <w:sz w:val="24"/>
          <w:szCs w:val="24"/>
        </w:rPr>
        <w:t>Mycobacterium tuberculosis</w:t>
      </w:r>
      <w:r w:rsidRPr="00AA404E">
        <w:rPr>
          <w:rFonts w:ascii="Times New Roman" w:hAnsi="Times New Roman"/>
          <w:color w:val="000000" w:themeColor="text1"/>
          <w:sz w:val="24"/>
          <w:szCs w:val="24"/>
        </w:rPr>
        <w:t>, guinea pig, ABSL-2</w:t>
      </w:r>
    </w:p>
    <w:p w:rsidR="00D76FC6" w:rsidRPr="00AA404E" w:rsidRDefault="00D76FC6" w:rsidP="00AA404E">
      <w:pPr>
        <w:pStyle w:val="NoSpacing"/>
        <w:numPr>
          <w:ilvl w:val="0"/>
          <w:numId w:val="83"/>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Nipah virus, macaque, ABSL-4</w:t>
      </w:r>
    </w:p>
    <w:p w:rsidR="00D76FC6" w:rsidRPr="00AA404E" w:rsidRDefault="00D76FC6" w:rsidP="00AA404E">
      <w:pPr>
        <w:pStyle w:val="NoSpacing"/>
        <w:numPr>
          <w:ilvl w:val="0"/>
          <w:numId w:val="83"/>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West Nile virus, mouse, ABSL-3</w:t>
      </w:r>
    </w:p>
    <w:p w:rsidR="005A6FE4" w:rsidRPr="00AA404E" w:rsidRDefault="005A6FE4" w:rsidP="00AA404E">
      <w:pPr>
        <w:spacing w:after="0" w:line="240" w:lineRule="exact"/>
        <w:jc w:val="both"/>
        <w:rPr>
          <w:rFonts w:ascii="Times New Roman" w:hAnsi="Times New Roman" w:cs="Times New Roman"/>
          <w:b/>
          <w:color w:val="000000" w:themeColor="text1"/>
          <w:sz w:val="24"/>
          <w:szCs w:val="24"/>
        </w:rPr>
      </w:pPr>
    </w:p>
    <w:p w:rsidR="005A6FE4" w:rsidRPr="00AA404E" w:rsidRDefault="005A6FE4"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62.</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rPr>
        <w:tab/>
        <w:t>Which of the following is the most effective treatment for oral lesions due to candidiasis in nonhuman primates?</w:t>
      </w:r>
    </w:p>
    <w:p w:rsidR="005A6FE4" w:rsidRPr="00AA404E" w:rsidRDefault="005A6FE4" w:rsidP="00AA404E">
      <w:pPr>
        <w:spacing w:after="0" w:line="240" w:lineRule="exact"/>
        <w:jc w:val="both"/>
        <w:rPr>
          <w:rFonts w:ascii="Times New Roman" w:hAnsi="Times New Roman" w:cs="Times New Roman"/>
          <w:color w:val="000000" w:themeColor="text1"/>
          <w:sz w:val="24"/>
          <w:szCs w:val="24"/>
        </w:rPr>
      </w:pPr>
    </w:p>
    <w:p w:rsidR="005A6FE4" w:rsidRPr="00AA404E" w:rsidRDefault="005A6FE4" w:rsidP="00AA404E">
      <w:pPr>
        <w:pStyle w:val="ListParagraph"/>
        <w:numPr>
          <w:ilvl w:val="1"/>
          <w:numId w:val="85"/>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Albendazole</w:t>
      </w:r>
    </w:p>
    <w:p w:rsidR="005A6FE4" w:rsidRPr="00AA404E" w:rsidRDefault="005A6FE4" w:rsidP="00AA404E">
      <w:pPr>
        <w:pStyle w:val="ListParagraph"/>
        <w:numPr>
          <w:ilvl w:val="1"/>
          <w:numId w:val="85"/>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Griseofulvin</w:t>
      </w:r>
    </w:p>
    <w:p w:rsidR="005A6FE4" w:rsidRPr="00AA404E" w:rsidRDefault="005A6FE4" w:rsidP="00AA404E">
      <w:pPr>
        <w:pStyle w:val="ListParagraph"/>
        <w:numPr>
          <w:ilvl w:val="1"/>
          <w:numId w:val="85"/>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Ketoconazole</w:t>
      </w:r>
    </w:p>
    <w:p w:rsidR="005A6FE4" w:rsidRPr="00AA404E" w:rsidRDefault="005A6FE4" w:rsidP="00AA404E">
      <w:pPr>
        <w:pStyle w:val="ListParagraph"/>
        <w:numPr>
          <w:ilvl w:val="1"/>
          <w:numId w:val="85"/>
        </w:numPr>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Nystatin</w:t>
      </w:r>
    </w:p>
    <w:p w:rsidR="005A6FE4" w:rsidRPr="00AA404E" w:rsidRDefault="005A6FE4" w:rsidP="00AA404E">
      <w:pPr>
        <w:pStyle w:val="ListParagraph"/>
        <w:numPr>
          <w:ilvl w:val="1"/>
          <w:numId w:val="85"/>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Posconazole </w:t>
      </w:r>
    </w:p>
    <w:p w:rsidR="005A6FE4" w:rsidRPr="00AA404E" w:rsidRDefault="005A6FE4" w:rsidP="00AA404E">
      <w:pPr>
        <w:spacing w:after="0" w:line="240" w:lineRule="exact"/>
        <w:jc w:val="both"/>
        <w:rPr>
          <w:rFonts w:ascii="Times New Roman" w:hAnsi="Times New Roman" w:cs="Times New Roman"/>
          <w:b/>
          <w:color w:val="000000" w:themeColor="text1"/>
          <w:sz w:val="24"/>
          <w:szCs w:val="24"/>
        </w:rPr>
      </w:pPr>
    </w:p>
    <w:p w:rsidR="005A6FE4" w:rsidRPr="00AA404E" w:rsidRDefault="005A6FE4" w:rsidP="00AA404E">
      <w:pPr>
        <w:pStyle w:val="ListParagraph"/>
        <w:numPr>
          <w:ilvl w:val="0"/>
          <w:numId w:val="89"/>
        </w:numPr>
        <w:tabs>
          <w:tab w:val="left" w:pos="720"/>
        </w:tabs>
        <w:spacing w:line="240" w:lineRule="exact"/>
        <w:ind w:left="0" w:firstLine="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Eosinophilic intracytoplasmic inclusion bodies of skin epithelial cells found in mousepox</w:t>
      </w:r>
      <w:r w:rsidRPr="00AA404E">
        <w:rPr>
          <w:rFonts w:ascii="Times New Roman" w:hAnsi="Times New Roman"/>
          <w:i/>
          <w:color w:val="000000" w:themeColor="text1"/>
          <w:sz w:val="24"/>
          <w:szCs w:val="24"/>
        </w:rPr>
        <w:t xml:space="preserve"> </w:t>
      </w:r>
      <w:r w:rsidRPr="00AA404E">
        <w:rPr>
          <w:rFonts w:ascii="Times New Roman" w:hAnsi="Times New Roman"/>
          <w:color w:val="000000" w:themeColor="text1"/>
          <w:sz w:val="24"/>
          <w:szCs w:val="24"/>
        </w:rPr>
        <w:t>are of what type?</w:t>
      </w:r>
    </w:p>
    <w:p w:rsidR="005A6FE4" w:rsidRPr="00AA404E" w:rsidRDefault="005A6FE4" w:rsidP="00AA404E">
      <w:pPr>
        <w:pStyle w:val="ListParagraph"/>
        <w:spacing w:line="240" w:lineRule="exact"/>
        <w:ind w:left="360"/>
        <w:jc w:val="both"/>
        <w:rPr>
          <w:rFonts w:ascii="Times New Roman" w:hAnsi="Times New Roman"/>
          <w:b/>
          <w:color w:val="000000" w:themeColor="text1"/>
          <w:sz w:val="24"/>
          <w:szCs w:val="24"/>
        </w:rPr>
      </w:pPr>
    </w:p>
    <w:p w:rsidR="005A6FE4" w:rsidRPr="00AA404E" w:rsidRDefault="005A6FE4" w:rsidP="00AA404E">
      <w:pPr>
        <w:pStyle w:val="ListParagraph"/>
        <w:numPr>
          <w:ilvl w:val="1"/>
          <w:numId w:val="88"/>
        </w:numPr>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Type A</w:t>
      </w:r>
    </w:p>
    <w:p w:rsidR="005A6FE4" w:rsidRPr="00AA404E" w:rsidRDefault="005A6FE4" w:rsidP="00AA404E">
      <w:pPr>
        <w:pStyle w:val="ListParagraph"/>
        <w:numPr>
          <w:ilvl w:val="1"/>
          <w:numId w:val="88"/>
        </w:numPr>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Type B</w:t>
      </w:r>
    </w:p>
    <w:p w:rsidR="005A6FE4" w:rsidRPr="00AA404E" w:rsidRDefault="005A6FE4" w:rsidP="00AA404E">
      <w:pPr>
        <w:pStyle w:val="ListParagraph"/>
        <w:numPr>
          <w:ilvl w:val="1"/>
          <w:numId w:val="88"/>
        </w:numPr>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Type I</w:t>
      </w:r>
    </w:p>
    <w:p w:rsidR="005A6FE4" w:rsidRPr="00AA404E" w:rsidRDefault="005A6FE4" w:rsidP="00AA404E">
      <w:pPr>
        <w:pStyle w:val="ListParagraph"/>
        <w:numPr>
          <w:ilvl w:val="1"/>
          <w:numId w:val="88"/>
        </w:numPr>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Type II</w:t>
      </w:r>
    </w:p>
    <w:p w:rsidR="005A6FE4" w:rsidRPr="00AA404E" w:rsidRDefault="005A6FE4" w:rsidP="00AA404E">
      <w:pPr>
        <w:spacing w:after="0" w:line="240" w:lineRule="exact"/>
        <w:jc w:val="both"/>
        <w:rPr>
          <w:rFonts w:ascii="Times New Roman" w:hAnsi="Times New Roman" w:cs="Times New Roman"/>
          <w:b/>
          <w:color w:val="000000" w:themeColor="text1"/>
          <w:sz w:val="24"/>
          <w:szCs w:val="24"/>
        </w:rPr>
      </w:pPr>
    </w:p>
    <w:p w:rsidR="007A0900" w:rsidRPr="00AA404E" w:rsidRDefault="007A0900" w:rsidP="00AA404E">
      <w:pPr>
        <w:tabs>
          <w:tab w:val="left" w:pos="72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64.</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rPr>
        <w:tab/>
        <w:t>Gnotobiotic female mice are generally known to reproduce poorly, in part, by elongation of which stage of their estrus cycle?</w:t>
      </w:r>
    </w:p>
    <w:p w:rsidR="007A0900" w:rsidRPr="00AA404E" w:rsidRDefault="007A0900" w:rsidP="00AA404E">
      <w:pPr>
        <w:spacing w:after="0" w:line="240" w:lineRule="exact"/>
        <w:jc w:val="both"/>
        <w:rPr>
          <w:rFonts w:ascii="Times New Roman" w:hAnsi="Times New Roman" w:cs="Times New Roman"/>
          <w:color w:val="000000" w:themeColor="text1"/>
          <w:sz w:val="24"/>
          <w:szCs w:val="24"/>
        </w:rPr>
      </w:pPr>
    </w:p>
    <w:p w:rsidR="007A0900" w:rsidRPr="00AA404E" w:rsidRDefault="007A0900" w:rsidP="00AA404E">
      <w:pPr>
        <w:pStyle w:val="ListParagraph"/>
        <w:numPr>
          <w:ilvl w:val="0"/>
          <w:numId w:val="91"/>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Diestrus </w:t>
      </w:r>
    </w:p>
    <w:p w:rsidR="007A0900" w:rsidRPr="00AA404E" w:rsidRDefault="007A0900"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Estrus</w:t>
      </w:r>
    </w:p>
    <w:p w:rsidR="007A0900" w:rsidRPr="00AA404E" w:rsidRDefault="007A0900"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Metestrus</w:t>
      </w:r>
    </w:p>
    <w:p w:rsidR="007A0900" w:rsidRPr="00AA404E" w:rsidRDefault="007A0900"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color w:val="000000" w:themeColor="text1"/>
          <w:sz w:val="24"/>
          <w:szCs w:val="24"/>
        </w:rPr>
        <w:tab/>
        <w:t>Proestrus</w:t>
      </w:r>
    </w:p>
    <w:p w:rsidR="005A6FE4" w:rsidRPr="00AA404E" w:rsidRDefault="005A6FE4" w:rsidP="00AA404E">
      <w:pPr>
        <w:spacing w:after="0" w:line="240" w:lineRule="exact"/>
        <w:jc w:val="both"/>
        <w:rPr>
          <w:rFonts w:ascii="Times New Roman" w:hAnsi="Times New Roman" w:cs="Times New Roman"/>
          <w:b/>
          <w:color w:val="000000" w:themeColor="text1"/>
          <w:sz w:val="24"/>
          <w:szCs w:val="24"/>
        </w:rPr>
      </w:pPr>
    </w:p>
    <w:p w:rsidR="007A0900" w:rsidRPr="00AA404E" w:rsidRDefault="007A0900" w:rsidP="00AA404E">
      <w:pPr>
        <w:pStyle w:val="MediumGrid21"/>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65.</w:t>
      </w:r>
      <w:r w:rsidRPr="00AA404E">
        <w:rPr>
          <w:rFonts w:ascii="Times New Roman" w:hAnsi="Times New Roman"/>
          <w:color w:val="000000" w:themeColor="text1"/>
          <w:sz w:val="24"/>
          <w:szCs w:val="24"/>
        </w:rPr>
        <w:tab/>
        <w:t>Which one of the murine agents listed below cannot be reliably detected from testing of environmental samples obtained from IVC racks (e.g. exhaust debris or exhaust air dust in racks, swabs from exhaust plenum)?</w:t>
      </w:r>
    </w:p>
    <w:p w:rsidR="007A0900" w:rsidRPr="00AA404E" w:rsidRDefault="007A0900" w:rsidP="00AA404E">
      <w:pPr>
        <w:pStyle w:val="MediumGrid21"/>
        <w:spacing w:line="240" w:lineRule="exact"/>
        <w:jc w:val="both"/>
        <w:rPr>
          <w:rFonts w:ascii="Times New Roman" w:hAnsi="Times New Roman"/>
          <w:color w:val="000000" w:themeColor="text1"/>
          <w:sz w:val="24"/>
          <w:szCs w:val="24"/>
        </w:rPr>
      </w:pPr>
    </w:p>
    <w:p w:rsidR="007A0900" w:rsidRPr="00AA404E" w:rsidRDefault="007A0900" w:rsidP="00AA404E">
      <w:pPr>
        <w:pStyle w:val="MediumGrid21"/>
        <w:numPr>
          <w:ilvl w:val="0"/>
          <w:numId w:val="92"/>
        </w:numPr>
        <w:spacing w:line="240" w:lineRule="exact"/>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Helicobacter muridarum</w:t>
      </w:r>
    </w:p>
    <w:p w:rsidR="007A0900" w:rsidRPr="00AA404E" w:rsidRDefault="007A0900" w:rsidP="00AA404E">
      <w:pPr>
        <w:pStyle w:val="MediumGrid21"/>
        <w:numPr>
          <w:ilvl w:val="0"/>
          <w:numId w:val="92"/>
        </w:numPr>
        <w:spacing w:line="240" w:lineRule="exact"/>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Mycoplasma pulmonis</w:t>
      </w:r>
    </w:p>
    <w:p w:rsidR="007A0900" w:rsidRPr="00AA404E" w:rsidRDefault="007A0900" w:rsidP="00AA404E">
      <w:pPr>
        <w:pStyle w:val="MediumGrid21"/>
        <w:numPr>
          <w:ilvl w:val="0"/>
          <w:numId w:val="92"/>
        </w:numPr>
        <w:spacing w:line="240" w:lineRule="exact"/>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Pasteurella pneumotropica</w:t>
      </w:r>
    </w:p>
    <w:p w:rsidR="007A0900" w:rsidRPr="00AA404E" w:rsidRDefault="007A0900" w:rsidP="00AA404E">
      <w:pPr>
        <w:pStyle w:val="MediumGrid21"/>
        <w:numPr>
          <w:ilvl w:val="0"/>
          <w:numId w:val="92"/>
        </w:numPr>
        <w:spacing w:line="240" w:lineRule="exact"/>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lastRenderedPageBreak/>
        <w:t>Radfordia affinis</w:t>
      </w:r>
    </w:p>
    <w:p w:rsidR="007A0900" w:rsidRPr="00AA404E" w:rsidRDefault="007A0900" w:rsidP="00AA404E">
      <w:pPr>
        <w:pStyle w:val="MediumGrid21"/>
        <w:spacing w:line="240" w:lineRule="exact"/>
        <w:jc w:val="both"/>
        <w:rPr>
          <w:rFonts w:ascii="Times New Roman" w:hAnsi="Times New Roman"/>
          <w:color w:val="000000" w:themeColor="text1"/>
          <w:sz w:val="24"/>
          <w:szCs w:val="24"/>
        </w:rPr>
      </w:pPr>
    </w:p>
    <w:p w:rsidR="007A0900" w:rsidRPr="00AA404E" w:rsidRDefault="007A0900" w:rsidP="00AA404E">
      <w:pPr>
        <w:spacing w:after="0" w:line="240" w:lineRule="exact"/>
        <w:jc w:val="both"/>
        <w:rPr>
          <w:rFonts w:ascii="Times New Roman" w:hAnsi="Times New Roman" w:cs="Times New Roman"/>
          <w:b/>
          <w:color w:val="000000" w:themeColor="text1"/>
          <w:sz w:val="24"/>
          <w:szCs w:val="24"/>
        </w:rPr>
      </w:pPr>
    </w:p>
    <w:p w:rsidR="007A0900" w:rsidRPr="00AA404E" w:rsidRDefault="007A0900"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66. </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According to the Animal Welfare Act and its regulations,</w:t>
      </w:r>
      <w:r w:rsidRPr="00AA404E">
        <w:rPr>
          <w:rFonts w:ascii="Times New Roman" w:hAnsi="Times New Roman" w:cs="Times New Roman"/>
          <w:b/>
          <w:color w:val="000000" w:themeColor="text1"/>
          <w:sz w:val="24"/>
          <w:szCs w:val="24"/>
        </w:rPr>
        <w:t xml:space="preserve"> f</w:t>
      </w:r>
      <w:r w:rsidRPr="00AA404E">
        <w:rPr>
          <w:rFonts w:ascii="Times New Roman" w:hAnsi="Times New Roman" w:cs="Times New Roman"/>
          <w:color w:val="000000" w:themeColor="text1"/>
          <w:sz w:val="24"/>
          <w:szCs w:val="24"/>
        </w:rPr>
        <w:t>or how long must records of IACUC-approved activities be kept?</w:t>
      </w:r>
    </w:p>
    <w:p w:rsidR="007A0900" w:rsidRPr="00AA404E" w:rsidRDefault="007A0900" w:rsidP="00AA404E">
      <w:pPr>
        <w:spacing w:after="0" w:line="240" w:lineRule="exact"/>
        <w:jc w:val="both"/>
        <w:rPr>
          <w:rFonts w:ascii="Times New Roman" w:hAnsi="Times New Roman" w:cs="Times New Roman"/>
          <w:color w:val="000000" w:themeColor="text1"/>
          <w:sz w:val="24"/>
          <w:szCs w:val="24"/>
        </w:rPr>
      </w:pPr>
    </w:p>
    <w:p w:rsidR="007A0900" w:rsidRPr="00AA404E" w:rsidRDefault="007A0900" w:rsidP="00AA404E">
      <w:pPr>
        <w:pStyle w:val="ListParagraph"/>
        <w:numPr>
          <w:ilvl w:val="0"/>
          <w:numId w:val="95"/>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As long as the protocol is active</w:t>
      </w:r>
    </w:p>
    <w:p w:rsidR="007A0900" w:rsidRPr="00AA404E" w:rsidRDefault="007A0900" w:rsidP="00AA404E">
      <w:pPr>
        <w:pStyle w:val="ListParagraph"/>
        <w:numPr>
          <w:ilvl w:val="0"/>
          <w:numId w:val="95"/>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For the duration of the activity and for 3 years following </w:t>
      </w:r>
    </w:p>
    <w:p w:rsidR="007A0900" w:rsidRPr="00AA404E" w:rsidRDefault="007A0900" w:rsidP="00AA404E">
      <w:pPr>
        <w:pStyle w:val="ListParagraph"/>
        <w:numPr>
          <w:ilvl w:val="0"/>
          <w:numId w:val="95"/>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For 3 years, or for as long as the activity is ongoing</w:t>
      </w:r>
    </w:p>
    <w:p w:rsidR="007A0900" w:rsidRPr="00AA404E" w:rsidRDefault="007A0900" w:rsidP="00AA404E">
      <w:pPr>
        <w:pStyle w:val="ListParagraph"/>
        <w:numPr>
          <w:ilvl w:val="0"/>
          <w:numId w:val="95"/>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For 7 years</w:t>
      </w:r>
    </w:p>
    <w:p w:rsidR="007A0900" w:rsidRPr="00AA404E" w:rsidRDefault="007A0900" w:rsidP="00AA404E">
      <w:pPr>
        <w:pStyle w:val="ListParagraph"/>
        <w:numPr>
          <w:ilvl w:val="0"/>
          <w:numId w:val="95"/>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There is no requirement for the number of years records must be maintained</w:t>
      </w:r>
    </w:p>
    <w:p w:rsidR="007A0900" w:rsidRPr="00AA404E" w:rsidRDefault="007A0900" w:rsidP="00AA404E">
      <w:pPr>
        <w:spacing w:after="0" w:line="240" w:lineRule="exact"/>
        <w:jc w:val="both"/>
        <w:rPr>
          <w:rFonts w:ascii="Times New Roman" w:hAnsi="Times New Roman" w:cs="Times New Roman"/>
          <w:color w:val="000000" w:themeColor="text1"/>
          <w:sz w:val="24"/>
          <w:szCs w:val="24"/>
        </w:rPr>
      </w:pPr>
    </w:p>
    <w:p w:rsidR="007A0900" w:rsidRPr="00AA404E" w:rsidRDefault="007A0900" w:rsidP="00AA404E">
      <w:pPr>
        <w:tabs>
          <w:tab w:val="left" w:pos="720"/>
        </w:tabs>
        <w:spacing w:after="0" w:line="240" w:lineRule="exact"/>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b/>
          <w:color w:val="000000" w:themeColor="text1"/>
          <w:sz w:val="24"/>
          <w:szCs w:val="24"/>
        </w:rPr>
        <w:t>67.</w:t>
      </w:r>
      <w:r w:rsidRPr="00AA404E">
        <w:rPr>
          <w:rFonts w:ascii="Times New Roman" w:eastAsia="Calibri" w:hAnsi="Times New Roman" w:cs="Times New Roman"/>
          <w:color w:val="000000" w:themeColor="text1"/>
          <w:sz w:val="24"/>
          <w:szCs w:val="24"/>
        </w:rPr>
        <w:tab/>
        <w:t xml:space="preserve">Which environmental conditions are inappropriate for </w:t>
      </w:r>
      <w:r w:rsidRPr="00AA404E">
        <w:rPr>
          <w:rFonts w:ascii="Times New Roman" w:eastAsia="Calibri" w:hAnsi="Times New Roman" w:cs="Times New Roman"/>
          <w:i/>
          <w:color w:val="000000" w:themeColor="text1"/>
          <w:sz w:val="24"/>
          <w:szCs w:val="24"/>
        </w:rPr>
        <w:t>Meriones unguiculatus</w:t>
      </w:r>
      <w:r w:rsidRPr="00AA404E">
        <w:rPr>
          <w:rFonts w:ascii="Times New Roman" w:eastAsia="Calibri" w:hAnsi="Times New Roman" w:cs="Times New Roman"/>
          <w:color w:val="000000" w:themeColor="text1"/>
          <w:sz w:val="24"/>
          <w:szCs w:val="24"/>
        </w:rPr>
        <w:t xml:space="preserve"> and likely related to problems with dirty, ungroomed coats and nasal dermatitis?</w:t>
      </w:r>
    </w:p>
    <w:p w:rsidR="007A0900" w:rsidRPr="00AA404E" w:rsidRDefault="007A0900" w:rsidP="00AA404E">
      <w:pPr>
        <w:spacing w:after="0" w:line="240" w:lineRule="exact"/>
        <w:jc w:val="both"/>
        <w:rPr>
          <w:rFonts w:ascii="Times New Roman" w:eastAsia="Calibri" w:hAnsi="Times New Roman" w:cs="Times New Roman"/>
          <w:color w:val="000000" w:themeColor="text1"/>
          <w:sz w:val="24"/>
          <w:szCs w:val="24"/>
        </w:rPr>
      </w:pPr>
    </w:p>
    <w:p w:rsidR="007A0900" w:rsidRPr="00AA404E" w:rsidRDefault="007A0900" w:rsidP="00AA404E">
      <w:pPr>
        <w:pStyle w:val="ListParagraph"/>
        <w:numPr>
          <w:ilvl w:val="0"/>
          <w:numId w:val="96"/>
        </w:numPr>
        <w:spacing w:line="240" w:lineRule="exact"/>
        <w:contextualSpacing/>
        <w:jc w:val="both"/>
        <w:rPr>
          <w:rFonts w:ascii="Times New Roman" w:eastAsia="Calibri" w:hAnsi="Times New Roman"/>
          <w:color w:val="000000" w:themeColor="text1"/>
          <w:sz w:val="24"/>
          <w:szCs w:val="24"/>
        </w:rPr>
      </w:pPr>
      <w:r w:rsidRPr="00AA404E">
        <w:rPr>
          <w:rFonts w:ascii="Times New Roman" w:eastAsia="Calibri" w:hAnsi="Times New Roman"/>
          <w:color w:val="000000" w:themeColor="text1"/>
          <w:sz w:val="24"/>
          <w:szCs w:val="24"/>
        </w:rPr>
        <w:t xml:space="preserve">10-15 air changes per hour </w:t>
      </w:r>
    </w:p>
    <w:p w:rsidR="007A0900" w:rsidRPr="00AA404E" w:rsidRDefault="007A0900" w:rsidP="00AA404E">
      <w:pPr>
        <w:spacing w:after="0" w:line="240" w:lineRule="exact"/>
        <w:ind w:left="1080" w:hanging="360"/>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b.  </w:t>
      </w:r>
      <w:r w:rsidRPr="00AA404E">
        <w:rPr>
          <w:rFonts w:ascii="Times New Roman" w:eastAsia="Calibri" w:hAnsi="Times New Roman" w:cs="Times New Roman"/>
          <w:color w:val="000000" w:themeColor="text1"/>
          <w:sz w:val="24"/>
          <w:szCs w:val="24"/>
        </w:rPr>
        <w:tab/>
        <w:t>12-h light: 12-h dark cycle</w:t>
      </w:r>
    </w:p>
    <w:p w:rsidR="007A0900" w:rsidRPr="00AA404E" w:rsidRDefault="007A0900" w:rsidP="00AA404E">
      <w:pPr>
        <w:spacing w:after="0" w:line="240" w:lineRule="exact"/>
        <w:ind w:left="1080" w:hanging="360"/>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c.  </w:t>
      </w:r>
      <w:r w:rsidRPr="00AA404E">
        <w:rPr>
          <w:rFonts w:ascii="Times New Roman" w:eastAsia="Calibri" w:hAnsi="Times New Roman" w:cs="Times New Roman"/>
          <w:color w:val="000000" w:themeColor="text1"/>
          <w:sz w:val="24"/>
          <w:szCs w:val="24"/>
        </w:rPr>
        <w:tab/>
        <w:t>Relative humidity &gt; 50%</w:t>
      </w:r>
    </w:p>
    <w:p w:rsidR="007A0900" w:rsidRPr="00AA404E" w:rsidRDefault="007A0900" w:rsidP="00AA404E">
      <w:pPr>
        <w:spacing w:after="0" w:line="240" w:lineRule="exact"/>
        <w:ind w:left="1080" w:hanging="360"/>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d.  </w:t>
      </w:r>
      <w:r w:rsidRPr="00AA404E">
        <w:rPr>
          <w:rFonts w:ascii="Times New Roman" w:eastAsia="Calibri" w:hAnsi="Times New Roman" w:cs="Times New Roman"/>
          <w:color w:val="000000" w:themeColor="text1"/>
          <w:sz w:val="24"/>
          <w:szCs w:val="24"/>
        </w:rPr>
        <w:tab/>
      </w:r>
      <w:r w:rsidR="00A236AA">
        <w:rPr>
          <w:rFonts w:ascii="Times New Roman" w:eastAsia="Calibri" w:hAnsi="Times New Roman" w:cs="Times New Roman"/>
          <w:color w:val="000000" w:themeColor="text1"/>
          <w:sz w:val="24"/>
          <w:szCs w:val="24"/>
        </w:rPr>
        <w:t>Temperature range of 68-79ºF (20</w:t>
      </w:r>
      <w:r w:rsidR="00A236AA" w:rsidRPr="00AA404E">
        <w:rPr>
          <w:rFonts w:ascii="Times New Roman" w:eastAsia="Calibri" w:hAnsi="Times New Roman" w:cs="Times New Roman"/>
          <w:color w:val="000000" w:themeColor="text1"/>
          <w:sz w:val="24"/>
          <w:szCs w:val="24"/>
        </w:rPr>
        <w:t>-26ºC)</w:t>
      </w:r>
    </w:p>
    <w:p w:rsidR="007A0900" w:rsidRPr="00AA404E" w:rsidRDefault="007A0900" w:rsidP="00AA404E">
      <w:pPr>
        <w:spacing w:after="0" w:line="240" w:lineRule="exact"/>
        <w:jc w:val="both"/>
        <w:rPr>
          <w:rFonts w:ascii="Times New Roman" w:eastAsia="Calibri" w:hAnsi="Times New Roman" w:cs="Times New Roman"/>
          <w:color w:val="000000" w:themeColor="text1"/>
          <w:sz w:val="24"/>
          <w:szCs w:val="24"/>
        </w:rPr>
      </w:pPr>
    </w:p>
    <w:p w:rsidR="007A0900" w:rsidRPr="00AA404E" w:rsidRDefault="007A0900" w:rsidP="00AA404E">
      <w:pPr>
        <w:pStyle w:val="ListParagraph"/>
        <w:numPr>
          <w:ilvl w:val="0"/>
          <w:numId w:val="99"/>
        </w:numPr>
        <w:tabs>
          <w:tab w:val="left" w:pos="720"/>
        </w:tabs>
        <w:spacing w:line="240" w:lineRule="exact"/>
        <w:ind w:hanging="72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When using carbon dioxide euthanasia for small rodents, which of the following applies?</w:t>
      </w:r>
    </w:p>
    <w:p w:rsidR="007A0900" w:rsidRPr="00AA404E" w:rsidRDefault="007A0900" w:rsidP="00AA404E">
      <w:pPr>
        <w:pStyle w:val="ListParagraph"/>
        <w:spacing w:line="240" w:lineRule="exact"/>
        <w:ind w:left="1080" w:hanging="360"/>
        <w:jc w:val="both"/>
        <w:rPr>
          <w:rFonts w:ascii="Times New Roman" w:hAnsi="Times New Roman"/>
          <w:color w:val="000000" w:themeColor="text1"/>
          <w:sz w:val="24"/>
          <w:szCs w:val="24"/>
        </w:rPr>
      </w:pPr>
    </w:p>
    <w:p w:rsidR="007A0900" w:rsidRPr="00AA404E" w:rsidRDefault="007A0900" w:rsidP="00AA404E">
      <w:pPr>
        <w:pStyle w:val="ListParagraph"/>
        <w:numPr>
          <w:ilvl w:val="0"/>
          <w:numId w:val="97"/>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Addition of oxygen will provide the advantage of shortening the time to death</w:t>
      </w:r>
    </w:p>
    <w:p w:rsidR="007A0900" w:rsidRPr="00AA404E" w:rsidRDefault="007A0900" w:rsidP="00AA404E">
      <w:pPr>
        <w:pStyle w:val="ListParagraph"/>
        <w:numPr>
          <w:ilvl w:val="0"/>
          <w:numId w:val="97"/>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No need to confirm death in individual animals</w:t>
      </w:r>
    </w:p>
    <w:p w:rsidR="007A0900" w:rsidRPr="00AA404E" w:rsidRDefault="007A0900" w:rsidP="00AA404E">
      <w:pPr>
        <w:pStyle w:val="ListParagraph"/>
        <w:numPr>
          <w:ilvl w:val="0"/>
          <w:numId w:val="97"/>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Optimal flow rate should displace 10% to 30% of the chamber volume per minute</w:t>
      </w:r>
    </w:p>
    <w:p w:rsidR="007A0900" w:rsidRPr="00AA404E" w:rsidRDefault="007A0900" w:rsidP="00AA404E">
      <w:pPr>
        <w:pStyle w:val="ListParagraph"/>
        <w:numPr>
          <w:ilvl w:val="0"/>
          <w:numId w:val="97"/>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Should not be conducted in the home cage</w:t>
      </w:r>
    </w:p>
    <w:p w:rsidR="007A0900" w:rsidRPr="00AA404E" w:rsidRDefault="007A0900" w:rsidP="00AA404E">
      <w:pPr>
        <w:pStyle w:val="ListParagraph"/>
        <w:spacing w:line="240" w:lineRule="exact"/>
        <w:ind w:left="1080"/>
        <w:jc w:val="both"/>
        <w:rPr>
          <w:rFonts w:ascii="Times New Roman" w:hAnsi="Times New Roman"/>
          <w:color w:val="000000" w:themeColor="text1"/>
          <w:sz w:val="24"/>
          <w:szCs w:val="24"/>
        </w:rPr>
      </w:pPr>
    </w:p>
    <w:p w:rsidR="005C6B12" w:rsidRPr="00AA404E" w:rsidRDefault="005C6B12"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69.</w:t>
      </w:r>
      <w:r w:rsidRPr="00AA404E">
        <w:rPr>
          <w:rFonts w:ascii="Times New Roman" w:hAnsi="Times New Roman" w:cs="Times New Roman"/>
          <w:color w:val="000000" w:themeColor="text1"/>
          <w:sz w:val="24"/>
          <w:szCs w:val="24"/>
        </w:rPr>
        <w:tab/>
        <w:t xml:space="preserve">Which of the following </w:t>
      </w:r>
      <w:r w:rsidRPr="00AA404E">
        <w:rPr>
          <w:rFonts w:ascii="Times New Roman" w:hAnsi="Times New Roman" w:cs="Times New Roman"/>
          <w:b/>
          <w:color w:val="000000" w:themeColor="text1"/>
          <w:sz w:val="24"/>
          <w:szCs w:val="24"/>
          <w:u w:val="single"/>
        </w:rPr>
        <w:t>IS NOT</w:t>
      </w:r>
      <w:r w:rsidRPr="00AA404E">
        <w:rPr>
          <w:rFonts w:ascii="Times New Roman" w:hAnsi="Times New Roman" w:cs="Times New Roman"/>
          <w:color w:val="000000" w:themeColor="text1"/>
          <w:sz w:val="24"/>
          <w:szCs w:val="24"/>
        </w:rPr>
        <w:t xml:space="preserve"> a site of blood collection in the zebrafish?</w:t>
      </w:r>
    </w:p>
    <w:p w:rsidR="005C6B12" w:rsidRPr="00AA404E" w:rsidRDefault="005C6B12" w:rsidP="00AA404E">
      <w:pPr>
        <w:spacing w:after="0" w:line="240" w:lineRule="exact"/>
        <w:jc w:val="both"/>
        <w:rPr>
          <w:rFonts w:ascii="Times New Roman" w:hAnsi="Times New Roman" w:cs="Times New Roman"/>
          <w:color w:val="000000" w:themeColor="text1"/>
          <w:sz w:val="24"/>
          <w:szCs w:val="24"/>
        </w:rPr>
      </w:pPr>
    </w:p>
    <w:p w:rsidR="005C6B12" w:rsidRPr="00AA404E" w:rsidRDefault="005C6B12" w:rsidP="00AA404E">
      <w:pPr>
        <w:pStyle w:val="ListParagraph"/>
        <w:numPr>
          <w:ilvl w:val="0"/>
          <w:numId w:val="101"/>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Caudal Vein</w:t>
      </w:r>
    </w:p>
    <w:p w:rsidR="005C6B12" w:rsidRPr="00AA404E" w:rsidRDefault="005C6B12" w:rsidP="00AA404E">
      <w:pPr>
        <w:pStyle w:val="ListParagraph"/>
        <w:numPr>
          <w:ilvl w:val="0"/>
          <w:numId w:val="101"/>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Dorsal aorta</w:t>
      </w:r>
    </w:p>
    <w:p w:rsidR="005C6B12" w:rsidRPr="00AA404E" w:rsidRDefault="005C6B12" w:rsidP="00AA404E">
      <w:pPr>
        <w:pStyle w:val="ListParagraph"/>
        <w:numPr>
          <w:ilvl w:val="0"/>
          <w:numId w:val="101"/>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Heart</w:t>
      </w:r>
    </w:p>
    <w:p w:rsidR="005C6B12" w:rsidRPr="00AA404E" w:rsidRDefault="005C6B12" w:rsidP="00AA404E">
      <w:pPr>
        <w:pStyle w:val="ListParagraph"/>
        <w:numPr>
          <w:ilvl w:val="0"/>
          <w:numId w:val="101"/>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Ventral abdominal vein</w:t>
      </w:r>
    </w:p>
    <w:p w:rsidR="005C6B12" w:rsidRPr="00AA404E" w:rsidRDefault="005C6B12" w:rsidP="00AA404E">
      <w:pPr>
        <w:spacing w:after="0" w:line="240" w:lineRule="exact"/>
        <w:jc w:val="both"/>
        <w:rPr>
          <w:rFonts w:ascii="Times New Roman" w:hAnsi="Times New Roman" w:cs="Times New Roman"/>
          <w:b/>
          <w:color w:val="000000" w:themeColor="text1"/>
          <w:sz w:val="24"/>
          <w:szCs w:val="24"/>
        </w:rPr>
      </w:pPr>
    </w:p>
    <w:p w:rsidR="005C6B12" w:rsidRPr="00AA404E" w:rsidRDefault="005C6B12"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70.</w:t>
      </w:r>
      <w:r w:rsidRPr="00AA404E">
        <w:rPr>
          <w:rFonts w:ascii="Times New Roman" w:hAnsi="Times New Roman" w:cs="Times New Roman"/>
          <w:color w:val="000000" w:themeColor="text1"/>
          <w:sz w:val="24"/>
          <w:szCs w:val="24"/>
        </w:rPr>
        <w:tab/>
        <w:t>According to the 8</w:t>
      </w:r>
      <w:r w:rsidRPr="00AA404E">
        <w:rPr>
          <w:rFonts w:ascii="Times New Roman" w:hAnsi="Times New Roman" w:cs="Times New Roman"/>
          <w:color w:val="000000" w:themeColor="text1"/>
          <w:sz w:val="24"/>
          <w:szCs w:val="24"/>
          <w:vertAlign w:val="superscript"/>
        </w:rPr>
        <w:t>th</w:t>
      </w:r>
      <w:r w:rsidRPr="00AA404E">
        <w:rPr>
          <w:rFonts w:ascii="Times New Roman" w:hAnsi="Times New Roman" w:cs="Times New Roman"/>
          <w:color w:val="000000" w:themeColor="text1"/>
          <w:sz w:val="24"/>
          <w:szCs w:val="24"/>
        </w:rPr>
        <w:t xml:space="preserve"> </w:t>
      </w:r>
      <w:r w:rsidRPr="009C0EB8">
        <w:rPr>
          <w:rFonts w:ascii="Times New Roman" w:hAnsi="Times New Roman" w:cs="Times New Roman"/>
          <w:color w:val="000000" w:themeColor="text1"/>
          <w:sz w:val="24"/>
          <w:szCs w:val="24"/>
        </w:rPr>
        <w:t xml:space="preserve">Edition of the </w:t>
      </w:r>
      <w:r w:rsidRPr="00AA404E">
        <w:rPr>
          <w:rFonts w:ascii="Times New Roman" w:hAnsi="Times New Roman" w:cs="Times New Roman"/>
          <w:color w:val="000000" w:themeColor="text1"/>
          <w:sz w:val="24"/>
          <w:szCs w:val="24"/>
          <w:u w:val="single"/>
        </w:rPr>
        <w:t>Guide for the Care and Use of Laboratory Animals</w:t>
      </w:r>
      <w:r w:rsidRPr="00AA404E">
        <w:rPr>
          <w:rFonts w:ascii="Times New Roman" w:hAnsi="Times New Roman" w:cs="Times New Roman"/>
          <w:color w:val="000000" w:themeColor="text1"/>
          <w:sz w:val="24"/>
          <w:szCs w:val="24"/>
        </w:rPr>
        <w:t>, which of the following substances used for pest control has been shown to be abrasive to workers and can damage equipment?</w:t>
      </w:r>
    </w:p>
    <w:p w:rsidR="005C6B12" w:rsidRPr="00AA404E" w:rsidRDefault="005C6B12" w:rsidP="00AA404E">
      <w:pPr>
        <w:spacing w:after="0" w:line="240" w:lineRule="exact"/>
        <w:jc w:val="both"/>
        <w:rPr>
          <w:rFonts w:ascii="Times New Roman" w:hAnsi="Times New Roman" w:cs="Times New Roman"/>
          <w:color w:val="000000" w:themeColor="text1"/>
          <w:sz w:val="24"/>
          <w:szCs w:val="24"/>
        </w:rPr>
      </w:pPr>
    </w:p>
    <w:p w:rsidR="005C6B12" w:rsidRPr="00AA404E" w:rsidRDefault="005C6B12" w:rsidP="00AA404E">
      <w:pPr>
        <w:pStyle w:val="ListParagraph"/>
        <w:numPr>
          <w:ilvl w:val="0"/>
          <w:numId w:val="102"/>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Diatomaceous earth </w:t>
      </w:r>
    </w:p>
    <w:p w:rsidR="005C6B12" w:rsidRPr="00AA404E" w:rsidRDefault="005C6B12" w:rsidP="00AA404E">
      <w:pPr>
        <w:pStyle w:val="ListParagraph"/>
        <w:numPr>
          <w:ilvl w:val="0"/>
          <w:numId w:val="102"/>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Dipel</w:t>
      </w:r>
    </w:p>
    <w:p w:rsidR="005C6B12" w:rsidRPr="00AA404E" w:rsidRDefault="005C6B12"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Permethrins</w:t>
      </w:r>
    </w:p>
    <w:p w:rsidR="005C6B12" w:rsidRPr="00AA404E" w:rsidRDefault="005C6B12"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color w:val="000000" w:themeColor="text1"/>
          <w:sz w:val="24"/>
          <w:szCs w:val="24"/>
        </w:rPr>
        <w:tab/>
        <w:t>Pheromones</w:t>
      </w:r>
    </w:p>
    <w:p w:rsidR="005C6B12" w:rsidRPr="00AA404E" w:rsidRDefault="005C6B12" w:rsidP="00AA404E">
      <w:pPr>
        <w:spacing w:after="0" w:line="240" w:lineRule="exact"/>
        <w:jc w:val="both"/>
        <w:rPr>
          <w:rFonts w:ascii="Times New Roman" w:hAnsi="Times New Roman" w:cs="Times New Roman"/>
          <w:b/>
          <w:color w:val="000000" w:themeColor="text1"/>
          <w:sz w:val="24"/>
          <w:szCs w:val="24"/>
        </w:rPr>
      </w:pPr>
    </w:p>
    <w:p w:rsidR="005C6B12" w:rsidRPr="00AA404E" w:rsidRDefault="005C6B12"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71.</w:t>
      </w:r>
      <w:r w:rsidRPr="00AA404E">
        <w:rPr>
          <w:rFonts w:ascii="Times New Roman" w:hAnsi="Times New Roman" w:cs="Times New Roman"/>
          <w:color w:val="000000" w:themeColor="text1"/>
          <w:sz w:val="24"/>
          <w:szCs w:val="24"/>
        </w:rPr>
        <w:tab/>
        <w:t>Workers importing live nonhuman primates must wear disposable NIOSH-approved N95 respirators and either face shields or eye protection if the worker’s face comes within what distance of a nonhuman primate?</w:t>
      </w:r>
    </w:p>
    <w:p w:rsidR="005C6B12" w:rsidRPr="00AA404E" w:rsidRDefault="005C6B12" w:rsidP="00AA404E">
      <w:pPr>
        <w:pStyle w:val="Default"/>
        <w:spacing w:line="240" w:lineRule="exact"/>
        <w:jc w:val="both"/>
        <w:rPr>
          <w:color w:val="000000" w:themeColor="text1"/>
        </w:rPr>
      </w:pPr>
    </w:p>
    <w:p w:rsidR="005C6B12" w:rsidRPr="00AA404E" w:rsidRDefault="005C6B12" w:rsidP="00AA404E">
      <w:pPr>
        <w:pStyle w:val="Default"/>
        <w:spacing w:line="240" w:lineRule="exact"/>
        <w:ind w:left="1080" w:hanging="360"/>
        <w:jc w:val="both"/>
        <w:rPr>
          <w:color w:val="000000" w:themeColor="text1"/>
        </w:rPr>
      </w:pPr>
      <w:r w:rsidRPr="00AA404E">
        <w:rPr>
          <w:color w:val="000000" w:themeColor="text1"/>
        </w:rPr>
        <w:t xml:space="preserve">a. </w:t>
      </w:r>
      <w:r w:rsidRPr="00AA404E">
        <w:rPr>
          <w:color w:val="000000" w:themeColor="text1"/>
        </w:rPr>
        <w:tab/>
        <w:t>1 foot</w:t>
      </w:r>
    </w:p>
    <w:p w:rsidR="005C6B12" w:rsidRPr="00AA404E" w:rsidRDefault="005C6B12" w:rsidP="00AA404E">
      <w:pPr>
        <w:pStyle w:val="Default"/>
        <w:spacing w:line="240" w:lineRule="exact"/>
        <w:ind w:left="1080" w:hanging="360"/>
        <w:jc w:val="both"/>
        <w:rPr>
          <w:color w:val="000000" w:themeColor="text1"/>
        </w:rPr>
      </w:pPr>
      <w:r w:rsidRPr="00AA404E">
        <w:rPr>
          <w:color w:val="000000" w:themeColor="text1"/>
        </w:rPr>
        <w:t xml:space="preserve">b. </w:t>
      </w:r>
      <w:r w:rsidRPr="00AA404E">
        <w:rPr>
          <w:color w:val="000000" w:themeColor="text1"/>
        </w:rPr>
        <w:tab/>
        <w:t>5 feet</w:t>
      </w:r>
    </w:p>
    <w:p w:rsidR="005C6B12" w:rsidRPr="00AA404E" w:rsidRDefault="005C6B12" w:rsidP="00AA404E">
      <w:pPr>
        <w:pStyle w:val="Default"/>
        <w:spacing w:line="240" w:lineRule="exact"/>
        <w:ind w:left="1080" w:hanging="360"/>
        <w:jc w:val="both"/>
        <w:rPr>
          <w:color w:val="000000" w:themeColor="text1"/>
        </w:rPr>
      </w:pPr>
      <w:r w:rsidRPr="00AA404E">
        <w:rPr>
          <w:color w:val="000000" w:themeColor="text1"/>
        </w:rPr>
        <w:t xml:space="preserve">c. </w:t>
      </w:r>
      <w:r w:rsidRPr="00AA404E">
        <w:rPr>
          <w:color w:val="000000" w:themeColor="text1"/>
        </w:rPr>
        <w:tab/>
        <w:t>10 feet</w:t>
      </w:r>
    </w:p>
    <w:p w:rsidR="005C6B12" w:rsidRPr="00AA404E" w:rsidRDefault="005C6B12" w:rsidP="00AA404E">
      <w:pPr>
        <w:pStyle w:val="Default"/>
        <w:spacing w:line="240" w:lineRule="exact"/>
        <w:ind w:left="1080" w:hanging="360"/>
        <w:jc w:val="both"/>
        <w:rPr>
          <w:color w:val="000000" w:themeColor="text1"/>
        </w:rPr>
      </w:pPr>
      <w:r w:rsidRPr="00AA404E">
        <w:rPr>
          <w:color w:val="000000" w:themeColor="text1"/>
        </w:rPr>
        <w:t xml:space="preserve">d. </w:t>
      </w:r>
      <w:r w:rsidRPr="00AA404E">
        <w:rPr>
          <w:color w:val="000000" w:themeColor="text1"/>
        </w:rPr>
        <w:tab/>
        <w:t>15 feet</w:t>
      </w:r>
    </w:p>
    <w:p w:rsidR="005C6B12" w:rsidRPr="00AA404E" w:rsidRDefault="005C6B12" w:rsidP="00AA404E">
      <w:pPr>
        <w:pStyle w:val="Default"/>
        <w:spacing w:line="240" w:lineRule="exact"/>
        <w:ind w:left="1080" w:hanging="360"/>
        <w:jc w:val="both"/>
        <w:rPr>
          <w:color w:val="000000" w:themeColor="text1"/>
        </w:rPr>
      </w:pPr>
      <w:r w:rsidRPr="00AA404E">
        <w:rPr>
          <w:color w:val="000000" w:themeColor="text1"/>
        </w:rPr>
        <w:t xml:space="preserve">e. </w:t>
      </w:r>
      <w:r w:rsidRPr="00AA404E">
        <w:rPr>
          <w:color w:val="000000" w:themeColor="text1"/>
        </w:rPr>
        <w:tab/>
        <w:t>Within the same room as a nonhuman primate</w:t>
      </w:r>
    </w:p>
    <w:p w:rsidR="005C6B12" w:rsidRPr="00AA404E" w:rsidRDefault="005C6B12" w:rsidP="00AA404E">
      <w:pPr>
        <w:pStyle w:val="Default"/>
        <w:spacing w:line="240" w:lineRule="exact"/>
        <w:jc w:val="both"/>
        <w:rPr>
          <w:b/>
          <w:color w:val="000000" w:themeColor="text1"/>
        </w:rPr>
      </w:pPr>
    </w:p>
    <w:p w:rsidR="005C6B12" w:rsidRDefault="005C6B12" w:rsidP="00C93995">
      <w:pPr>
        <w:pStyle w:val="ListParagraph"/>
        <w:spacing w:line="240" w:lineRule="exact"/>
        <w:jc w:val="both"/>
        <w:rPr>
          <w:rFonts w:ascii="Times New Roman" w:hAnsi="Times New Roman"/>
          <w:color w:val="000000" w:themeColor="text1"/>
          <w:sz w:val="24"/>
          <w:szCs w:val="24"/>
        </w:rPr>
      </w:pPr>
    </w:p>
    <w:p w:rsidR="00C93995" w:rsidRDefault="00C93995" w:rsidP="00C93995">
      <w:pPr>
        <w:pStyle w:val="ListParagraph"/>
        <w:spacing w:line="240" w:lineRule="exact"/>
        <w:jc w:val="both"/>
        <w:rPr>
          <w:rFonts w:ascii="Times New Roman" w:hAnsi="Times New Roman"/>
          <w:color w:val="000000" w:themeColor="text1"/>
          <w:sz w:val="24"/>
          <w:szCs w:val="24"/>
        </w:rPr>
      </w:pPr>
    </w:p>
    <w:p w:rsidR="00C93995" w:rsidRDefault="00C93995" w:rsidP="00C93995">
      <w:pPr>
        <w:pStyle w:val="ListParagraph"/>
        <w:spacing w:line="240" w:lineRule="exact"/>
        <w:jc w:val="both"/>
        <w:rPr>
          <w:rFonts w:ascii="Times New Roman" w:hAnsi="Times New Roman"/>
          <w:color w:val="000000" w:themeColor="text1"/>
          <w:sz w:val="24"/>
          <w:szCs w:val="24"/>
        </w:rPr>
      </w:pPr>
    </w:p>
    <w:p w:rsidR="00C93995" w:rsidRPr="00C93995" w:rsidRDefault="00C93995" w:rsidP="00C93995">
      <w:pPr>
        <w:pStyle w:val="ListParagraph"/>
        <w:spacing w:line="240" w:lineRule="exact"/>
        <w:jc w:val="both"/>
        <w:rPr>
          <w:rFonts w:ascii="Times New Roman" w:hAnsi="Times New Roman"/>
          <w:color w:val="000000" w:themeColor="text1"/>
          <w:sz w:val="24"/>
          <w:szCs w:val="24"/>
        </w:rPr>
      </w:pPr>
    </w:p>
    <w:p w:rsidR="005C6B12" w:rsidRPr="00AA404E" w:rsidRDefault="005C6B12" w:rsidP="00AA404E">
      <w:pPr>
        <w:pStyle w:val="Default"/>
        <w:spacing w:line="240" w:lineRule="exact"/>
        <w:jc w:val="both"/>
        <w:rPr>
          <w:color w:val="000000" w:themeColor="text1"/>
          <w:spacing w:val="-4"/>
        </w:rPr>
      </w:pPr>
      <w:r w:rsidRPr="00AA404E">
        <w:rPr>
          <w:b/>
          <w:color w:val="000000" w:themeColor="text1"/>
          <w:spacing w:val="-4"/>
        </w:rPr>
        <w:t>72.</w:t>
      </w:r>
      <w:r w:rsidRPr="00AA404E">
        <w:rPr>
          <w:color w:val="000000" w:themeColor="text1"/>
          <w:spacing w:val="-4"/>
        </w:rPr>
        <w:tab/>
        <w:t xml:space="preserve">All of the following are the most common tumors identified in female A/J mice </w:t>
      </w:r>
      <w:r w:rsidRPr="00AA404E">
        <w:rPr>
          <w:b/>
          <w:color w:val="000000" w:themeColor="text1"/>
          <w:spacing w:val="-4"/>
          <w:u w:val="single"/>
        </w:rPr>
        <w:t>EXCEPT</w:t>
      </w:r>
      <w:r w:rsidRPr="00AA404E">
        <w:rPr>
          <w:color w:val="000000" w:themeColor="text1"/>
          <w:spacing w:val="-4"/>
        </w:rPr>
        <w:t>?</w:t>
      </w:r>
    </w:p>
    <w:p w:rsidR="005C6B12" w:rsidRPr="00AA404E" w:rsidRDefault="005C6B12" w:rsidP="00AA404E">
      <w:pPr>
        <w:tabs>
          <w:tab w:val="left" w:pos="720"/>
        </w:tabs>
        <w:spacing w:after="0" w:line="240" w:lineRule="exact"/>
        <w:jc w:val="both"/>
        <w:rPr>
          <w:rFonts w:ascii="Times New Roman" w:hAnsi="Times New Roman" w:cs="Times New Roman"/>
          <w:color w:val="000000" w:themeColor="text1"/>
          <w:sz w:val="24"/>
          <w:szCs w:val="24"/>
        </w:rPr>
      </w:pPr>
    </w:p>
    <w:p w:rsidR="005C6B12" w:rsidRPr="00AA404E" w:rsidRDefault="005C6B12" w:rsidP="00AA404E">
      <w:pPr>
        <w:pStyle w:val="ListParagraph"/>
        <w:numPr>
          <w:ilvl w:val="0"/>
          <w:numId w:val="104"/>
        </w:numPr>
        <w:tabs>
          <w:tab w:val="left" w:pos="720"/>
          <w:tab w:val="left" w:pos="1080"/>
        </w:tabs>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Granulosa cell tumor</w:t>
      </w:r>
    </w:p>
    <w:p w:rsidR="005C6B12" w:rsidRPr="00AA404E" w:rsidRDefault="005C6B12" w:rsidP="00AA404E">
      <w:pPr>
        <w:pStyle w:val="ListParagraph"/>
        <w:numPr>
          <w:ilvl w:val="0"/>
          <w:numId w:val="104"/>
        </w:numPr>
        <w:tabs>
          <w:tab w:val="left" w:pos="720"/>
          <w:tab w:val="left" w:pos="1080"/>
        </w:tabs>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Lipoma</w:t>
      </w:r>
    </w:p>
    <w:p w:rsidR="005C6B12" w:rsidRPr="00AA404E" w:rsidRDefault="005C6B12" w:rsidP="00AA404E">
      <w:pPr>
        <w:pStyle w:val="ListParagraph"/>
        <w:numPr>
          <w:ilvl w:val="0"/>
          <w:numId w:val="104"/>
        </w:numPr>
        <w:tabs>
          <w:tab w:val="left" w:pos="720"/>
          <w:tab w:val="left" w:pos="1080"/>
        </w:tabs>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Myoepthelioma</w:t>
      </w:r>
    </w:p>
    <w:p w:rsidR="005C6B12" w:rsidRPr="00AA404E" w:rsidRDefault="005C6B12" w:rsidP="00AA404E">
      <w:pPr>
        <w:pStyle w:val="ListParagraph"/>
        <w:numPr>
          <w:ilvl w:val="0"/>
          <w:numId w:val="104"/>
        </w:numPr>
        <w:tabs>
          <w:tab w:val="left" w:pos="720"/>
          <w:tab w:val="left" w:pos="1080"/>
        </w:tabs>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Pulmonary adenoma</w:t>
      </w:r>
    </w:p>
    <w:p w:rsidR="005C6B12" w:rsidRPr="00AA404E" w:rsidRDefault="005C6B12" w:rsidP="00AA404E">
      <w:pPr>
        <w:pStyle w:val="ListParagraph"/>
        <w:numPr>
          <w:ilvl w:val="0"/>
          <w:numId w:val="104"/>
        </w:numPr>
        <w:tabs>
          <w:tab w:val="left" w:pos="720"/>
          <w:tab w:val="left" w:pos="1080"/>
        </w:tabs>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Rhabdomyosarcoma</w:t>
      </w:r>
    </w:p>
    <w:p w:rsidR="005C6B12" w:rsidRPr="00AA404E" w:rsidRDefault="005C6B12" w:rsidP="00AA404E">
      <w:pPr>
        <w:spacing w:after="0" w:line="240" w:lineRule="exact"/>
        <w:jc w:val="both"/>
        <w:rPr>
          <w:rFonts w:ascii="Times New Roman" w:hAnsi="Times New Roman" w:cs="Times New Roman"/>
          <w:b/>
          <w:color w:val="000000" w:themeColor="text1"/>
          <w:sz w:val="24"/>
          <w:szCs w:val="24"/>
        </w:rPr>
      </w:pPr>
    </w:p>
    <w:p w:rsidR="005C6B12" w:rsidRPr="00AA404E" w:rsidRDefault="005C6B12"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73.</w:t>
      </w:r>
      <w:r w:rsidRPr="00AA404E">
        <w:rPr>
          <w:rFonts w:ascii="Times New Roman" w:hAnsi="Times New Roman" w:cs="Times New Roman"/>
          <w:color w:val="000000" w:themeColor="text1"/>
          <w:sz w:val="24"/>
          <w:szCs w:val="24"/>
        </w:rPr>
        <w:tab/>
        <w:t>Which of the following techniques would be the most appropriate method for characterizing the composition of the microbiome of an animal model?</w:t>
      </w:r>
    </w:p>
    <w:p w:rsidR="005C6B12" w:rsidRPr="00AA404E" w:rsidRDefault="005C6B12" w:rsidP="00AA404E">
      <w:pPr>
        <w:spacing w:after="0" w:line="240" w:lineRule="exact"/>
        <w:jc w:val="both"/>
        <w:rPr>
          <w:rFonts w:ascii="Times New Roman" w:hAnsi="Times New Roman" w:cs="Times New Roman"/>
          <w:color w:val="000000" w:themeColor="text1"/>
          <w:sz w:val="24"/>
          <w:szCs w:val="24"/>
        </w:rPr>
      </w:pPr>
    </w:p>
    <w:p w:rsidR="005C6B12" w:rsidRPr="00AA404E" w:rsidRDefault="004A599A" w:rsidP="00AA404E">
      <w:pPr>
        <w:pStyle w:val="ListParagraph"/>
        <w:numPr>
          <w:ilvl w:val="0"/>
          <w:numId w:val="107"/>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16s rR</w:t>
      </w:r>
      <w:r w:rsidR="005C6B12" w:rsidRPr="00AA404E">
        <w:rPr>
          <w:rFonts w:ascii="Times New Roman" w:hAnsi="Times New Roman"/>
          <w:color w:val="000000" w:themeColor="text1"/>
          <w:sz w:val="24"/>
          <w:szCs w:val="24"/>
        </w:rPr>
        <w:t>NA analysis</w:t>
      </w:r>
    </w:p>
    <w:p w:rsidR="005C6B12" w:rsidRPr="00AA404E" w:rsidRDefault="005C6B12" w:rsidP="00AA404E">
      <w:pPr>
        <w:pStyle w:val="ListParagraph"/>
        <w:numPr>
          <w:ilvl w:val="0"/>
          <w:numId w:val="107"/>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Fecal culture</w:t>
      </w:r>
    </w:p>
    <w:p w:rsidR="005C6B12" w:rsidRPr="00AA404E" w:rsidRDefault="005C6B12" w:rsidP="00AA404E">
      <w:pPr>
        <w:pStyle w:val="ListParagraph"/>
        <w:numPr>
          <w:ilvl w:val="0"/>
          <w:numId w:val="107"/>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Fluorescent in situ hybridization</w:t>
      </w:r>
    </w:p>
    <w:p w:rsidR="005C6B12" w:rsidRPr="00AA404E" w:rsidRDefault="005C6B12" w:rsidP="00AA404E">
      <w:pPr>
        <w:pStyle w:val="ListParagraph"/>
        <w:numPr>
          <w:ilvl w:val="0"/>
          <w:numId w:val="107"/>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Genome wide association study </w:t>
      </w:r>
    </w:p>
    <w:p w:rsidR="005C6B12" w:rsidRPr="00AA404E" w:rsidRDefault="005C6B12" w:rsidP="00AA404E">
      <w:pPr>
        <w:pStyle w:val="ListParagraph"/>
        <w:numPr>
          <w:ilvl w:val="0"/>
          <w:numId w:val="107"/>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Single nucleotide polymorphism</w:t>
      </w:r>
    </w:p>
    <w:p w:rsidR="00042214" w:rsidRPr="00AA404E" w:rsidRDefault="00042214" w:rsidP="00AA404E">
      <w:pPr>
        <w:pStyle w:val="NoSpacing"/>
        <w:spacing w:line="240" w:lineRule="exact"/>
        <w:jc w:val="both"/>
        <w:rPr>
          <w:rFonts w:ascii="Times New Roman" w:hAnsi="Times New Roman"/>
          <w:b/>
          <w:color w:val="000000" w:themeColor="text1"/>
          <w:sz w:val="24"/>
          <w:szCs w:val="24"/>
        </w:rPr>
      </w:pPr>
    </w:p>
    <w:p w:rsidR="00042214" w:rsidRPr="00AA404E" w:rsidRDefault="00042214" w:rsidP="00AA404E">
      <w:pPr>
        <w:pStyle w:val="ListParagraph"/>
        <w:numPr>
          <w:ilvl w:val="0"/>
          <w:numId w:val="109"/>
        </w:numPr>
        <w:tabs>
          <w:tab w:val="left" w:pos="720"/>
        </w:tabs>
        <w:spacing w:line="240" w:lineRule="exact"/>
        <w:ind w:left="0" w:firstLine="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Which of the following is a mechanical device used to maintain a constant air flow independent of duct and room air pressure?</w:t>
      </w:r>
    </w:p>
    <w:p w:rsidR="00042214" w:rsidRPr="00AA404E" w:rsidRDefault="00042214" w:rsidP="00AA404E">
      <w:pPr>
        <w:pStyle w:val="ListParagraph"/>
        <w:spacing w:line="240" w:lineRule="exact"/>
        <w:ind w:left="360"/>
        <w:jc w:val="both"/>
        <w:rPr>
          <w:rFonts w:ascii="Times New Roman" w:hAnsi="Times New Roman"/>
          <w:color w:val="000000" w:themeColor="text1"/>
          <w:sz w:val="24"/>
          <w:szCs w:val="24"/>
        </w:rPr>
      </w:pPr>
    </w:p>
    <w:p w:rsidR="00042214" w:rsidRPr="00AA404E" w:rsidRDefault="00042214" w:rsidP="00AA404E">
      <w:pPr>
        <w:pStyle w:val="Default"/>
        <w:numPr>
          <w:ilvl w:val="0"/>
          <w:numId w:val="108"/>
        </w:numPr>
        <w:spacing w:line="240" w:lineRule="exact"/>
        <w:ind w:left="1080"/>
        <w:jc w:val="both"/>
        <w:rPr>
          <w:color w:val="000000" w:themeColor="text1"/>
        </w:rPr>
      </w:pPr>
      <w:r w:rsidRPr="00AA404E">
        <w:rPr>
          <w:iCs/>
          <w:color w:val="000000" w:themeColor="text1"/>
        </w:rPr>
        <w:t>Diaphragm valve</w:t>
      </w:r>
    </w:p>
    <w:p w:rsidR="00042214" w:rsidRPr="00AA404E" w:rsidRDefault="00042214" w:rsidP="00AA404E">
      <w:pPr>
        <w:pStyle w:val="Default"/>
        <w:numPr>
          <w:ilvl w:val="0"/>
          <w:numId w:val="108"/>
        </w:numPr>
        <w:spacing w:line="240" w:lineRule="exact"/>
        <w:ind w:left="1080"/>
        <w:jc w:val="both"/>
        <w:rPr>
          <w:color w:val="000000" w:themeColor="text1"/>
        </w:rPr>
      </w:pPr>
      <w:r w:rsidRPr="00AA404E">
        <w:rPr>
          <w:iCs/>
          <w:color w:val="000000" w:themeColor="text1"/>
        </w:rPr>
        <w:t>Gate valve</w:t>
      </w:r>
    </w:p>
    <w:p w:rsidR="00042214" w:rsidRPr="00AA404E" w:rsidRDefault="00042214" w:rsidP="00AA404E">
      <w:pPr>
        <w:pStyle w:val="Default"/>
        <w:numPr>
          <w:ilvl w:val="0"/>
          <w:numId w:val="108"/>
        </w:numPr>
        <w:spacing w:line="240" w:lineRule="exact"/>
        <w:ind w:left="1080"/>
        <w:jc w:val="both"/>
        <w:rPr>
          <w:color w:val="000000" w:themeColor="text1"/>
        </w:rPr>
      </w:pPr>
      <w:r w:rsidRPr="00AA404E">
        <w:rPr>
          <w:color w:val="000000" w:themeColor="text1"/>
        </w:rPr>
        <w:t>Globe valve</w:t>
      </w:r>
    </w:p>
    <w:p w:rsidR="00042214" w:rsidRPr="00AA404E" w:rsidRDefault="00042214" w:rsidP="00AA404E">
      <w:pPr>
        <w:pStyle w:val="Default"/>
        <w:numPr>
          <w:ilvl w:val="0"/>
          <w:numId w:val="108"/>
        </w:numPr>
        <w:spacing w:line="240" w:lineRule="exact"/>
        <w:ind w:left="1080"/>
        <w:jc w:val="both"/>
        <w:rPr>
          <w:color w:val="000000" w:themeColor="text1"/>
        </w:rPr>
      </w:pPr>
      <w:r w:rsidRPr="00AA404E">
        <w:rPr>
          <w:color w:val="000000" w:themeColor="text1"/>
        </w:rPr>
        <w:t>Venturi or Phoenix valve</w:t>
      </w:r>
    </w:p>
    <w:p w:rsidR="00042214" w:rsidRPr="00AA404E" w:rsidRDefault="00042214" w:rsidP="00AA404E">
      <w:pPr>
        <w:tabs>
          <w:tab w:val="left" w:pos="0"/>
        </w:tabs>
        <w:spacing w:after="0" w:line="240" w:lineRule="exact"/>
        <w:jc w:val="both"/>
        <w:rPr>
          <w:rFonts w:ascii="Times New Roman" w:hAnsi="Times New Roman" w:cs="Times New Roman"/>
          <w:b/>
          <w:color w:val="000000" w:themeColor="text1"/>
          <w:sz w:val="24"/>
          <w:szCs w:val="24"/>
        </w:rPr>
      </w:pPr>
    </w:p>
    <w:p w:rsidR="00042214" w:rsidRPr="00AA404E" w:rsidRDefault="00042214" w:rsidP="00AA404E">
      <w:pPr>
        <w:tabs>
          <w:tab w:val="left" w:pos="0"/>
        </w:tabs>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75.</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According to the National Fire Protection Association, which of the following materials would cause a Class D fire?</w:t>
      </w:r>
    </w:p>
    <w:p w:rsidR="00042214" w:rsidRPr="00AA404E" w:rsidRDefault="00042214" w:rsidP="00AA404E">
      <w:pPr>
        <w:spacing w:after="0" w:line="240" w:lineRule="exact"/>
        <w:jc w:val="both"/>
        <w:rPr>
          <w:rFonts w:ascii="Times New Roman" w:hAnsi="Times New Roman" w:cs="Times New Roman"/>
          <w:color w:val="000000" w:themeColor="text1"/>
          <w:sz w:val="24"/>
          <w:szCs w:val="24"/>
        </w:rPr>
      </w:pPr>
    </w:p>
    <w:p w:rsidR="00042214" w:rsidRPr="00AA404E" w:rsidRDefault="00042214" w:rsidP="00AA404E">
      <w:pPr>
        <w:pStyle w:val="ListParagraph"/>
        <w:numPr>
          <w:ilvl w:val="0"/>
          <w:numId w:val="110"/>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Combustible metal </w:t>
      </w:r>
    </w:p>
    <w:p w:rsidR="00042214" w:rsidRPr="00AA404E" w:rsidRDefault="00042214" w:rsidP="00AA404E">
      <w:pPr>
        <w:pStyle w:val="ListParagraph"/>
        <w:numPr>
          <w:ilvl w:val="0"/>
          <w:numId w:val="110"/>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Exposed electrical wire from lab equipment </w:t>
      </w:r>
    </w:p>
    <w:p w:rsidR="00042214" w:rsidRPr="00AA404E" w:rsidRDefault="00042214"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w:t>
      </w:r>
      <w:r w:rsidRPr="00AA404E">
        <w:rPr>
          <w:rFonts w:ascii="Times New Roman" w:hAnsi="Times New Roman" w:cs="Times New Roman"/>
          <w:color w:val="000000" w:themeColor="text1"/>
          <w:sz w:val="24"/>
          <w:szCs w:val="24"/>
        </w:rPr>
        <w:tab/>
        <w:t xml:space="preserve">Flammable solvent </w:t>
      </w:r>
    </w:p>
    <w:p w:rsidR="00042214" w:rsidRPr="00AA404E" w:rsidRDefault="00042214"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d.</w:t>
      </w:r>
      <w:r w:rsidRPr="00AA404E">
        <w:rPr>
          <w:rFonts w:ascii="Times New Roman" w:hAnsi="Times New Roman" w:cs="Times New Roman"/>
          <w:color w:val="000000" w:themeColor="text1"/>
          <w:sz w:val="24"/>
          <w:szCs w:val="24"/>
        </w:rPr>
        <w:tab/>
        <w:t>Wooden pallet on the floor</w:t>
      </w:r>
    </w:p>
    <w:p w:rsidR="00042214" w:rsidRPr="00AA404E" w:rsidRDefault="00042214" w:rsidP="00AA404E">
      <w:pPr>
        <w:spacing w:after="0" w:line="240" w:lineRule="exact"/>
        <w:jc w:val="both"/>
        <w:rPr>
          <w:rFonts w:ascii="Times New Roman" w:hAnsi="Times New Roman" w:cs="Times New Roman"/>
          <w:color w:val="000000" w:themeColor="text1"/>
          <w:sz w:val="24"/>
          <w:szCs w:val="24"/>
        </w:rPr>
      </w:pPr>
    </w:p>
    <w:p w:rsidR="00042214" w:rsidRPr="00AA404E" w:rsidRDefault="00042214" w:rsidP="00AA404E">
      <w:pPr>
        <w:spacing w:after="0" w:line="240" w:lineRule="exact"/>
        <w:jc w:val="both"/>
        <w:rPr>
          <w:rFonts w:ascii="Times New Roman" w:hAnsi="Times New Roman" w:cs="Times New Roman"/>
          <w:bCs/>
          <w:color w:val="000000" w:themeColor="text1"/>
          <w:sz w:val="24"/>
          <w:szCs w:val="24"/>
          <w:lang w:val="en-CA"/>
        </w:rPr>
      </w:pPr>
      <w:r w:rsidRPr="00AA404E">
        <w:rPr>
          <w:rFonts w:ascii="Times New Roman" w:hAnsi="Times New Roman" w:cs="Times New Roman"/>
          <w:b/>
          <w:bCs/>
          <w:color w:val="000000" w:themeColor="text1"/>
          <w:sz w:val="24"/>
          <w:szCs w:val="24"/>
          <w:lang w:val="en-CA"/>
        </w:rPr>
        <w:t>76.</w:t>
      </w:r>
      <w:r w:rsidRPr="00AA404E">
        <w:rPr>
          <w:rFonts w:ascii="Times New Roman" w:hAnsi="Times New Roman" w:cs="Times New Roman"/>
          <w:bCs/>
          <w:color w:val="000000" w:themeColor="text1"/>
          <w:sz w:val="24"/>
          <w:szCs w:val="24"/>
          <w:lang w:val="en-CA"/>
        </w:rPr>
        <w:t xml:space="preserve"> </w:t>
      </w:r>
      <w:r w:rsidRPr="00AA404E">
        <w:rPr>
          <w:rFonts w:ascii="Times New Roman" w:hAnsi="Times New Roman" w:cs="Times New Roman"/>
          <w:bCs/>
          <w:color w:val="000000" w:themeColor="text1"/>
          <w:sz w:val="24"/>
          <w:szCs w:val="24"/>
          <w:lang w:val="en-CA"/>
        </w:rPr>
        <w:tab/>
        <w:t>Which of the following statements best describes ceftiofur crystalline-free acid?</w:t>
      </w:r>
    </w:p>
    <w:p w:rsidR="00042214" w:rsidRPr="00AA404E" w:rsidRDefault="00042214" w:rsidP="00AA404E">
      <w:pPr>
        <w:spacing w:after="0" w:line="240" w:lineRule="exact"/>
        <w:jc w:val="both"/>
        <w:rPr>
          <w:rFonts w:ascii="Times New Roman" w:hAnsi="Times New Roman" w:cs="Times New Roman"/>
          <w:bCs/>
          <w:color w:val="000000" w:themeColor="text1"/>
          <w:sz w:val="24"/>
          <w:szCs w:val="24"/>
          <w:lang w:val="en-CA"/>
        </w:rPr>
      </w:pPr>
    </w:p>
    <w:p w:rsidR="00042214" w:rsidRPr="00AA404E" w:rsidRDefault="00042214" w:rsidP="00AA404E">
      <w:pPr>
        <w:numPr>
          <w:ilvl w:val="1"/>
          <w:numId w:val="111"/>
        </w:numPr>
        <w:spacing w:after="0" w:line="240" w:lineRule="exact"/>
        <w:ind w:left="1080"/>
        <w:jc w:val="both"/>
        <w:rPr>
          <w:rFonts w:ascii="Times New Roman" w:hAnsi="Times New Roman" w:cs="Times New Roman"/>
          <w:bCs/>
          <w:color w:val="000000" w:themeColor="text1"/>
          <w:spacing w:val="-4"/>
          <w:sz w:val="24"/>
          <w:szCs w:val="24"/>
          <w:lang w:val="en-CA"/>
        </w:rPr>
      </w:pPr>
      <w:r w:rsidRPr="00AA404E">
        <w:rPr>
          <w:rFonts w:ascii="Times New Roman" w:hAnsi="Times New Roman" w:cs="Times New Roman"/>
          <w:bCs/>
          <w:color w:val="000000" w:themeColor="text1"/>
          <w:spacing w:val="-4"/>
          <w:sz w:val="24"/>
          <w:szCs w:val="24"/>
          <w:lang w:val="en-CA"/>
        </w:rPr>
        <w:t>It is short-acting first generation cephalosporin, labeled for use in swine, cattle, and horses</w:t>
      </w:r>
    </w:p>
    <w:p w:rsidR="00042214" w:rsidRPr="00AA404E" w:rsidRDefault="00042214" w:rsidP="00AA404E">
      <w:pPr>
        <w:numPr>
          <w:ilvl w:val="1"/>
          <w:numId w:val="111"/>
        </w:numPr>
        <w:spacing w:after="0" w:line="240" w:lineRule="exact"/>
        <w:ind w:left="1080"/>
        <w:jc w:val="both"/>
        <w:rPr>
          <w:rFonts w:ascii="Times New Roman" w:hAnsi="Times New Roman" w:cs="Times New Roman"/>
          <w:bCs/>
          <w:color w:val="000000" w:themeColor="text1"/>
          <w:sz w:val="24"/>
          <w:szCs w:val="24"/>
          <w:lang w:val="en-CA"/>
        </w:rPr>
      </w:pPr>
      <w:r w:rsidRPr="00AA404E">
        <w:rPr>
          <w:rFonts w:ascii="Times New Roman" w:hAnsi="Times New Roman" w:cs="Times New Roman"/>
          <w:bCs/>
          <w:color w:val="000000" w:themeColor="text1"/>
          <w:sz w:val="24"/>
          <w:szCs w:val="24"/>
          <w:lang w:val="en-CA"/>
        </w:rPr>
        <w:t>It is a sustained release first generation cephalosporin, labeled for use in swine, cattle, and horses</w:t>
      </w:r>
    </w:p>
    <w:p w:rsidR="00042214" w:rsidRPr="00AA404E" w:rsidRDefault="00042214" w:rsidP="00AA404E">
      <w:pPr>
        <w:numPr>
          <w:ilvl w:val="1"/>
          <w:numId w:val="111"/>
        </w:numPr>
        <w:spacing w:after="0" w:line="240" w:lineRule="exact"/>
        <w:ind w:left="1080"/>
        <w:jc w:val="both"/>
        <w:rPr>
          <w:rFonts w:ascii="Times New Roman" w:hAnsi="Times New Roman" w:cs="Times New Roman"/>
          <w:bCs/>
          <w:color w:val="000000" w:themeColor="text1"/>
          <w:sz w:val="24"/>
          <w:szCs w:val="24"/>
          <w:lang w:val="en-CA"/>
        </w:rPr>
      </w:pPr>
      <w:r w:rsidRPr="00AA404E">
        <w:rPr>
          <w:rFonts w:ascii="Times New Roman" w:hAnsi="Times New Roman" w:cs="Times New Roman"/>
          <w:bCs/>
          <w:color w:val="000000" w:themeColor="text1"/>
          <w:sz w:val="24"/>
          <w:szCs w:val="24"/>
          <w:lang w:val="en-CA"/>
        </w:rPr>
        <w:t>It is a sustained release third generation cephalosporin, labeled for use in dogs, cats and rhesus macaques</w:t>
      </w:r>
    </w:p>
    <w:p w:rsidR="00042214" w:rsidRPr="00AA404E" w:rsidRDefault="00042214" w:rsidP="00AA404E">
      <w:pPr>
        <w:numPr>
          <w:ilvl w:val="1"/>
          <w:numId w:val="111"/>
        </w:numPr>
        <w:spacing w:after="0" w:line="240" w:lineRule="exact"/>
        <w:ind w:left="1080"/>
        <w:jc w:val="both"/>
        <w:rPr>
          <w:rFonts w:ascii="Times New Roman" w:hAnsi="Times New Roman" w:cs="Times New Roman"/>
          <w:bCs/>
          <w:color w:val="000000" w:themeColor="text1"/>
          <w:sz w:val="24"/>
          <w:szCs w:val="24"/>
          <w:lang w:val="en-CA"/>
        </w:rPr>
      </w:pPr>
      <w:r w:rsidRPr="00AA404E">
        <w:rPr>
          <w:rFonts w:ascii="Times New Roman" w:hAnsi="Times New Roman" w:cs="Times New Roman"/>
          <w:bCs/>
          <w:color w:val="000000" w:themeColor="text1"/>
          <w:sz w:val="24"/>
          <w:szCs w:val="24"/>
          <w:lang w:val="en-CA"/>
        </w:rPr>
        <w:t>It is a sustained release third generation cephalosporin, labeled for use in swine, cattle, and horses</w:t>
      </w:r>
    </w:p>
    <w:p w:rsidR="00042214" w:rsidRPr="00AA404E" w:rsidRDefault="00042214" w:rsidP="00AA404E">
      <w:pPr>
        <w:spacing w:after="0" w:line="240" w:lineRule="exact"/>
        <w:jc w:val="both"/>
        <w:rPr>
          <w:rFonts w:ascii="Times New Roman" w:hAnsi="Times New Roman" w:cs="Times New Roman"/>
          <w:b/>
          <w:bCs/>
          <w:color w:val="000000" w:themeColor="text1"/>
          <w:sz w:val="24"/>
          <w:szCs w:val="24"/>
          <w:lang w:val="en-CA"/>
        </w:rPr>
      </w:pPr>
    </w:p>
    <w:p w:rsidR="00042214" w:rsidRPr="00AA404E" w:rsidRDefault="00042214"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77.</w:t>
      </w:r>
      <w:r w:rsidRPr="00AA404E">
        <w:rPr>
          <w:rFonts w:ascii="Times New Roman" w:hAnsi="Times New Roman" w:cs="Times New Roman"/>
          <w:color w:val="000000" w:themeColor="text1"/>
          <w:sz w:val="24"/>
          <w:szCs w:val="24"/>
        </w:rPr>
        <w:tab/>
        <w:t xml:space="preserve">All of the following statements apply to tramadol </w:t>
      </w:r>
      <w:r w:rsidRPr="00AA404E">
        <w:rPr>
          <w:rFonts w:ascii="Times New Roman" w:hAnsi="Times New Roman" w:cs="Times New Roman"/>
          <w:b/>
          <w:color w:val="000000" w:themeColor="text1"/>
          <w:sz w:val="24"/>
          <w:szCs w:val="24"/>
          <w:u w:val="single"/>
        </w:rPr>
        <w:t>EXCEPT</w:t>
      </w:r>
      <w:r w:rsidRPr="00AA404E">
        <w:rPr>
          <w:rFonts w:ascii="Times New Roman" w:hAnsi="Times New Roman" w:cs="Times New Roman"/>
          <w:color w:val="000000" w:themeColor="text1"/>
          <w:sz w:val="24"/>
          <w:szCs w:val="24"/>
        </w:rPr>
        <w:t>?</w:t>
      </w:r>
    </w:p>
    <w:p w:rsidR="00042214" w:rsidRPr="00AA404E" w:rsidRDefault="00042214" w:rsidP="00AA404E">
      <w:pPr>
        <w:spacing w:after="0" w:line="240" w:lineRule="exact"/>
        <w:jc w:val="both"/>
        <w:rPr>
          <w:rFonts w:ascii="Times New Roman" w:hAnsi="Times New Roman" w:cs="Times New Roman"/>
          <w:color w:val="000000" w:themeColor="text1"/>
          <w:sz w:val="24"/>
          <w:szCs w:val="24"/>
        </w:rPr>
      </w:pPr>
    </w:p>
    <w:p w:rsidR="00042214" w:rsidRPr="00AA404E" w:rsidRDefault="00042214"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   Centrally-acting, weak μ opioid agonist that has few of the adverse side effects common to other opioids</w:t>
      </w:r>
    </w:p>
    <w:p w:rsidR="00042214" w:rsidRPr="00AA404E" w:rsidRDefault="00042214"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Documented to provide pain relief in some mouse and rat models in pain </w:t>
      </w:r>
    </w:p>
    <w:p w:rsidR="00042214" w:rsidRPr="00AA404E" w:rsidRDefault="00042214"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   Not classified as a scheduled substance under the Controlled Substances Act</w:t>
      </w:r>
    </w:p>
    <w:p w:rsidR="00042214" w:rsidRPr="00AA404E" w:rsidRDefault="00042214"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d.</w:t>
      </w:r>
      <w:r w:rsidRPr="00AA404E">
        <w:rPr>
          <w:rFonts w:ascii="Times New Roman" w:hAnsi="Times New Roman" w:cs="Times New Roman"/>
          <w:color w:val="000000" w:themeColor="text1"/>
          <w:sz w:val="24"/>
          <w:szCs w:val="24"/>
        </w:rPr>
        <w:tab/>
        <w:t>Synthetic opioid similar in structure to codeine and morphine</w:t>
      </w:r>
    </w:p>
    <w:p w:rsidR="00042214" w:rsidRPr="00AA404E" w:rsidRDefault="00042214"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lastRenderedPageBreak/>
        <w:t>e.   Used successfully as a sole analgesic for perioperative pain in dogs and cat</w:t>
      </w:r>
    </w:p>
    <w:p w:rsidR="00042214" w:rsidRPr="00AA404E" w:rsidRDefault="00042214" w:rsidP="00AA404E">
      <w:pPr>
        <w:spacing w:after="0" w:line="240" w:lineRule="exact"/>
        <w:jc w:val="both"/>
        <w:rPr>
          <w:rFonts w:ascii="Times New Roman" w:hAnsi="Times New Roman" w:cs="Times New Roman"/>
          <w:color w:val="000000" w:themeColor="text1"/>
          <w:sz w:val="24"/>
          <w:szCs w:val="24"/>
        </w:rPr>
      </w:pPr>
    </w:p>
    <w:p w:rsidR="00042214" w:rsidRDefault="00042214" w:rsidP="00AA404E">
      <w:pPr>
        <w:spacing w:after="0" w:line="240" w:lineRule="exact"/>
        <w:jc w:val="both"/>
        <w:rPr>
          <w:rFonts w:ascii="Times New Roman" w:hAnsi="Times New Roman" w:cs="Times New Roman"/>
          <w:b/>
          <w:color w:val="000000" w:themeColor="text1"/>
          <w:sz w:val="24"/>
          <w:szCs w:val="24"/>
        </w:rPr>
      </w:pPr>
    </w:p>
    <w:p w:rsidR="00C93995" w:rsidRPr="00AA404E" w:rsidRDefault="00C93995" w:rsidP="00AA404E">
      <w:pPr>
        <w:spacing w:after="0" w:line="240" w:lineRule="exact"/>
        <w:jc w:val="both"/>
        <w:rPr>
          <w:rFonts w:ascii="Times New Roman" w:hAnsi="Times New Roman" w:cs="Times New Roman"/>
          <w:b/>
          <w:bCs/>
          <w:color w:val="000000" w:themeColor="text1"/>
          <w:sz w:val="24"/>
          <w:szCs w:val="24"/>
          <w:lang w:val="en-CA"/>
        </w:rPr>
      </w:pPr>
    </w:p>
    <w:p w:rsidR="00042214" w:rsidRPr="00AA404E" w:rsidRDefault="00042214" w:rsidP="00AA404E">
      <w:pPr>
        <w:tabs>
          <w:tab w:val="left" w:pos="720"/>
        </w:tabs>
        <w:spacing w:after="0" w:line="240" w:lineRule="exact"/>
        <w:jc w:val="both"/>
        <w:rPr>
          <w:rFonts w:ascii="Times New Roman" w:hAnsi="Times New Roman" w:cs="Times New Roman"/>
          <w:b/>
          <w:color w:val="000000" w:themeColor="text1"/>
          <w:spacing w:val="-4"/>
          <w:sz w:val="24"/>
          <w:szCs w:val="24"/>
        </w:rPr>
      </w:pPr>
      <w:r w:rsidRPr="00AA404E">
        <w:rPr>
          <w:rFonts w:ascii="Times New Roman" w:hAnsi="Times New Roman" w:cs="Times New Roman"/>
          <w:b/>
          <w:color w:val="000000" w:themeColor="text1"/>
          <w:spacing w:val="-4"/>
          <w:sz w:val="24"/>
          <w:szCs w:val="24"/>
        </w:rPr>
        <w:t>78.</w:t>
      </w:r>
      <w:r w:rsidRPr="00AA404E">
        <w:rPr>
          <w:rFonts w:ascii="Times New Roman" w:hAnsi="Times New Roman" w:cs="Times New Roman"/>
          <w:b/>
          <w:color w:val="000000" w:themeColor="text1"/>
          <w:spacing w:val="-4"/>
          <w:sz w:val="24"/>
          <w:szCs w:val="24"/>
        </w:rPr>
        <w:tab/>
      </w:r>
      <w:r w:rsidRPr="00AA404E">
        <w:rPr>
          <w:rFonts w:ascii="Times New Roman" w:hAnsi="Times New Roman" w:cs="Times New Roman"/>
          <w:color w:val="000000" w:themeColor="text1"/>
          <w:spacing w:val="-4"/>
          <w:sz w:val="24"/>
          <w:szCs w:val="24"/>
        </w:rPr>
        <w:t>What instrument is most commonly used to test a gnotobiotic isolator for leakage prior to use?</w:t>
      </w:r>
    </w:p>
    <w:p w:rsidR="00042214" w:rsidRPr="00AA404E" w:rsidRDefault="00042214" w:rsidP="00AA404E">
      <w:pPr>
        <w:spacing w:after="0" w:line="240" w:lineRule="exact"/>
        <w:jc w:val="both"/>
        <w:rPr>
          <w:rFonts w:ascii="Times New Roman" w:hAnsi="Times New Roman" w:cs="Times New Roman"/>
          <w:b/>
          <w:color w:val="000000" w:themeColor="text1"/>
          <w:spacing w:val="-4"/>
          <w:sz w:val="24"/>
          <w:szCs w:val="24"/>
        </w:rPr>
      </w:pPr>
    </w:p>
    <w:p w:rsidR="00042214" w:rsidRPr="00AA404E" w:rsidRDefault="00042214" w:rsidP="00AA404E">
      <w:pPr>
        <w:pStyle w:val="ListParagraph"/>
        <w:numPr>
          <w:ilvl w:val="1"/>
          <w:numId w:val="114"/>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Balometer</w:t>
      </w:r>
    </w:p>
    <w:p w:rsidR="00042214" w:rsidRPr="00AA404E" w:rsidRDefault="00042214" w:rsidP="00AA404E">
      <w:pPr>
        <w:pStyle w:val="ListParagraph"/>
        <w:numPr>
          <w:ilvl w:val="1"/>
          <w:numId w:val="114"/>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Gas detector</w:t>
      </w:r>
    </w:p>
    <w:p w:rsidR="00042214" w:rsidRPr="00AA404E" w:rsidRDefault="00042214" w:rsidP="00AA404E">
      <w:pPr>
        <w:pStyle w:val="ListParagraph"/>
        <w:numPr>
          <w:ilvl w:val="1"/>
          <w:numId w:val="114"/>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Geiger counter</w:t>
      </w:r>
    </w:p>
    <w:p w:rsidR="00042214" w:rsidRPr="00AA404E" w:rsidRDefault="00042214" w:rsidP="00AA404E">
      <w:pPr>
        <w:pStyle w:val="ListParagraph"/>
        <w:numPr>
          <w:ilvl w:val="1"/>
          <w:numId w:val="114"/>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Hygrometer</w:t>
      </w:r>
    </w:p>
    <w:p w:rsidR="00042214" w:rsidRPr="00AA404E" w:rsidRDefault="00042214" w:rsidP="00AA404E">
      <w:pPr>
        <w:pStyle w:val="ListParagraph"/>
        <w:numPr>
          <w:ilvl w:val="1"/>
          <w:numId w:val="114"/>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Particle detector</w:t>
      </w:r>
    </w:p>
    <w:p w:rsidR="00042214" w:rsidRPr="00AA404E" w:rsidRDefault="00042214" w:rsidP="00AA404E">
      <w:pPr>
        <w:spacing w:after="0" w:line="240" w:lineRule="exact"/>
        <w:jc w:val="both"/>
        <w:rPr>
          <w:rFonts w:ascii="Times New Roman" w:hAnsi="Times New Roman" w:cs="Times New Roman"/>
          <w:b/>
          <w:color w:val="000000" w:themeColor="text1"/>
          <w:sz w:val="24"/>
          <w:szCs w:val="24"/>
        </w:rPr>
      </w:pPr>
    </w:p>
    <w:p w:rsidR="00042214" w:rsidRPr="00AA404E" w:rsidRDefault="00042214" w:rsidP="00AA404E">
      <w:pPr>
        <w:shd w:val="clear" w:color="auto" w:fill="FFFFFF"/>
        <w:spacing w:after="0" w:line="240" w:lineRule="exact"/>
        <w:jc w:val="both"/>
        <w:outlineLvl w:val="0"/>
        <w:rPr>
          <w:rFonts w:ascii="Times New Roman" w:eastAsia="Times New Roman" w:hAnsi="Times New Roman" w:cs="Times New Roman"/>
          <w:color w:val="000000" w:themeColor="text1"/>
          <w:sz w:val="24"/>
          <w:szCs w:val="24"/>
        </w:rPr>
      </w:pPr>
      <w:r w:rsidRPr="00AA404E">
        <w:rPr>
          <w:rFonts w:ascii="Times New Roman" w:eastAsia="Times New Roman" w:hAnsi="Times New Roman" w:cs="Times New Roman"/>
          <w:b/>
          <w:color w:val="000000" w:themeColor="text1"/>
          <w:sz w:val="24"/>
          <w:szCs w:val="24"/>
        </w:rPr>
        <w:t>79.</w:t>
      </w:r>
      <w:r w:rsidRPr="00AA404E">
        <w:rPr>
          <w:rFonts w:ascii="Times New Roman" w:eastAsia="Times New Roman" w:hAnsi="Times New Roman" w:cs="Times New Roman"/>
          <w:color w:val="000000" w:themeColor="text1"/>
          <w:sz w:val="24"/>
          <w:szCs w:val="24"/>
        </w:rPr>
        <w:tab/>
        <w:t xml:space="preserve">Indoor rabbit facilities </w:t>
      </w:r>
      <w:r w:rsidRPr="00AA404E">
        <w:rPr>
          <w:rFonts w:ascii="Times New Roman" w:eastAsia="Times New Roman" w:hAnsi="Times New Roman" w:cs="Times New Roman"/>
          <w:b/>
          <w:color w:val="000000" w:themeColor="text1"/>
          <w:sz w:val="24"/>
          <w:szCs w:val="24"/>
          <w:u w:val="single"/>
        </w:rPr>
        <w:t>DO NOT</w:t>
      </w:r>
      <w:r w:rsidRPr="00AA404E">
        <w:rPr>
          <w:rFonts w:ascii="Times New Roman" w:eastAsia="Times New Roman" w:hAnsi="Times New Roman" w:cs="Times New Roman"/>
          <w:color w:val="000000" w:themeColor="text1"/>
          <w:sz w:val="24"/>
          <w:szCs w:val="24"/>
        </w:rPr>
        <w:t xml:space="preserve"> require which of the following according to the Animal Welfare Act and its regulations?</w:t>
      </w:r>
    </w:p>
    <w:p w:rsidR="00042214" w:rsidRPr="00AA404E" w:rsidRDefault="00042214" w:rsidP="00AA404E">
      <w:pPr>
        <w:shd w:val="clear" w:color="auto" w:fill="FFFFFF"/>
        <w:spacing w:after="0" w:line="240" w:lineRule="exact"/>
        <w:jc w:val="both"/>
        <w:outlineLvl w:val="0"/>
        <w:rPr>
          <w:rFonts w:ascii="Times New Roman" w:eastAsia="Times New Roman" w:hAnsi="Times New Roman" w:cs="Times New Roman"/>
          <w:color w:val="000000" w:themeColor="text1"/>
          <w:sz w:val="24"/>
          <w:szCs w:val="24"/>
        </w:rPr>
      </w:pPr>
    </w:p>
    <w:p w:rsidR="00042214" w:rsidRPr="00AA404E" w:rsidRDefault="00042214" w:rsidP="00AA404E">
      <w:pPr>
        <w:shd w:val="clear" w:color="auto" w:fill="FFFFFF"/>
        <w:spacing w:after="0" w:line="240" w:lineRule="exact"/>
        <w:ind w:left="1080" w:hanging="360"/>
        <w:jc w:val="both"/>
        <w:outlineLvl w:val="0"/>
        <w:rPr>
          <w:rFonts w:ascii="Times New Roman" w:eastAsia="Times New Roman" w:hAnsi="Times New Roman" w:cs="Times New Roman"/>
          <w:color w:val="000000" w:themeColor="text1"/>
          <w:spacing w:val="-2"/>
          <w:sz w:val="24"/>
          <w:szCs w:val="24"/>
        </w:rPr>
      </w:pPr>
      <w:r w:rsidRPr="00AA404E">
        <w:rPr>
          <w:rFonts w:ascii="Times New Roman" w:eastAsia="Times New Roman" w:hAnsi="Times New Roman" w:cs="Times New Roman"/>
          <w:color w:val="000000" w:themeColor="text1"/>
          <w:sz w:val="24"/>
          <w:szCs w:val="24"/>
        </w:rPr>
        <w:t xml:space="preserve">a. </w:t>
      </w:r>
      <w:r w:rsidRPr="00AA404E">
        <w:rPr>
          <w:rFonts w:ascii="Times New Roman" w:eastAsia="Times New Roman" w:hAnsi="Times New Roman" w:cs="Times New Roman"/>
          <w:color w:val="000000" w:themeColor="text1"/>
          <w:sz w:val="24"/>
          <w:szCs w:val="24"/>
        </w:rPr>
        <w:tab/>
      </w:r>
      <w:r w:rsidRPr="00AA404E">
        <w:rPr>
          <w:rFonts w:ascii="Times New Roman" w:eastAsia="Times New Roman" w:hAnsi="Times New Roman" w:cs="Times New Roman"/>
          <w:color w:val="000000" w:themeColor="text1"/>
          <w:spacing w:val="-2"/>
          <w:sz w:val="24"/>
          <w:szCs w:val="24"/>
        </w:rPr>
        <w:t>Appropriate ventilation and air conditioning when the ambient temperature is above 85°F</w:t>
      </w:r>
    </w:p>
    <w:p w:rsidR="00042214" w:rsidRPr="00AA404E" w:rsidRDefault="00042214" w:rsidP="00AA404E">
      <w:pPr>
        <w:shd w:val="clear" w:color="auto" w:fill="FFFFFF"/>
        <w:spacing w:after="0" w:line="240" w:lineRule="exact"/>
        <w:ind w:left="1080" w:hanging="360"/>
        <w:jc w:val="both"/>
        <w:outlineLvl w:val="0"/>
        <w:rPr>
          <w:rFonts w:ascii="Times New Roman" w:eastAsia="Times New Roman" w:hAnsi="Times New Roman" w:cs="Times New Roman"/>
          <w:color w:val="000000" w:themeColor="text1"/>
          <w:sz w:val="24"/>
          <w:szCs w:val="24"/>
        </w:rPr>
      </w:pPr>
      <w:r w:rsidRPr="00AA404E">
        <w:rPr>
          <w:rFonts w:ascii="Times New Roman" w:eastAsia="Times New Roman" w:hAnsi="Times New Roman" w:cs="Times New Roman"/>
          <w:color w:val="000000" w:themeColor="text1"/>
          <w:sz w:val="24"/>
          <w:szCs w:val="24"/>
        </w:rPr>
        <w:t xml:space="preserve">b. </w:t>
      </w:r>
      <w:r w:rsidRPr="00AA404E">
        <w:rPr>
          <w:rFonts w:ascii="Times New Roman" w:eastAsia="Times New Roman" w:hAnsi="Times New Roman" w:cs="Times New Roman"/>
          <w:color w:val="000000" w:themeColor="text1"/>
          <w:sz w:val="24"/>
          <w:szCs w:val="24"/>
        </w:rPr>
        <w:tab/>
        <w:t>Ample artificial or natural light</w:t>
      </w:r>
    </w:p>
    <w:p w:rsidR="00042214" w:rsidRPr="00AA404E" w:rsidRDefault="00042214" w:rsidP="00AA404E">
      <w:pPr>
        <w:shd w:val="clear" w:color="auto" w:fill="FFFFFF"/>
        <w:spacing w:after="0" w:line="240" w:lineRule="exact"/>
        <w:ind w:left="1080" w:hanging="360"/>
        <w:jc w:val="both"/>
        <w:outlineLvl w:val="0"/>
        <w:rPr>
          <w:rFonts w:ascii="Times New Roman" w:eastAsia="Times New Roman" w:hAnsi="Times New Roman" w:cs="Times New Roman"/>
          <w:color w:val="000000" w:themeColor="text1"/>
          <w:sz w:val="24"/>
          <w:szCs w:val="24"/>
        </w:rPr>
      </w:pPr>
      <w:r w:rsidRPr="00AA404E">
        <w:rPr>
          <w:rFonts w:ascii="Times New Roman" w:eastAsia="Times New Roman" w:hAnsi="Times New Roman" w:cs="Times New Roman"/>
          <w:color w:val="000000" w:themeColor="text1"/>
          <w:sz w:val="24"/>
          <w:szCs w:val="24"/>
        </w:rPr>
        <w:t xml:space="preserve">c. </w:t>
      </w:r>
      <w:r w:rsidRPr="00AA404E">
        <w:rPr>
          <w:rFonts w:ascii="Times New Roman" w:eastAsia="Times New Roman" w:hAnsi="Times New Roman" w:cs="Times New Roman"/>
          <w:color w:val="000000" w:themeColor="text1"/>
          <w:sz w:val="24"/>
          <w:szCs w:val="24"/>
        </w:rPr>
        <w:tab/>
        <w:t>Heated facility to keep the temperature between 75-80°F</w:t>
      </w:r>
    </w:p>
    <w:p w:rsidR="00042214" w:rsidRPr="00AA404E" w:rsidRDefault="00042214" w:rsidP="00AA404E">
      <w:pPr>
        <w:shd w:val="clear" w:color="auto" w:fill="FFFFFF"/>
        <w:spacing w:after="0" w:line="240" w:lineRule="exact"/>
        <w:ind w:left="1080" w:hanging="360"/>
        <w:jc w:val="both"/>
        <w:outlineLvl w:val="0"/>
        <w:rPr>
          <w:rFonts w:ascii="Times New Roman" w:eastAsia="Times New Roman" w:hAnsi="Times New Roman" w:cs="Times New Roman"/>
          <w:color w:val="000000" w:themeColor="text1"/>
          <w:sz w:val="24"/>
          <w:szCs w:val="24"/>
        </w:rPr>
      </w:pPr>
      <w:r w:rsidRPr="00AA404E">
        <w:rPr>
          <w:rFonts w:ascii="Times New Roman" w:eastAsia="Times New Roman" w:hAnsi="Times New Roman" w:cs="Times New Roman"/>
          <w:color w:val="000000" w:themeColor="text1"/>
          <w:sz w:val="24"/>
          <w:szCs w:val="24"/>
        </w:rPr>
        <w:t xml:space="preserve">d. </w:t>
      </w:r>
      <w:r w:rsidRPr="00AA404E">
        <w:rPr>
          <w:rFonts w:ascii="Times New Roman" w:eastAsia="Times New Roman" w:hAnsi="Times New Roman" w:cs="Times New Roman"/>
          <w:color w:val="000000" w:themeColor="text1"/>
          <w:sz w:val="24"/>
          <w:szCs w:val="24"/>
        </w:rPr>
        <w:tab/>
        <w:t>Surfaces that are impervious to moisture</w:t>
      </w:r>
    </w:p>
    <w:p w:rsidR="00042214" w:rsidRPr="00AA404E" w:rsidRDefault="00042214" w:rsidP="00AA404E">
      <w:pPr>
        <w:shd w:val="clear" w:color="auto" w:fill="FFFFFF"/>
        <w:spacing w:after="0" w:line="240" w:lineRule="exact"/>
        <w:jc w:val="both"/>
        <w:outlineLvl w:val="0"/>
        <w:rPr>
          <w:rFonts w:ascii="Times New Roman" w:hAnsi="Times New Roman" w:cs="Times New Roman"/>
          <w:b/>
          <w:color w:val="000000" w:themeColor="text1"/>
          <w:sz w:val="24"/>
          <w:szCs w:val="24"/>
        </w:rPr>
      </w:pPr>
    </w:p>
    <w:p w:rsidR="00042214" w:rsidRPr="00AA404E" w:rsidRDefault="00042214" w:rsidP="00AA404E">
      <w:pPr>
        <w:spacing w:after="0" w:line="240" w:lineRule="exact"/>
        <w:contextualSpacing/>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80.</w:t>
      </w:r>
      <w:r w:rsidRPr="00AA404E">
        <w:rPr>
          <w:rFonts w:ascii="Times New Roman" w:hAnsi="Times New Roman" w:cs="Times New Roman"/>
          <w:color w:val="000000" w:themeColor="text1"/>
          <w:sz w:val="24"/>
          <w:szCs w:val="24"/>
        </w:rPr>
        <w:tab/>
        <w:t>According to the FDA Good Laboratory Practice Regulations for Nonclinical Laboratory Studies, animals used in a GLP study are referred to as _________?</w:t>
      </w:r>
    </w:p>
    <w:p w:rsidR="00042214" w:rsidRPr="00AA404E" w:rsidRDefault="00042214" w:rsidP="00AA404E">
      <w:pPr>
        <w:spacing w:after="0" w:line="240" w:lineRule="exact"/>
        <w:contextualSpacing/>
        <w:jc w:val="both"/>
        <w:rPr>
          <w:rFonts w:ascii="Times New Roman" w:hAnsi="Times New Roman" w:cs="Times New Roman"/>
          <w:color w:val="000000" w:themeColor="text1"/>
          <w:sz w:val="24"/>
          <w:szCs w:val="24"/>
        </w:rPr>
      </w:pPr>
    </w:p>
    <w:p w:rsidR="00042214" w:rsidRPr="00AA404E" w:rsidRDefault="00042214" w:rsidP="00AA404E">
      <w:pPr>
        <w:tabs>
          <w:tab w:val="left" w:pos="1080"/>
        </w:tabs>
        <w:spacing w:after="0" w:line="240" w:lineRule="exact"/>
        <w:ind w:left="1080" w:hanging="360"/>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a. </w:t>
      </w:r>
      <w:r w:rsidRPr="00AA404E">
        <w:rPr>
          <w:rFonts w:ascii="Times New Roman" w:eastAsia="Calibri" w:hAnsi="Times New Roman" w:cs="Times New Roman"/>
          <w:color w:val="000000" w:themeColor="text1"/>
          <w:sz w:val="24"/>
          <w:szCs w:val="24"/>
        </w:rPr>
        <w:tab/>
        <w:t xml:space="preserve">Specimen </w:t>
      </w:r>
    </w:p>
    <w:p w:rsidR="00042214" w:rsidRPr="00AA404E" w:rsidRDefault="00042214" w:rsidP="00AA404E">
      <w:pPr>
        <w:tabs>
          <w:tab w:val="left" w:pos="1080"/>
        </w:tabs>
        <w:spacing w:after="0" w:line="240" w:lineRule="exact"/>
        <w:ind w:left="1080" w:hanging="360"/>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b.</w:t>
      </w:r>
      <w:r w:rsidRPr="00AA404E">
        <w:rPr>
          <w:rFonts w:ascii="Times New Roman" w:eastAsia="Calibri" w:hAnsi="Times New Roman" w:cs="Times New Roman"/>
          <w:color w:val="000000" w:themeColor="text1"/>
          <w:sz w:val="24"/>
          <w:szCs w:val="24"/>
        </w:rPr>
        <w:tab/>
        <w:t>Study subject</w:t>
      </w:r>
    </w:p>
    <w:p w:rsidR="00042214" w:rsidRPr="00AA404E" w:rsidRDefault="00042214" w:rsidP="00AA404E">
      <w:pPr>
        <w:tabs>
          <w:tab w:val="left" w:pos="1080"/>
        </w:tabs>
        <w:spacing w:after="0" w:line="240" w:lineRule="exact"/>
        <w:ind w:left="1080" w:hanging="360"/>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c. </w:t>
      </w:r>
      <w:r w:rsidRPr="00AA404E">
        <w:rPr>
          <w:rFonts w:ascii="Times New Roman" w:eastAsia="Calibri" w:hAnsi="Times New Roman" w:cs="Times New Roman"/>
          <w:color w:val="000000" w:themeColor="text1"/>
          <w:sz w:val="24"/>
          <w:szCs w:val="24"/>
        </w:rPr>
        <w:tab/>
        <w:t>Study system</w:t>
      </w:r>
    </w:p>
    <w:p w:rsidR="00042214" w:rsidRPr="00AA404E" w:rsidRDefault="00042214" w:rsidP="00AA404E">
      <w:pPr>
        <w:tabs>
          <w:tab w:val="left" w:pos="1080"/>
        </w:tabs>
        <w:spacing w:after="0" w:line="240" w:lineRule="exact"/>
        <w:ind w:left="1080" w:hanging="360"/>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d.</w:t>
      </w:r>
      <w:r w:rsidRPr="00AA404E">
        <w:rPr>
          <w:rFonts w:ascii="Times New Roman" w:eastAsia="Calibri" w:hAnsi="Times New Roman" w:cs="Times New Roman"/>
          <w:color w:val="000000" w:themeColor="text1"/>
          <w:sz w:val="24"/>
          <w:szCs w:val="24"/>
        </w:rPr>
        <w:tab/>
        <w:t>Test subject</w:t>
      </w:r>
    </w:p>
    <w:p w:rsidR="00042214" w:rsidRPr="00AA404E" w:rsidRDefault="00042214" w:rsidP="00AA404E">
      <w:pPr>
        <w:tabs>
          <w:tab w:val="left" w:pos="1080"/>
        </w:tabs>
        <w:spacing w:after="0" w:line="240" w:lineRule="exact"/>
        <w:ind w:left="1080" w:hanging="360"/>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e. </w:t>
      </w:r>
      <w:r w:rsidRPr="00AA404E">
        <w:rPr>
          <w:rFonts w:ascii="Times New Roman" w:eastAsia="Calibri" w:hAnsi="Times New Roman" w:cs="Times New Roman"/>
          <w:color w:val="000000" w:themeColor="text1"/>
          <w:sz w:val="24"/>
          <w:szCs w:val="24"/>
        </w:rPr>
        <w:tab/>
        <w:t>Test system</w:t>
      </w:r>
    </w:p>
    <w:p w:rsidR="00042214" w:rsidRPr="00AA404E" w:rsidRDefault="00042214" w:rsidP="00AA404E">
      <w:pPr>
        <w:spacing w:after="0" w:line="240" w:lineRule="exact"/>
        <w:jc w:val="both"/>
        <w:rPr>
          <w:rFonts w:ascii="Times New Roman" w:hAnsi="Times New Roman" w:cs="Times New Roman"/>
          <w:b/>
          <w:color w:val="000000" w:themeColor="text1"/>
          <w:sz w:val="24"/>
          <w:szCs w:val="24"/>
        </w:rPr>
      </w:pPr>
    </w:p>
    <w:p w:rsidR="00042214" w:rsidRPr="00AA404E" w:rsidRDefault="00042214" w:rsidP="00AA404E">
      <w:pPr>
        <w:tabs>
          <w:tab w:val="left" w:pos="720"/>
        </w:tabs>
        <w:spacing w:after="0" w:line="240" w:lineRule="exact"/>
        <w:jc w:val="both"/>
        <w:rPr>
          <w:rFonts w:ascii="Times New Roman" w:hAnsi="Times New Roman" w:cs="Times New Roman"/>
          <w:color w:val="000000" w:themeColor="text1"/>
          <w:sz w:val="24"/>
          <w:szCs w:val="24"/>
          <w:lang w:val="en-CA"/>
        </w:rPr>
      </w:pPr>
      <w:r w:rsidRPr="00AA404E">
        <w:rPr>
          <w:rFonts w:ascii="Times New Roman" w:hAnsi="Times New Roman" w:cs="Times New Roman"/>
          <w:b/>
          <w:color w:val="000000" w:themeColor="text1"/>
          <w:sz w:val="24"/>
          <w:szCs w:val="24"/>
          <w:lang w:val="en-CA"/>
        </w:rPr>
        <w:t>81.</w:t>
      </w:r>
      <w:r w:rsidRPr="00AA404E">
        <w:rPr>
          <w:rFonts w:ascii="Times New Roman" w:hAnsi="Times New Roman" w:cs="Times New Roman"/>
          <w:color w:val="000000" w:themeColor="text1"/>
          <w:sz w:val="24"/>
          <w:szCs w:val="24"/>
          <w:lang w:val="en-CA"/>
        </w:rPr>
        <w:t xml:space="preserve"> </w:t>
      </w:r>
      <w:r w:rsidRPr="00AA404E">
        <w:rPr>
          <w:rFonts w:ascii="Times New Roman" w:hAnsi="Times New Roman" w:cs="Times New Roman"/>
          <w:color w:val="000000" w:themeColor="text1"/>
          <w:sz w:val="24"/>
          <w:szCs w:val="24"/>
          <w:lang w:val="en-CA"/>
        </w:rPr>
        <w:tab/>
        <w:t>Which of the following is a "nonprofit organization dedicated solely to advocating for sound public policy that recognizes the vital role animals play in biomedical research?"</w:t>
      </w:r>
    </w:p>
    <w:p w:rsidR="00042214" w:rsidRPr="00AA404E" w:rsidRDefault="00042214" w:rsidP="00AA404E">
      <w:pPr>
        <w:spacing w:after="0" w:line="240" w:lineRule="exact"/>
        <w:jc w:val="both"/>
        <w:rPr>
          <w:rFonts w:ascii="Times New Roman" w:hAnsi="Times New Roman" w:cs="Times New Roman"/>
          <w:color w:val="000000" w:themeColor="text1"/>
          <w:sz w:val="24"/>
          <w:szCs w:val="24"/>
          <w:lang w:val="en-CA"/>
        </w:rPr>
      </w:pPr>
    </w:p>
    <w:p w:rsidR="00042214" w:rsidRPr="00AA404E" w:rsidRDefault="00042214" w:rsidP="00AA404E">
      <w:pPr>
        <w:pStyle w:val="ListParagraph"/>
        <w:numPr>
          <w:ilvl w:val="0"/>
          <w:numId w:val="116"/>
        </w:numPr>
        <w:spacing w:line="240" w:lineRule="exact"/>
        <w:contextualSpacing/>
        <w:jc w:val="both"/>
        <w:rPr>
          <w:rFonts w:ascii="Times New Roman" w:hAnsi="Times New Roman"/>
          <w:color w:val="000000" w:themeColor="text1"/>
          <w:sz w:val="24"/>
          <w:szCs w:val="24"/>
          <w:lang w:val="en-CA"/>
        </w:rPr>
      </w:pPr>
      <w:r w:rsidRPr="00AA404E">
        <w:rPr>
          <w:rFonts w:ascii="Times New Roman" w:hAnsi="Times New Roman"/>
          <w:color w:val="000000" w:themeColor="text1"/>
          <w:sz w:val="24"/>
          <w:szCs w:val="24"/>
          <w:lang w:val="en-CA"/>
        </w:rPr>
        <w:t>Americans for Medical Progress</w:t>
      </w:r>
    </w:p>
    <w:p w:rsidR="00042214" w:rsidRPr="00AA404E" w:rsidRDefault="00042214" w:rsidP="00AA404E">
      <w:pPr>
        <w:pStyle w:val="ListParagraph"/>
        <w:numPr>
          <w:ilvl w:val="0"/>
          <w:numId w:val="116"/>
        </w:numPr>
        <w:spacing w:line="240" w:lineRule="exact"/>
        <w:contextualSpacing/>
        <w:jc w:val="both"/>
        <w:rPr>
          <w:rFonts w:ascii="Times New Roman" w:hAnsi="Times New Roman"/>
          <w:color w:val="000000" w:themeColor="text1"/>
          <w:spacing w:val="-2"/>
          <w:sz w:val="24"/>
          <w:szCs w:val="24"/>
          <w:lang w:val="en-CA"/>
        </w:rPr>
      </w:pPr>
      <w:r w:rsidRPr="00AA404E">
        <w:rPr>
          <w:rFonts w:ascii="Times New Roman" w:hAnsi="Times New Roman"/>
          <w:color w:val="000000" w:themeColor="text1"/>
          <w:spacing w:val="-2"/>
          <w:sz w:val="24"/>
          <w:szCs w:val="24"/>
          <w:lang w:val="en-CA"/>
        </w:rPr>
        <w:t>Association for Assessment and Accreditation of Laboratory Animal Care   International</w:t>
      </w:r>
    </w:p>
    <w:p w:rsidR="00042214" w:rsidRPr="00AA404E" w:rsidRDefault="00042214" w:rsidP="00AA404E">
      <w:pPr>
        <w:pStyle w:val="ListParagraph"/>
        <w:numPr>
          <w:ilvl w:val="0"/>
          <w:numId w:val="116"/>
        </w:numPr>
        <w:spacing w:line="240" w:lineRule="exact"/>
        <w:contextualSpacing/>
        <w:jc w:val="both"/>
        <w:rPr>
          <w:rFonts w:ascii="Times New Roman" w:hAnsi="Times New Roman"/>
          <w:color w:val="000000" w:themeColor="text1"/>
          <w:sz w:val="24"/>
          <w:szCs w:val="24"/>
          <w:lang w:val="en-CA"/>
        </w:rPr>
      </w:pPr>
      <w:r w:rsidRPr="00AA404E">
        <w:rPr>
          <w:rFonts w:ascii="Times New Roman" w:hAnsi="Times New Roman"/>
          <w:color w:val="000000" w:themeColor="text1"/>
          <w:sz w:val="24"/>
          <w:szCs w:val="24"/>
          <w:lang w:val="en-CA"/>
        </w:rPr>
        <w:t>Foundation for Biomedical Research</w:t>
      </w:r>
    </w:p>
    <w:p w:rsidR="00042214" w:rsidRPr="00AA404E" w:rsidRDefault="00042214" w:rsidP="00AA404E">
      <w:pPr>
        <w:pStyle w:val="ListParagraph"/>
        <w:numPr>
          <w:ilvl w:val="0"/>
          <w:numId w:val="116"/>
        </w:numPr>
        <w:spacing w:line="240" w:lineRule="exact"/>
        <w:contextualSpacing/>
        <w:jc w:val="both"/>
        <w:rPr>
          <w:rFonts w:ascii="Times New Roman" w:hAnsi="Times New Roman"/>
          <w:color w:val="000000" w:themeColor="text1"/>
          <w:sz w:val="24"/>
          <w:szCs w:val="24"/>
          <w:lang w:val="en-CA"/>
        </w:rPr>
      </w:pPr>
      <w:r w:rsidRPr="00AA404E">
        <w:rPr>
          <w:rFonts w:ascii="Times New Roman" w:hAnsi="Times New Roman"/>
          <w:color w:val="000000" w:themeColor="text1"/>
          <w:sz w:val="24"/>
          <w:szCs w:val="24"/>
          <w:lang w:val="en-CA"/>
        </w:rPr>
        <w:t>National Association for Biomedical Research</w:t>
      </w:r>
    </w:p>
    <w:p w:rsidR="00042214" w:rsidRPr="00AA404E" w:rsidRDefault="00042214" w:rsidP="00AA404E">
      <w:pPr>
        <w:spacing w:after="0" w:line="240" w:lineRule="exact"/>
        <w:ind w:left="1080" w:hanging="360"/>
        <w:jc w:val="both"/>
        <w:rPr>
          <w:rFonts w:ascii="Times New Roman" w:hAnsi="Times New Roman" w:cs="Times New Roman"/>
          <w:color w:val="000000" w:themeColor="text1"/>
          <w:sz w:val="24"/>
          <w:szCs w:val="24"/>
          <w:lang w:val="en-CA"/>
        </w:rPr>
      </w:pPr>
      <w:r w:rsidRPr="00AA404E">
        <w:rPr>
          <w:rFonts w:ascii="Times New Roman" w:hAnsi="Times New Roman" w:cs="Times New Roman"/>
          <w:color w:val="000000" w:themeColor="text1"/>
          <w:sz w:val="24"/>
          <w:szCs w:val="24"/>
          <w:lang w:val="en-CA"/>
        </w:rPr>
        <w:t xml:space="preserve">e. </w:t>
      </w:r>
      <w:r w:rsidRPr="00AA404E">
        <w:rPr>
          <w:rFonts w:ascii="Times New Roman" w:hAnsi="Times New Roman" w:cs="Times New Roman"/>
          <w:color w:val="000000" w:themeColor="text1"/>
          <w:sz w:val="24"/>
          <w:szCs w:val="24"/>
          <w:lang w:val="en-CA"/>
        </w:rPr>
        <w:tab/>
        <w:t>Speaking of Research</w:t>
      </w:r>
    </w:p>
    <w:p w:rsidR="0088372D" w:rsidRPr="00AA404E" w:rsidRDefault="0088372D" w:rsidP="00AA404E">
      <w:pPr>
        <w:tabs>
          <w:tab w:val="left" w:pos="720"/>
        </w:tabs>
        <w:spacing w:after="0" w:line="240" w:lineRule="exact"/>
        <w:jc w:val="both"/>
        <w:rPr>
          <w:rFonts w:ascii="Times New Roman" w:hAnsi="Times New Roman" w:cs="Times New Roman"/>
          <w:b/>
          <w:color w:val="000000" w:themeColor="text1"/>
          <w:sz w:val="24"/>
          <w:szCs w:val="24"/>
        </w:rPr>
      </w:pPr>
    </w:p>
    <w:p w:rsidR="0088372D" w:rsidRPr="00AA404E" w:rsidRDefault="0088372D" w:rsidP="00AA404E">
      <w:pPr>
        <w:tabs>
          <w:tab w:val="left" w:pos="72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82.</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rPr>
        <w:tab/>
        <w:t xml:space="preserve">Survival of pigs undergoing post-infarction mitral valve repair was enhanced by all of the following </w:t>
      </w:r>
      <w:r w:rsidRPr="00AA404E">
        <w:rPr>
          <w:rFonts w:ascii="Times New Roman" w:hAnsi="Times New Roman" w:cs="Times New Roman"/>
          <w:b/>
          <w:color w:val="000000" w:themeColor="text1"/>
          <w:sz w:val="24"/>
          <w:szCs w:val="24"/>
          <w:u w:val="single"/>
        </w:rPr>
        <w:t>EXCEPT</w:t>
      </w:r>
      <w:r w:rsidRPr="00AA404E">
        <w:rPr>
          <w:rFonts w:ascii="Times New Roman" w:hAnsi="Times New Roman" w:cs="Times New Roman"/>
          <w:color w:val="000000" w:themeColor="text1"/>
          <w:sz w:val="24"/>
          <w:szCs w:val="24"/>
        </w:rPr>
        <w:t>?</w:t>
      </w:r>
    </w:p>
    <w:p w:rsidR="0088372D" w:rsidRPr="00AA404E" w:rsidRDefault="0088372D" w:rsidP="00AA404E">
      <w:pPr>
        <w:spacing w:after="0" w:line="240" w:lineRule="exact"/>
        <w:jc w:val="both"/>
        <w:rPr>
          <w:rFonts w:ascii="Times New Roman" w:hAnsi="Times New Roman" w:cs="Times New Roman"/>
          <w:color w:val="000000" w:themeColor="text1"/>
          <w:sz w:val="24"/>
          <w:szCs w:val="24"/>
        </w:rPr>
      </w:pPr>
    </w:p>
    <w:p w:rsidR="0088372D" w:rsidRPr="00AA404E" w:rsidRDefault="0088372D" w:rsidP="00AA404E">
      <w:pPr>
        <w:pStyle w:val="ListParagraph"/>
        <w:numPr>
          <w:ilvl w:val="0"/>
          <w:numId w:val="118"/>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Hyperkalemic cardioplegic solutions </w:t>
      </w:r>
    </w:p>
    <w:p w:rsidR="0088372D" w:rsidRPr="00AA404E" w:rsidRDefault="0088372D" w:rsidP="00AA404E">
      <w:pPr>
        <w:pStyle w:val="ListParagraph"/>
        <w:numPr>
          <w:ilvl w:val="0"/>
          <w:numId w:val="118"/>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Postoperative hypothermia</w:t>
      </w:r>
    </w:p>
    <w:p w:rsidR="0088372D" w:rsidRPr="00AA404E" w:rsidRDefault="0088372D" w:rsidP="00AA404E">
      <w:pPr>
        <w:pStyle w:val="ListParagraph"/>
        <w:numPr>
          <w:ilvl w:val="0"/>
          <w:numId w:val="118"/>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Postoperative opioid treatment</w:t>
      </w:r>
    </w:p>
    <w:p w:rsidR="0088372D" w:rsidRPr="00AA404E" w:rsidRDefault="0088372D" w:rsidP="00AA404E">
      <w:pPr>
        <w:pStyle w:val="ListParagraph"/>
        <w:numPr>
          <w:ilvl w:val="0"/>
          <w:numId w:val="118"/>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Rate of progression of heart failure</w:t>
      </w:r>
    </w:p>
    <w:p w:rsidR="0088372D" w:rsidRPr="00AA404E" w:rsidRDefault="0088372D" w:rsidP="00AA404E">
      <w:pPr>
        <w:spacing w:after="0" w:line="240" w:lineRule="exact"/>
        <w:jc w:val="both"/>
        <w:rPr>
          <w:rFonts w:ascii="Times New Roman" w:hAnsi="Times New Roman" w:cs="Times New Roman"/>
          <w:b/>
          <w:color w:val="000000" w:themeColor="text1"/>
          <w:sz w:val="24"/>
          <w:szCs w:val="24"/>
        </w:rPr>
      </w:pPr>
    </w:p>
    <w:p w:rsidR="0088372D" w:rsidRPr="00AA404E" w:rsidRDefault="0088372D"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83.</w:t>
      </w:r>
      <w:r w:rsidRPr="00AA404E">
        <w:rPr>
          <w:rFonts w:ascii="Times New Roman" w:hAnsi="Times New Roman" w:cs="Times New Roman"/>
          <w:color w:val="000000" w:themeColor="text1"/>
          <w:sz w:val="24"/>
          <w:szCs w:val="24"/>
        </w:rPr>
        <w:tab/>
        <w:t>Acute allograft rejection is mediated by cells expressing which of the following?</w:t>
      </w:r>
    </w:p>
    <w:p w:rsidR="0088372D" w:rsidRPr="00AA404E" w:rsidRDefault="0088372D" w:rsidP="00AA404E">
      <w:pPr>
        <w:spacing w:after="0" w:line="240" w:lineRule="exact"/>
        <w:ind w:left="720"/>
        <w:jc w:val="both"/>
        <w:rPr>
          <w:rFonts w:ascii="Times New Roman" w:hAnsi="Times New Roman" w:cs="Times New Roman"/>
          <w:color w:val="000000" w:themeColor="text1"/>
          <w:sz w:val="24"/>
          <w:szCs w:val="24"/>
        </w:rPr>
      </w:pPr>
    </w:p>
    <w:p w:rsidR="0088372D" w:rsidRPr="00AA404E" w:rsidRDefault="0088372D" w:rsidP="00AA404E">
      <w:pPr>
        <w:spacing w:after="0" w:line="240" w:lineRule="exact"/>
        <w:ind w:left="72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CD20 and CD79a </w:t>
      </w:r>
    </w:p>
    <w:p w:rsidR="0088372D" w:rsidRPr="00AA404E" w:rsidRDefault="0088372D" w:rsidP="00AA404E">
      <w:pPr>
        <w:spacing w:after="0" w:line="240" w:lineRule="exact"/>
        <w:ind w:left="72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b. CD68 and CD20</w:t>
      </w:r>
    </w:p>
    <w:p w:rsidR="0088372D" w:rsidRPr="00AA404E" w:rsidRDefault="0088372D" w:rsidP="00AA404E">
      <w:pPr>
        <w:spacing w:after="0" w:line="240" w:lineRule="exact"/>
        <w:ind w:left="72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CD4 and CD8 </w:t>
      </w:r>
    </w:p>
    <w:p w:rsidR="0088372D" w:rsidRPr="00AA404E" w:rsidRDefault="0088372D" w:rsidP="00AA404E">
      <w:pPr>
        <w:spacing w:after="0" w:line="240" w:lineRule="exact"/>
        <w:ind w:left="72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lastRenderedPageBreak/>
        <w:t>d. CD79a and CD68</w:t>
      </w:r>
    </w:p>
    <w:p w:rsidR="0088372D" w:rsidRPr="00AA404E" w:rsidRDefault="0088372D" w:rsidP="00AA404E">
      <w:pPr>
        <w:spacing w:after="0" w:line="240" w:lineRule="exact"/>
        <w:jc w:val="both"/>
        <w:rPr>
          <w:rFonts w:ascii="Times New Roman" w:hAnsi="Times New Roman" w:cs="Times New Roman"/>
          <w:color w:val="000000" w:themeColor="text1"/>
          <w:sz w:val="24"/>
          <w:szCs w:val="24"/>
        </w:rPr>
      </w:pPr>
    </w:p>
    <w:p w:rsidR="0088372D" w:rsidRDefault="0088372D" w:rsidP="00AA404E">
      <w:pPr>
        <w:pStyle w:val="NoSpacing"/>
        <w:spacing w:line="240" w:lineRule="exact"/>
        <w:jc w:val="both"/>
        <w:rPr>
          <w:rFonts w:ascii="Times New Roman" w:hAnsi="Times New Roman"/>
          <w:b/>
          <w:color w:val="000000" w:themeColor="text1"/>
          <w:sz w:val="24"/>
          <w:szCs w:val="24"/>
        </w:rPr>
      </w:pPr>
    </w:p>
    <w:p w:rsidR="00C93995" w:rsidRDefault="00C93995" w:rsidP="00AA404E">
      <w:pPr>
        <w:pStyle w:val="NoSpacing"/>
        <w:spacing w:line="240" w:lineRule="exact"/>
        <w:jc w:val="both"/>
        <w:rPr>
          <w:rFonts w:ascii="Times New Roman" w:hAnsi="Times New Roman"/>
          <w:b/>
          <w:color w:val="000000" w:themeColor="text1"/>
          <w:sz w:val="24"/>
          <w:szCs w:val="24"/>
        </w:rPr>
      </w:pPr>
    </w:p>
    <w:p w:rsidR="00C93995" w:rsidRPr="00AA404E" w:rsidRDefault="00C93995" w:rsidP="00AA404E">
      <w:pPr>
        <w:pStyle w:val="NoSpacing"/>
        <w:spacing w:line="240" w:lineRule="exact"/>
        <w:jc w:val="both"/>
        <w:rPr>
          <w:rFonts w:ascii="Times New Roman" w:hAnsi="Times New Roman"/>
          <w:b/>
          <w:color w:val="000000" w:themeColor="text1"/>
          <w:sz w:val="24"/>
          <w:szCs w:val="24"/>
        </w:rPr>
      </w:pPr>
    </w:p>
    <w:p w:rsidR="0088372D" w:rsidRPr="00AA404E" w:rsidRDefault="0088372D" w:rsidP="00AA404E">
      <w:pPr>
        <w:spacing w:after="0" w:line="240" w:lineRule="exact"/>
        <w:jc w:val="both"/>
        <w:rPr>
          <w:rFonts w:ascii="Times New Roman" w:hAnsi="Times New Roman" w:cs="Times New Roman"/>
          <w:b/>
          <w:color w:val="000000" w:themeColor="text1"/>
          <w:sz w:val="24"/>
          <w:szCs w:val="24"/>
        </w:rPr>
      </w:pPr>
    </w:p>
    <w:p w:rsidR="0088372D" w:rsidRPr="00AA404E" w:rsidRDefault="0088372D" w:rsidP="00AA404E">
      <w:pPr>
        <w:tabs>
          <w:tab w:val="left" w:pos="72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84. </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 xml:space="preserve">Sodium hypochlorite, added to the drinking water of mice to control </w:t>
      </w:r>
      <w:r w:rsidRPr="00AA404E">
        <w:rPr>
          <w:rFonts w:ascii="Times New Roman" w:hAnsi="Times New Roman" w:cs="Times New Roman"/>
          <w:i/>
          <w:color w:val="000000" w:themeColor="text1"/>
          <w:sz w:val="24"/>
          <w:szCs w:val="24"/>
        </w:rPr>
        <w:t xml:space="preserve">Pseudomonas aeruginosa </w:t>
      </w:r>
      <w:r w:rsidRPr="00AA404E">
        <w:rPr>
          <w:rFonts w:ascii="Times New Roman" w:hAnsi="Times New Roman" w:cs="Times New Roman"/>
          <w:color w:val="000000" w:themeColor="text1"/>
          <w:sz w:val="24"/>
          <w:szCs w:val="24"/>
        </w:rPr>
        <w:t>and other gram negative microorganisms, is most effective between what pH values?</w:t>
      </w:r>
    </w:p>
    <w:p w:rsidR="0088372D" w:rsidRPr="00AA404E" w:rsidRDefault="0088372D" w:rsidP="00AA404E">
      <w:pPr>
        <w:spacing w:after="0" w:line="240" w:lineRule="exact"/>
        <w:ind w:left="720"/>
        <w:jc w:val="both"/>
        <w:rPr>
          <w:rFonts w:ascii="Times New Roman" w:hAnsi="Times New Roman" w:cs="Times New Roman"/>
          <w:color w:val="000000" w:themeColor="text1"/>
          <w:sz w:val="24"/>
          <w:szCs w:val="24"/>
        </w:rPr>
      </w:pPr>
    </w:p>
    <w:p w:rsidR="0088372D" w:rsidRPr="00AA404E" w:rsidRDefault="0088372D" w:rsidP="00AA404E">
      <w:pPr>
        <w:pStyle w:val="ListParagraph"/>
        <w:numPr>
          <w:ilvl w:val="0"/>
          <w:numId w:val="119"/>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1-3</w:t>
      </w:r>
    </w:p>
    <w:p w:rsidR="0088372D" w:rsidRPr="00AA404E" w:rsidRDefault="0088372D" w:rsidP="00AA404E">
      <w:pPr>
        <w:pStyle w:val="ListParagraph"/>
        <w:numPr>
          <w:ilvl w:val="0"/>
          <w:numId w:val="119"/>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2-4</w:t>
      </w:r>
    </w:p>
    <w:p w:rsidR="0088372D" w:rsidRPr="00AA404E" w:rsidRDefault="0088372D" w:rsidP="00AA404E">
      <w:pPr>
        <w:pStyle w:val="ListParagraph"/>
        <w:numPr>
          <w:ilvl w:val="0"/>
          <w:numId w:val="119"/>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4-6</w:t>
      </w:r>
    </w:p>
    <w:p w:rsidR="0088372D" w:rsidRPr="00AA404E" w:rsidRDefault="0088372D" w:rsidP="00AA404E">
      <w:pPr>
        <w:pStyle w:val="ListParagraph"/>
        <w:numPr>
          <w:ilvl w:val="0"/>
          <w:numId w:val="119"/>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5-7</w:t>
      </w:r>
    </w:p>
    <w:p w:rsidR="0088372D" w:rsidRPr="00AA404E" w:rsidRDefault="0088372D"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e. </w:t>
      </w:r>
      <w:r w:rsidRPr="00AA404E">
        <w:rPr>
          <w:rFonts w:ascii="Times New Roman" w:hAnsi="Times New Roman" w:cs="Times New Roman"/>
          <w:color w:val="000000" w:themeColor="text1"/>
          <w:sz w:val="24"/>
          <w:szCs w:val="24"/>
        </w:rPr>
        <w:tab/>
        <w:t>7-9</w:t>
      </w:r>
    </w:p>
    <w:p w:rsidR="0088372D" w:rsidRPr="00AA404E" w:rsidRDefault="0088372D" w:rsidP="00AA404E">
      <w:pPr>
        <w:spacing w:after="0" w:line="240" w:lineRule="exact"/>
        <w:jc w:val="both"/>
        <w:rPr>
          <w:rFonts w:ascii="Times New Roman" w:hAnsi="Times New Roman" w:cs="Times New Roman"/>
          <w:b/>
          <w:color w:val="000000" w:themeColor="text1"/>
          <w:sz w:val="24"/>
          <w:szCs w:val="24"/>
        </w:rPr>
      </w:pPr>
    </w:p>
    <w:p w:rsidR="0088372D" w:rsidRPr="00AA404E" w:rsidRDefault="0088372D" w:rsidP="00AA404E">
      <w:pPr>
        <w:spacing w:after="0" w:line="240" w:lineRule="exact"/>
        <w:jc w:val="both"/>
        <w:rPr>
          <w:rFonts w:ascii="Times New Roman" w:hAnsi="Times New Roman" w:cs="Times New Roman"/>
          <w:color w:val="000000" w:themeColor="text1"/>
          <w:sz w:val="24"/>
          <w:szCs w:val="24"/>
          <w:lang w:val="en"/>
        </w:rPr>
      </w:pPr>
      <w:r w:rsidRPr="00AA404E">
        <w:rPr>
          <w:rFonts w:ascii="Times New Roman" w:hAnsi="Times New Roman" w:cs="Times New Roman"/>
          <w:b/>
          <w:color w:val="000000" w:themeColor="text1"/>
          <w:sz w:val="24"/>
          <w:szCs w:val="24"/>
          <w:lang w:val="en"/>
        </w:rPr>
        <w:t>85.</w:t>
      </w:r>
      <w:r w:rsidRPr="00AA404E">
        <w:rPr>
          <w:rFonts w:ascii="Times New Roman" w:hAnsi="Times New Roman" w:cs="Times New Roman"/>
          <w:b/>
          <w:color w:val="000000" w:themeColor="text1"/>
          <w:sz w:val="24"/>
          <w:szCs w:val="24"/>
          <w:lang w:val="en"/>
        </w:rPr>
        <w:tab/>
      </w:r>
      <w:r w:rsidRPr="00AA404E">
        <w:rPr>
          <w:rFonts w:ascii="Times New Roman" w:hAnsi="Times New Roman" w:cs="Times New Roman"/>
          <w:color w:val="000000" w:themeColor="text1"/>
          <w:sz w:val="24"/>
          <w:szCs w:val="24"/>
          <w:lang w:val="en"/>
        </w:rPr>
        <w:t xml:space="preserve">The noninvasive imaging modality </w:t>
      </w:r>
      <w:r w:rsidRPr="00AA404E">
        <w:rPr>
          <w:rFonts w:ascii="Times New Roman" w:hAnsi="Times New Roman" w:cs="Times New Roman"/>
          <w:color w:val="000000" w:themeColor="text1"/>
          <w:sz w:val="24"/>
          <w:szCs w:val="24"/>
          <w:vertAlign w:val="superscript"/>
          <w:lang w:val="en"/>
        </w:rPr>
        <w:t>18</w:t>
      </w:r>
      <w:r w:rsidRPr="00AA404E">
        <w:rPr>
          <w:rFonts w:ascii="Times New Roman" w:hAnsi="Times New Roman" w:cs="Times New Roman"/>
          <w:color w:val="000000" w:themeColor="text1"/>
          <w:sz w:val="24"/>
          <w:szCs w:val="24"/>
          <w:lang w:val="en"/>
        </w:rPr>
        <w:t xml:space="preserve">F-labeled fluorodeoxyglucose positron emission tomography–computed tomography, which is used primarily for the detection and staging of cancer may also be used for all of the following conditions </w:t>
      </w:r>
      <w:r w:rsidRPr="00AA404E">
        <w:rPr>
          <w:rFonts w:ascii="Times New Roman" w:hAnsi="Times New Roman" w:cs="Times New Roman"/>
          <w:b/>
          <w:color w:val="000000" w:themeColor="text1"/>
          <w:sz w:val="24"/>
          <w:szCs w:val="24"/>
          <w:u w:val="single"/>
          <w:lang w:val="en"/>
        </w:rPr>
        <w:t>EXCEPT</w:t>
      </w:r>
      <w:r w:rsidRPr="00AA404E">
        <w:rPr>
          <w:rFonts w:ascii="Times New Roman" w:hAnsi="Times New Roman" w:cs="Times New Roman"/>
          <w:color w:val="000000" w:themeColor="text1"/>
          <w:sz w:val="24"/>
          <w:szCs w:val="24"/>
          <w:lang w:val="en"/>
        </w:rPr>
        <w:t>?</w:t>
      </w:r>
    </w:p>
    <w:p w:rsidR="0088372D" w:rsidRPr="00AA404E" w:rsidRDefault="0088372D" w:rsidP="00AA404E">
      <w:pPr>
        <w:spacing w:after="0" w:line="240" w:lineRule="exact"/>
        <w:jc w:val="both"/>
        <w:rPr>
          <w:rFonts w:ascii="Times New Roman" w:hAnsi="Times New Roman" w:cs="Times New Roman"/>
          <w:color w:val="000000" w:themeColor="text1"/>
          <w:sz w:val="24"/>
          <w:szCs w:val="24"/>
          <w:lang w:val="en"/>
        </w:rPr>
      </w:pPr>
    </w:p>
    <w:p w:rsidR="0088372D" w:rsidRPr="00AA404E" w:rsidRDefault="0088372D" w:rsidP="00AA404E">
      <w:pPr>
        <w:numPr>
          <w:ilvl w:val="0"/>
          <w:numId w:val="122"/>
        </w:numPr>
        <w:spacing w:after="0" w:line="240" w:lineRule="exact"/>
        <w:jc w:val="both"/>
        <w:rPr>
          <w:rFonts w:ascii="Times New Roman" w:hAnsi="Times New Roman" w:cs="Times New Roman"/>
          <w:color w:val="000000" w:themeColor="text1"/>
          <w:sz w:val="24"/>
          <w:szCs w:val="24"/>
          <w:lang w:val="en"/>
        </w:rPr>
      </w:pPr>
      <w:r w:rsidRPr="00AA404E">
        <w:rPr>
          <w:rFonts w:ascii="Times New Roman" w:hAnsi="Times New Roman" w:cs="Times New Roman"/>
          <w:color w:val="000000" w:themeColor="text1"/>
          <w:sz w:val="24"/>
          <w:szCs w:val="24"/>
          <w:lang w:val="en"/>
        </w:rPr>
        <w:t>Assessment of therapeutic responses</w:t>
      </w:r>
    </w:p>
    <w:p w:rsidR="0088372D" w:rsidRPr="00AA404E" w:rsidRDefault="0088372D" w:rsidP="00AA404E">
      <w:pPr>
        <w:numPr>
          <w:ilvl w:val="0"/>
          <w:numId w:val="122"/>
        </w:numPr>
        <w:spacing w:after="0" w:line="240" w:lineRule="exact"/>
        <w:jc w:val="both"/>
        <w:rPr>
          <w:rFonts w:ascii="Times New Roman" w:hAnsi="Times New Roman" w:cs="Times New Roman"/>
          <w:color w:val="000000" w:themeColor="text1"/>
          <w:sz w:val="24"/>
          <w:szCs w:val="24"/>
          <w:lang w:val="en"/>
        </w:rPr>
      </w:pPr>
      <w:r w:rsidRPr="00AA404E">
        <w:rPr>
          <w:rFonts w:ascii="Times New Roman" w:hAnsi="Times New Roman" w:cs="Times New Roman"/>
          <w:color w:val="000000" w:themeColor="text1"/>
          <w:sz w:val="24"/>
          <w:szCs w:val="24"/>
          <w:lang w:val="en"/>
        </w:rPr>
        <w:t xml:space="preserve">Diagnosis of type 1 diabetes mellitus </w:t>
      </w:r>
    </w:p>
    <w:p w:rsidR="0088372D" w:rsidRPr="00AA404E" w:rsidRDefault="0088372D" w:rsidP="00AA404E">
      <w:pPr>
        <w:numPr>
          <w:ilvl w:val="0"/>
          <w:numId w:val="122"/>
        </w:numPr>
        <w:spacing w:after="0" w:line="240" w:lineRule="exact"/>
        <w:jc w:val="both"/>
        <w:rPr>
          <w:rFonts w:ascii="Times New Roman" w:hAnsi="Times New Roman" w:cs="Times New Roman"/>
          <w:color w:val="000000" w:themeColor="text1"/>
          <w:sz w:val="24"/>
          <w:szCs w:val="24"/>
          <w:lang w:val="en"/>
        </w:rPr>
      </w:pPr>
      <w:r w:rsidRPr="00AA404E">
        <w:rPr>
          <w:rFonts w:ascii="Times New Roman" w:hAnsi="Times New Roman" w:cs="Times New Roman"/>
          <w:color w:val="000000" w:themeColor="text1"/>
          <w:sz w:val="24"/>
          <w:szCs w:val="24"/>
          <w:lang w:val="en"/>
        </w:rPr>
        <w:t xml:space="preserve">Identification of inflammatory diseases </w:t>
      </w:r>
    </w:p>
    <w:p w:rsidR="0088372D" w:rsidRPr="00AA404E" w:rsidRDefault="0088372D" w:rsidP="00AA404E">
      <w:pPr>
        <w:numPr>
          <w:ilvl w:val="0"/>
          <w:numId w:val="122"/>
        </w:numPr>
        <w:spacing w:after="0" w:line="240" w:lineRule="exact"/>
        <w:jc w:val="both"/>
        <w:rPr>
          <w:rFonts w:ascii="Times New Roman" w:hAnsi="Times New Roman" w:cs="Times New Roman"/>
          <w:color w:val="000000" w:themeColor="text1"/>
          <w:sz w:val="24"/>
          <w:szCs w:val="24"/>
          <w:lang w:val="en"/>
        </w:rPr>
      </w:pPr>
      <w:r w:rsidRPr="00AA404E">
        <w:rPr>
          <w:rFonts w:ascii="Times New Roman" w:hAnsi="Times New Roman" w:cs="Times New Roman"/>
          <w:color w:val="000000" w:themeColor="text1"/>
          <w:sz w:val="24"/>
          <w:szCs w:val="24"/>
          <w:lang w:val="en"/>
        </w:rPr>
        <w:t>Identification of infectious diseases</w:t>
      </w:r>
    </w:p>
    <w:p w:rsidR="0088372D" w:rsidRPr="00AA404E" w:rsidRDefault="0088372D" w:rsidP="00AA404E">
      <w:pPr>
        <w:spacing w:after="0" w:line="240" w:lineRule="exact"/>
        <w:contextualSpacing/>
        <w:jc w:val="both"/>
        <w:rPr>
          <w:rFonts w:ascii="Times New Roman" w:hAnsi="Times New Roman" w:cs="Times New Roman"/>
          <w:b/>
          <w:color w:val="000000" w:themeColor="text1"/>
          <w:sz w:val="24"/>
          <w:szCs w:val="24"/>
          <w:lang w:eastAsia="zh-CN"/>
        </w:rPr>
      </w:pPr>
    </w:p>
    <w:p w:rsidR="0088372D" w:rsidRPr="00AA404E" w:rsidRDefault="0088372D" w:rsidP="00AA404E">
      <w:pPr>
        <w:spacing w:after="0" w:line="240" w:lineRule="exact"/>
        <w:contextualSpacing/>
        <w:jc w:val="both"/>
        <w:rPr>
          <w:rFonts w:ascii="Times New Roman" w:eastAsia="Calibri" w:hAnsi="Times New Roman" w:cs="Times New Roman"/>
          <w:color w:val="000000" w:themeColor="text1"/>
          <w:spacing w:val="-4"/>
          <w:sz w:val="24"/>
          <w:szCs w:val="24"/>
        </w:rPr>
      </w:pPr>
      <w:r w:rsidRPr="00AA404E">
        <w:rPr>
          <w:rFonts w:ascii="Times New Roman" w:hAnsi="Times New Roman" w:cs="Times New Roman"/>
          <w:b/>
          <w:color w:val="000000" w:themeColor="text1"/>
          <w:sz w:val="24"/>
          <w:szCs w:val="24"/>
          <w:lang w:eastAsia="zh-CN"/>
        </w:rPr>
        <w:t>86.</w:t>
      </w:r>
      <w:r w:rsidRPr="00AA404E">
        <w:rPr>
          <w:rFonts w:ascii="Times New Roman" w:hAnsi="Times New Roman" w:cs="Times New Roman"/>
          <w:color w:val="000000" w:themeColor="text1"/>
          <w:sz w:val="24"/>
          <w:szCs w:val="24"/>
          <w:lang w:eastAsia="zh-CN"/>
        </w:rPr>
        <w:tab/>
      </w:r>
      <w:r w:rsidRPr="00AA404E">
        <w:rPr>
          <w:rFonts w:ascii="Times New Roman" w:hAnsi="Times New Roman" w:cs="Times New Roman"/>
          <w:color w:val="000000" w:themeColor="text1"/>
          <w:sz w:val="24"/>
          <w:szCs w:val="24"/>
        </w:rPr>
        <w:t>Which of the following malarial parasites is indigenous to new world monkeys?</w:t>
      </w:r>
    </w:p>
    <w:p w:rsidR="0088372D" w:rsidRPr="00AA404E" w:rsidRDefault="0088372D" w:rsidP="00AA404E">
      <w:pPr>
        <w:spacing w:after="0" w:line="240" w:lineRule="exact"/>
        <w:ind w:left="1080" w:hanging="360"/>
        <w:contextualSpacing/>
        <w:jc w:val="both"/>
        <w:rPr>
          <w:rFonts w:ascii="Times New Roman" w:hAnsi="Times New Roman" w:cs="Times New Roman"/>
          <w:color w:val="000000" w:themeColor="text1"/>
          <w:sz w:val="24"/>
          <w:szCs w:val="24"/>
        </w:rPr>
      </w:pPr>
    </w:p>
    <w:p w:rsidR="0088372D" w:rsidRPr="00AA404E" w:rsidRDefault="0088372D" w:rsidP="00AA404E">
      <w:pPr>
        <w:spacing w:after="0" w:line="240" w:lineRule="exact"/>
        <w:ind w:left="108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w:t>
      </w:r>
      <w:r w:rsidRPr="00AA404E">
        <w:rPr>
          <w:rFonts w:ascii="Times New Roman" w:hAnsi="Times New Roman" w:cs="Times New Roman"/>
          <w:color w:val="000000" w:themeColor="text1"/>
          <w:sz w:val="24"/>
          <w:szCs w:val="24"/>
        </w:rPr>
        <w:tab/>
      </w:r>
      <w:r w:rsidRPr="00AA404E">
        <w:rPr>
          <w:rFonts w:ascii="Times New Roman" w:hAnsi="Times New Roman" w:cs="Times New Roman"/>
          <w:i/>
          <w:color w:val="000000" w:themeColor="text1"/>
          <w:sz w:val="24"/>
          <w:szCs w:val="24"/>
        </w:rPr>
        <w:t>P. knowlesi</w:t>
      </w:r>
    </w:p>
    <w:p w:rsidR="0088372D" w:rsidRPr="00AA404E" w:rsidRDefault="0088372D" w:rsidP="00AA404E">
      <w:pPr>
        <w:spacing w:after="0" w:line="240" w:lineRule="exact"/>
        <w:ind w:left="108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b.</w:t>
      </w:r>
      <w:r w:rsidRPr="00AA404E">
        <w:rPr>
          <w:rFonts w:ascii="Times New Roman" w:hAnsi="Times New Roman" w:cs="Times New Roman"/>
          <w:color w:val="000000" w:themeColor="text1"/>
          <w:sz w:val="24"/>
          <w:szCs w:val="24"/>
        </w:rPr>
        <w:tab/>
      </w:r>
      <w:r w:rsidRPr="00AA404E">
        <w:rPr>
          <w:rFonts w:ascii="Times New Roman" w:hAnsi="Times New Roman" w:cs="Times New Roman"/>
          <w:i/>
          <w:color w:val="000000" w:themeColor="text1"/>
          <w:sz w:val="24"/>
          <w:szCs w:val="24"/>
        </w:rPr>
        <w:t>P. pitheci</w:t>
      </w:r>
    </w:p>
    <w:p w:rsidR="0088372D" w:rsidRPr="00AA404E" w:rsidRDefault="0088372D" w:rsidP="00AA404E">
      <w:pPr>
        <w:spacing w:after="0" w:line="240" w:lineRule="exact"/>
        <w:ind w:left="108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w:t>
      </w:r>
      <w:r w:rsidRPr="00AA404E">
        <w:rPr>
          <w:rFonts w:ascii="Times New Roman" w:hAnsi="Times New Roman" w:cs="Times New Roman"/>
          <w:color w:val="000000" w:themeColor="text1"/>
          <w:sz w:val="24"/>
          <w:szCs w:val="24"/>
        </w:rPr>
        <w:tab/>
      </w:r>
      <w:r w:rsidRPr="00AA404E">
        <w:rPr>
          <w:rFonts w:ascii="Times New Roman" w:hAnsi="Times New Roman" w:cs="Times New Roman"/>
          <w:i/>
          <w:color w:val="000000" w:themeColor="text1"/>
          <w:sz w:val="24"/>
          <w:szCs w:val="24"/>
        </w:rPr>
        <w:t>P. reichenowi</w:t>
      </w:r>
    </w:p>
    <w:p w:rsidR="0088372D" w:rsidRPr="00AA404E" w:rsidRDefault="0088372D" w:rsidP="00AA404E">
      <w:pPr>
        <w:spacing w:after="0" w:line="240" w:lineRule="exact"/>
        <w:ind w:left="1080" w:hanging="360"/>
        <w:contextualSpacing/>
        <w:jc w:val="both"/>
        <w:rPr>
          <w:rFonts w:ascii="Times New Roman" w:hAnsi="Times New Roman" w:cs="Times New Roman"/>
          <w:i/>
          <w:color w:val="000000" w:themeColor="text1"/>
          <w:sz w:val="24"/>
          <w:szCs w:val="24"/>
        </w:rPr>
      </w:pPr>
      <w:r w:rsidRPr="00AA404E">
        <w:rPr>
          <w:rFonts w:ascii="Times New Roman" w:hAnsi="Times New Roman" w:cs="Times New Roman"/>
          <w:color w:val="000000" w:themeColor="text1"/>
          <w:sz w:val="24"/>
          <w:szCs w:val="24"/>
        </w:rPr>
        <w:t>d.</w:t>
      </w:r>
      <w:r w:rsidRPr="00AA404E">
        <w:rPr>
          <w:rFonts w:ascii="Times New Roman" w:hAnsi="Times New Roman" w:cs="Times New Roman"/>
          <w:color w:val="000000" w:themeColor="text1"/>
          <w:sz w:val="24"/>
          <w:szCs w:val="24"/>
        </w:rPr>
        <w:tab/>
      </w:r>
      <w:r w:rsidRPr="00AA404E">
        <w:rPr>
          <w:rFonts w:ascii="Times New Roman" w:hAnsi="Times New Roman" w:cs="Times New Roman"/>
          <w:i/>
          <w:color w:val="000000" w:themeColor="text1"/>
          <w:sz w:val="24"/>
          <w:szCs w:val="24"/>
        </w:rPr>
        <w:t>P. schwetzi</w:t>
      </w:r>
    </w:p>
    <w:p w:rsidR="0088372D" w:rsidRPr="00AA404E" w:rsidRDefault="0088372D" w:rsidP="00AA404E">
      <w:pPr>
        <w:spacing w:after="0" w:line="240" w:lineRule="exact"/>
        <w:ind w:left="1080" w:hanging="360"/>
        <w:contextualSpacing/>
        <w:jc w:val="both"/>
        <w:rPr>
          <w:rFonts w:ascii="Times New Roman" w:hAnsi="Times New Roman" w:cs="Times New Roman"/>
          <w:i/>
          <w:color w:val="000000" w:themeColor="text1"/>
          <w:sz w:val="24"/>
          <w:szCs w:val="24"/>
        </w:rPr>
      </w:pPr>
      <w:r w:rsidRPr="00AA404E">
        <w:rPr>
          <w:rFonts w:ascii="Times New Roman" w:hAnsi="Times New Roman" w:cs="Times New Roman"/>
          <w:color w:val="000000" w:themeColor="text1"/>
          <w:sz w:val="24"/>
          <w:szCs w:val="24"/>
        </w:rPr>
        <w:t>e.</w:t>
      </w:r>
      <w:r w:rsidRPr="00AA404E">
        <w:rPr>
          <w:rFonts w:ascii="Times New Roman" w:hAnsi="Times New Roman" w:cs="Times New Roman"/>
          <w:color w:val="000000" w:themeColor="text1"/>
          <w:sz w:val="24"/>
          <w:szCs w:val="24"/>
        </w:rPr>
        <w:tab/>
      </w:r>
      <w:r w:rsidRPr="00AA404E">
        <w:rPr>
          <w:rFonts w:ascii="Times New Roman" w:hAnsi="Times New Roman" w:cs="Times New Roman"/>
          <w:i/>
          <w:color w:val="000000" w:themeColor="text1"/>
          <w:sz w:val="24"/>
          <w:szCs w:val="24"/>
        </w:rPr>
        <w:t>P. simium</w:t>
      </w:r>
    </w:p>
    <w:p w:rsidR="0088372D" w:rsidRPr="00AA404E" w:rsidRDefault="0088372D" w:rsidP="00AA404E">
      <w:pPr>
        <w:autoSpaceDE w:val="0"/>
        <w:autoSpaceDN w:val="0"/>
        <w:adjustRightInd w:val="0"/>
        <w:spacing w:after="0" w:line="240" w:lineRule="exact"/>
        <w:jc w:val="both"/>
        <w:rPr>
          <w:rFonts w:ascii="Times New Roman" w:hAnsi="Times New Roman" w:cs="Times New Roman"/>
          <w:b/>
          <w:color w:val="000000" w:themeColor="text1"/>
          <w:sz w:val="24"/>
          <w:szCs w:val="24"/>
          <w:lang w:eastAsia="zh-CN"/>
        </w:rPr>
      </w:pPr>
    </w:p>
    <w:p w:rsidR="0088372D" w:rsidRPr="00AA404E" w:rsidRDefault="0088372D"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87.</w:t>
      </w:r>
      <w:r w:rsidRPr="00AA404E">
        <w:rPr>
          <w:rFonts w:ascii="Times New Roman" w:hAnsi="Times New Roman"/>
          <w:color w:val="000000" w:themeColor="text1"/>
          <w:sz w:val="24"/>
          <w:szCs w:val="24"/>
        </w:rPr>
        <w:tab/>
        <w:t>What group shall an institution establish to assure compliance with the NIH Guidelines for Research Involving Recombinant or Synthetic Nucleic Acid Molecules?</w:t>
      </w:r>
    </w:p>
    <w:p w:rsidR="0088372D" w:rsidRPr="00AA404E" w:rsidRDefault="0088372D" w:rsidP="00AA404E">
      <w:pPr>
        <w:pStyle w:val="NoSpacing"/>
        <w:spacing w:line="240" w:lineRule="exact"/>
        <w:jc w:val="both"/>
        <w:rPr>
          <w:rFonts w:ascii="Times New Roman" w:hAnsi="Times New Roman"/>
          <w:color w:val="000000" w:themeColor="text1"/>
          <w:sz w:val="24"/>
          <w:szCs w:val="24"/>
        </w:rPr>
      </w:pPr>
    </w:p>
    <w:p w:rsidR="0088372D" w:rsidRPr="00AA404E" w:rsidRDefault="0088372D" w:rsidP="00AA404E">
      <w:pPr>
        <w:pStyle w:val="NoSpacing"/>
        <w:numPr>
          <w:ilvl w:val="0"/>
          <w:numId w:val="124"/>
        </w:numPr>
        <w:spacing w:line="240" w:lineRule="exact"/>
        <w:ind w:left="108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Institutional Animal Care and Use Committee </w:t>
      </w:r>
    </w:p>
    <w:p w:rsidR="0088372D" w:rsidRPr="00AA404E" w:rsidRDefault="0088372D" w:rsidP="00AA404E">
      <w:pPr>
        <w:pStyle w:val="NoSpacing"/>
        <w:numPr>
          <w:ilvl w:val="0"/>
          <w:numId w:val="124"/>
        </w:numPr>
        <w:spacing w:line="240" w:lineRule="exact"/>
        <w:ind w:left="108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Institutional Biosafety Committee </w:t>
      </w:r>
    </w:p>
    <w:p w:rsidR="0088372D" w:rsidRPr="00AA404E" w:rsidRDefault="0088372D" w:rsidP="00AA404E">
      <w:pPr>
        <w:pStyle w:val="NoSpacing"/>
        <w:numPr>
          <w:ilvl w:val="0"/>
          <w:numId w:val="124"/>
        </w:numPr>
        <w:spacing w:line="240" w:lineRule="exact"/>
        <w:ind w:left="108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Institutional Health &amp; Safety Committee</w:t>
      </w:r>
    </w:p>
    <w:p w:rsidR="0088372D" w:rsidRPr="00AA404E" w:rsidRDefault="0088372D" w:rsidP="00AA404E">
      <w:pPr>
        <w:pStyle w:val="NoSpacing"/>
        <w:numPr>
          <w:ilvl w:val="0"/>
          <w:numId w:val="124"/>
        </w:numPr>
        <w:spacing w:line="240" w:lineRule="exact"/>
        <w:ind w:left="108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Institutional Review Board</w:t>
      </w:r>
    </w:p>
    <w:p w:rsidR="0088372D" w:rsidRPr="00AA404E" w:rsidRDefault="0088372D" w:rsidP="00AA404E">
      <w:pPr>
        <w:pStyle w:val="NoSpacing"/>
        <w:numPr>
          <w:ilvl w:val="0"/>
          <w:numId w:val="124"/>
        </w:numPr>
        <w:spacing w:line="240" w:lineRule="exact"/>
        <w:ind w:left="108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Office of Institutional Compliance </w:t>
      </w:r>
    </w:p>
    <w:p w:rsidR="0088372D" w:rsidRPr="00AA404E" w:rsidRDefault="0088372D" w:rsidP="00AA404E">
      <w:pPr>
        <w:widowControl w:val="0"/>
        <w:autoSpaceDE w:val="0"/>
        <w:autoSpaceDN w:val="0"/>
        <w:adjustRightInd w:val="0"/>
        <w:spacing w:after="0" w:line="240" w:lineRule="exact"/>
        <w:jc w:val="both"/>
        <w:rPr>
          <w:rFonts w:ascii="Times New Roman" w:hAnsi="Times New Roman" w:cs="Times New Roman"/>
          <w:b/>
          <w:color w:val="000000" w:themeColor="text1"/>
          <w:sz w:val="24"/>
          <w:szCs w:val="24"/>
        </w:rPr>
      </w:pPr>
    </w:p>
    <w:p w:rsidR="0088372D" w:rsidRPr="00AA404E" w:rsidRDefault="0088372D" w:rsidP="00AA404E">
      <w:pPr>
        <w:pStyle w:val="ListParagraph"/>
        <w:numPr>
          <w:ilvl w:val="0"/>
          <w:numId w:val="128"/>
        </w:numPr>
        <w:tabs>
          <w:tab w:val="left" w:pos="720"/>
        </w:tabs>
        <w:spacing w:line="240" w:lineRule="exact"/>
        <w:ind w:left="0" w:firstLine="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The CDC requires how many days for quarantine of nonhuman primates shipped domestically?</w:t>
      </w:r>
    </w:p>
    <w:p w:rsidR="0088372D" w:rsidRPr="00AA404E" w:rsidRDefault="0088372D" w:rsidP="00AA404E">
      <w:pPr>
        <w:spacing w:after="0" w:line="240" w:lineRule="exact"/>
        <w:ind w:left="360"/>
        <w:jc w:val="both"/>
        <w:rPr>
          <w:rFonts w:ascii="Times New Roman" w:hAnsi="Times New Roman" w:cs="Times New Roman"/>
          <w:color w:val="000000" w:themeColor="text1"/>
          <w:sz w:val="24"/>
          <w:szCs w:val="24"/>
        </w:rPr>
      </w:pPr>
    </w:p>
    <w:p w:rsidR="0088372D" w:rsidRPr="00AA404E" w:rsidRDefault="0088372D" w:rsidP="00AA404E">
      <w:pPr>
        <w:pStyle w:val="ListParagraph"/>
        <w:numPr>
          <w:ilvl w:val="1"/>
          <w:numId w:val="127"/>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0</w:t>
      </w:r>
    </w:p>
    <w:p w:rsidR="0088372D" w:rsidRPr="00AA404E" w:rsidRDefault="0088372D" w:rsidP="00AA404E">
      <w:pPr>
        <w:pStyle w:val="ListParagraph"/>
        <w:numPr>
          <w:ilvl w:val="1"/>
          <w:numId w:val="127"/>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10</w:t>
      </w:r>
    </w:p>
    <w:p w:rsidR="0088372D" w:rsidRPr="00AA404E" w:rsidRDefault="0088372D" w:rsidP="00AA404E">
      <w:pPr>
        <w:pStyle w:val="ListParagraph"/>
        <w:numPr>
          <w:ilvl w:val="1"/>
          <w:numId w:val="127"/>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31</w:t>
      </w:r>
    </w:p>
    <w:p w:rsidR="0088372D" w:rsidRPr="00AA404E" w:rsidRDefault="0088372D" w:rsidP="00AA404E">
      <w:pPr>
        <w:pStyle w:val="ListParagraph"/>
        <w:numPr>
          <w:ilvl w:val="1"/>
          <w:numId w:val="127"/>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60</w:t>
      </w:r>
    </w:p>
    <w:p w:rsidR="0088372D" w:rsidRPr="00AA404E" w:rsidRDefault="0088372D" w:rsidP="00AA404E">
      <w:pPr>
        <w:pStyle w:val="ListParagraph"/>
        <w:numPr>
          <w:ilvl w:val="1"/>
          <w:numId w:val="127"/>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90</w:t>
      </w:r>
    </w:p>
    <w:p w:rsidR="0088372D" w:rsidRPr="00AA404E" w:rsidRDefault="0088372D" w:rsidP="00AA404E">
      <w:pPr>
        <w:spacing w:after="0" w:line="240" w:lineRule="exact"/>
        <w:jc w:val="both"/>
        <w:rPr>
          <w:rFonts w:ascii="Times New Roman" w:hAnsi="Times New Roman" w:cs="Times New Roman"/>
          <w:b/>
          <w:color w:val="000000" w:themeColor="text1"/>
          <w:sz w:val="24"/>
          <w:szCs w:val="24"/>
        </w:rPr>
      </w:pPr>
    </w:p>
    <w:p w:rsidR="0088372D" w:rsidRPr="00AA404E" w:rsidRDefault="0088372D"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89.</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According to the 8</w:t>
      </w:r>
      <w:r w:rsidRPr="00AA404E">
        <w:rPr>
          <w:rFonts w:ascii="Times New Roman" w:hAnsi="Times New Roman" w:cs="Times New Roman"/>
          <w:color w:val="000000" w:themeColor="text1"/>
          <w:sz w:val="24"/>
          <w:szCs w:val="24"/>
          <w:vertAlign w:val="superscript"/>
        </w:rPr>
        <w:t>th</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u w:val="single"/>
        </w:rPr>
        <w:t>Edition of the Guide for the Care and Use of Laboratory Animals</w:t>
      </w:r>
      <w:r w:rsidRPr="00AA404E">
        <w:rPr>
          <w:rFonts w:ascii="Times New Roman" w:hAnsi="Times New Roman" w:cs="Times New Roman"/>
          <w:color w:val="000000" w:themeColor="text1"/>
          <w:sz w:val="24"/>
          <w:szCs w:val="24"/>
        </w:rPr>
        <w:t xml:space="preserve"> and the Animal Welfare Act and its regulations, the floor space requirement for guinea pigs in the United States is ______ in</w:t>
      </w:r>
      <w:r w:rsidRPr="00AA404E">
        <w:rPr>
          <w:rFonts w:ascii="Times New Roman" w:hAnsi="Times New Roman" w:cs="Times New Roman"/>
          <w:color w:val="000000" w:themeColor="text1"/>
          <w:sz w:val="24"/>
          <w:szCs w:val="24"/>
          <w:vertAlign w:val="superscript"/>
        </w:rPr>
        <w:t>2</w:t>
      </w:r>
      <w:r w:rsidRPr="00AA404E">
        <w:rPr>
          <w:rFonts w:ascii="Times New Roman" w:hAnsi="Times New Roman" w:cs="Times New Roman"/>
          <w:color w:val="000000" w:themeColor="text1"/>
          <w:sz w:val="24"/>
          <w:szCs w:val="24"/>
        </w:rPr>
        <w:t xml:space="preserve"> for animals weighing 350 g or less and ______ in</w:t>
      </w:r>
      <w:r w:rsidRPr="00AA404E">
        <w:rPr>
          <w:rFonts w:ascii="Times New Roman" w:hAnsi="Times New Roman" w:cs="Times New Roman"/>
          <w:color w:val="000000" w:themeColor="text1"/>
          <w:sz w:val="24"/>
          <w:szCs w:val="24"/>
          <w:vertAlign w:val="superscript"/>
        </w:rPr>
        <w:t>2</w:t>
      </w:r>
      <w:r w:rsidRPr="00AA404E">
        <w:rPr>
          <w:rFonts w:ascii="Times New Roman" w:hAnsi="Times New Roman" w:cs="Times New Roman"/>
          <w:color w:val="000000" w:themeColor="text1"/>
          <w:sz w:val="24"/>
          <w:szCs w:val="24"/>
        </w:rPr>
        <w:t xml:space="preserve"> for animals weighing more than 350 g?</w:t>
      </w:r>
    </w:p>
    <w:p w:rsidR="0088372D" w:rsidRPr="00AA404E" w:rsidRDefault="0088372D" w:rsidP="00AA404E">
      <w:pPr>
        <w:spacing w:after="0" w:line="240" w:lineRule="exact"/>
        <w:jc w:val="both"/>
        <w:rPr>
          <w:rFonts w:ascii="Times New Roman" w:hAnsi="Times New Roman" w:cs="Times New Roman"/>
          <w:color w:val="000000" w:themeColor="text1"/>
          <w:sz w:val="24"/>
          <w:szCs w:val="24"/>
        </w:rPr>
      </w:pPr>
    </w:p>
    <w:p w:rsidR="0088372D" w:rsidRPr="00AA404E" w:rsidRDefault="0088372D" w:rsidP="00AA404E">
      <w:pPr>
        <w:pStyle w:val="ListParagraph"/>
        <w:numPr>
          <w:ilvl w:val="0"/>
          <w:numId w:val="129"/>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50 and 100</w:t>
      </w:r>
    </w:p>
    <w:p w:rsidR="0088372D" w:rsidRPr="00AA404E" w:rsidRDefault="0088372D" w:rsidP="00AA404E">
      <w:pPr>
        <w:pStyle w:val="ListParagraph"/>
        <w:numPr>
          <w:ilvl w:val="0"/>
          <w:numId w:val="129"/>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75 and 151</w:t>
      </w:r>
    </w:p>
    <w:p w:rsidR="0088372D" w:rsidRPr="00AA404E" w:rsidRDefault="0088372D" w:rsidP="00AA404E">
      <w:pPr>
        <w:pStyle w:val="ListParagraph"/>
        <w:numPr>
          <w:ilvl w:val="0"/>
          <w:numId w:val="129"/>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60 and 101</w:t>
      </w:r>
    </w:p>
    <w:p w:rsidR="0088372D" w:rsidRPr="00AA404E" w:rsidRDefault="0088372D" w:rsidP="00AA404E">
      <w:pPr>
        <w:pStyle w:val="ListParagraph"/>
        <w:numPr>
          <w:ilvl w:val="0"/>
          <w:numId w:val="129"/>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71 and 111</w:t>
      </w:r>
    </w:p>
    <w:p w:rsidR="0088372D" w:rsidRPr="00AA404E" w:rsidRDefault="0088372D" w:rsidP="00AA404E">
      <w:pPr>
        <w:pStyle w:val="ListParagraph"/>
        <w:spacing w:line="240" w:lineRule="exact"/>
        <w:ind w:left="1440"/>
        <w:jc w:val="both"/>
        <w:rPr>
          <w:rFonts w:ascii="Times New Roman" w:hAnsi="Times New Roman"/>
          <w:color w:val="000000" w:themeColor="text1"/>
          <w:sz w:val="24"/>
          <w:szCs w:val="24"/>
        </w:rPr>
      </w:pPr>
    </w:p>
    <w:p w:rsidR="0012112E" w:rsidRPr="00AA404E" w:rsidRDefault="0012112E" w:rsidP="00AA404E">
      <w:pPr>
        <w:tabs>
          <w:tab w:val="left" w:pos="720"/>
        </w:tabs>
        <w:spacing w:after="0" w:line="240" w:lineRule="exact"/>
        <w:jc w:val="both"/>
        <w:rPr>
          <w:rFonts w:ascii="Times New Roman" w:hAnsi="Times New Roman" w:cs="Times New Roman"/>
          <w:color w:val="000000" w:themeColor="text1"/>
          <w:spacing w:val="-6"/>
          <w:sz w:val="24"/>
          <w:szCs w:val="24"/>
        </w:rPr>
      </w:pPr>
      <w:r w:rsidRPr="00AA404E">
        <w:rPr>
          <w:rFonts w:ascii="Times New Roman" w:hAnsi="Times New Roman" w:cs="Times New Roman"/>
          <w:b/>
          <w:color w:val="000000" w:themeColor="text1"/>
          <w:spacing w:val="-6"/>
          <w:sz w:val="24"/>
          <w:szCs w:val="24"/>
        </w:rPr>
        <w:t>90.</w:t>
      </w:r>
      <w:r w:rsidRPr="00AA404E">
        <w:rPr>
          <w:rFonts w:ascii="Times New Roman" w:hAnsi="Times New Roman" w:cs="Times New Roman"/>
          <w:color w:val="000000" w:themeColor="text1"/>
          <w:spacing w:val="-6"/>
          <w:sz w:val="24"/>
          <w:szCs w:val="24"/>
        </w:rPr>
        <w:t xml:space="preserve">  </w:t>
      </w:r>
      <w:r w:rsidRPr="00AA404E">
        <w:rPr>
          <w:rFonts w:ascii="Times New Roman" w:hAnsi="Times New Roman" w:cs="Times New Roman"/>
          <w:color w:val="000000" w:themeColor="text1"/>
          <w:spacing w:val="-6"/>
          <w:sz w:val="24"/>
          <w:szCs w:val="24"/>
        </w:rPr>
        <w:tab/>
        <w:t xml:space="preserve">Which of the following statements best applies to a request to use compacted earth rather than hard sanitizable surfaces for a new sheltered outdoor housing facility for a colony of research dogs? </w:t>
      </w:r>
      <w:r w:rsidRPr="00AA404E">
        <w:rPr>
          <w:rFonts w:ascii="Times New Roman" w:hAnsi="Times New Roman" w:cs="Times New Roman"/>
          <w:color w:val="000000" w:themeColor="text1"/>
          <w:spacing w:val="-6"/>
          <w:sz w:val="24"/>
          <w:szCs w:val="24"/>
        </w:rPr>
        <w:tab/>
      </w:r>
    </w:p>
    <w:p w:rsidR="0012112E" w:rsidRPr="00AA404E" w:rsidRDefault="0012112E" w:rsidP="00AA404E">
      <w:pPr>
        <w:spacing w:after="0" w:line="240" w:lineRule="exact"/>
        <w:jc w:val="both"/>
        <w:rPr>
          <w:rFonts w:ascii="Times New Roman" w:hAnsi="Times New Roman" w:cs="Times New Roman"/>
          <w:color w:val="000000" w:themeColor="text1"/>
          <w:sz w:val="24"/>
          <w:szCs w:val="24"/>
        </w:rPr>
      </w:pPr>
    </w:p>
    <w:p w:rsidR="0012112E" w:rsidRPr="00AA404E" w:rsidRDefault="0012112E"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This is an unacceptable housing surface as it is not impervious to moisture and cannot be easily sanitized</w:t>
      </w:r>
    </w:p>
    <w:p w:rsidR="0012112E" w:rsidRPr="00AA404E" w:rsidRDefault="0012112E"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This is discouraged but acceptable as a surface without conditional provisions</w:t>
      </w:r>
    </w:p>
    <w:p w:rsidR="0012112E" w:rsidRPr="00AA404E" w:rsidRDefault="0012112E"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This is discouraged but acceptable as long as the surface is exposed to direct sunlight</w:t>
      </w:r>
    </w:p>
    <w:p w:rsidR="0012112E" w:rsidRPr="00C93995" w:rsidRDefault="0012112E" w:rsidP="00C93995">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color w:val="000000" w:themeColor="text1"/>
          <w:sz w:val="24"/>
          <w:szCs w:val="24"/>
        </w:rPr>
        <w:tab/>
        <w:t>There is no restrictions regarding surfac</w:t>
      </w:r>
      <w:r w:rsidR="00C93995">
        <w:rPr>
          <w:rFonts w:ascii="Times New Roman" w:hAnsi="Times New Roman" w:cs="Times New Roman"/>
          <w:color w:val="000000" w:themeColor="text1"/>
          <w:sz w:val="24"/>
          <w:szCs w:val="24"/>
        </w:rPr>
        <w:t>es for outdoor housing</w:t>
      </w:r>
    </w:p>
    <w:p w:rsidR="0012112E" w:rsidRPr="00AA404E" w:rsidRDefault="0012112E" w:rsidP="00AA404E">
      <w:pPr>
        <w:spacing w:after="0" w:line="240" w:lineRule="exact"/>
        <w:jc w:val="both"/>
        <w:rPr>
          <w:rFonts w:ascii="Times New Roman" w:hAnsi="Times New Roman" w:cs="Times New Roman"/>
          <w:color w:val="000000" w:themeColor="text1"/>
          <w:sz w:val="24"/>
          <w:szCs w:val="24"/>
        </w:rPr>
      </w:pPr>
    </w:p>
    <w:p w:rsidR="0012112E" w:rsidRPr="00AA404E" w:rsidRDefault="0012112E"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91.</w:t>
      </w:r>
      <w:r w:rsidRPr="00AA404E">
        <w:rPr>
          <w:rFonts w:ascii="Times New Roman" w:hAnsi="Times New Roman" w:cs="Times New Roman"/>
          <w:color w:val="000000" w:themeColor="text1"/>
          <w:sz w:val="24"/>
          <w:szCs w:val="24"/>
        </w:rPr>
        <w:tab/>
        <w:t>What is the most common neoplasia found in older rhesus macaques with anorexia and weight loss?</w:t>
      </w:r>
    </w:p>
    <w:p w:rsidR="0012112E" w:rsidRPr="00AA404E" w:rsidRDefault="0012112E" w:rsidP="00AA404E">
      <w:pPr>
        <w:spacing w:after="0" w:line="240" w:lineRule="exact"/>
        <w:jc w:val="both"/>
        <w:rPr>
          <w:rFonts w:ascii="Times New Roman" w:hAnsi="Times New Roman" w:cs="Times New Roman"/>
          <w:color w:val="000000" w:themeColor="text1"/>
          <w:sz w:val="24"/>
          <w:szCs w:val="24"/>
        </w:rPr>
      </w:pPr>
    </w:p>
    <w:p w:rsidR="0012112E" w:rsidRPr="00AA404E" w:rsidRDefault="0012112E" w:rsidP="00AA404E">
      <w:pPr>
        <w:pStyle w:val="ListParagraph"/>
        <w:numPr>
          <w:ilvl w:val="0"/>
          <w:numId w:val="132"/>
        </w:numPr>
        <w:spacing w:line="240" w:lineRule="exact"/>
        <w:contextualSpacing/>
        <w:jc w:val="both"/>
        <w:rPr>
          <w:rFonts w:ascii="Times New Roman" w:hAnsi="Times New Roman"/>
          <w:color w:val="000000" w:themeColor="text1"/>
          <w:sz w:val="24"/>
          <w:szCs w:val="24"/>
          <w:lang w:val="es-PR"/>
        </w:rPr>
      </w:pPr>
      <w:r w:rsidRPr="00AA404E">
        <w:rPr>
          <w:rFonts w:ascii="Times New Roman" w:hAnsi="Times New Roman"/>
          <w:color w:val="000000" w:themeColor="text1"/>
          <w:sz w:val="24"/>
          <w:szCs w:val="24"/>
          <w:lang w:val="es-PR"/>
        </w:rPr>
        <w:t xml:space="preserve">Ileocecocolic adenocarcinoma </w:t>
      </w:r>
    </w:p>
    <w:p w:rsidR="0012112E" w:rsidRPr="00AA404E" w:rsidRDefault="0012112E" w:rsidP="00AA404E">
      <w:pPr>
        <w:spacing w:after="0" w:line="240" w:lineRule="exact"/>
        <w:ind w:left="1080" w:hanging="360"/>
        <w:jc w:val="both"/>
        <w:rPr>
          <w:rFonts w:ascii="Times New Roman" w:hAnsi="Times New Roman" w:cs="Times New Roman"/>
          <w:color w:val="000000" w:themeColor="text1"/>
          <w:sz w:val="24"/>
          <w:szCs w:val="24"/>
          <w:lang w:val="es-PR"/>
        </w:rPr>
      </w:pPr>
      <w:r w:rsidRPr="00AA404E">
        <w:rPr>
          <w:rFonts w:ascii="Times New Roman" w:hAnsi="Times New Roman" w:cs="Times New Roman"/>
          <w:color w:val="000000" w:themeColor="text1"/>
          <w:sz w:val="24"/>
          <w:szCs w:val="24"/>
          <w:lang w:val="es-PR"/>
        </w:rPr>
        <w:t>b.</w:t>
      </w:r>
      <w:r w:rsidRPr="00AA404E">
        <w:rPr>
          <w:rFonts w:ascii="Times New Roman" w:hAnsi="Times New Roman" w:cs="Times New Roman"/>
          <w:color w:val="000000" w:themeColor="text1"/>
          <w:sz w:val="24"/>
          <w:szCs w:val="24"/>
          <w:lang w:val="es-PR"/>
        </w:rPr>
        <w:tab/>
        <w:t>Liver carcinoma</w:t>
      </w:r>
    </w:p>
    <w:p w:rsidR="0012112E" w:rsidRPr="00AA404E" w:rsidRDefault="0012112E" w:rsidP="00AA404E">
      <w:pPr>
        <w:spacing w:after="0" w:line="240" w:lineRule="exact"/>
        <w:ind w:left="1080" w:hanging="360"/>
        <w:jc w:val="both"/>
        <w:rPr>
          <w:rFonts w:ascii="Times New Roman" w:hAnsi="Times New Roman" w:cs="Times New Roman"/>
          <w:color w:val="000000" w:themeColor="text1"/>
          <w:sz w:val="24"/>
          <w:szCs w:val="24"/>
          <w:lang w:val="es-PR"/>
        </w:rPr>
      </w:pPr>
      <w:r w:rsidRPr="00AA404E">
        <w:rPr>
          <w:rFonts w:ascii="Times New Roman" w:hAnsi="Times New Roman" w:cs="Times New Roman"/>
          <w:color w:val="000000" w:themeColor="text1"/>
          <w:sz w:val="24"/>
          <w:szCs w:val="24"/>
          <w:lang w:val="es-PR"/>
        </w:rPr>
        <w:t xml:space="preserve">c. </w:t>
      </w:r>
      <w:r w:rsidRPr="00AA404E">
        <w:rPr>
          <w:rFonts w:ascii="Times New Roman" w:hAnsi="Times New Roman" w:cs="Times New Roman"/>
          <w:color w:val="000000" w:themeColor="text1"/>
          <w:sz w:val="24"/>
          <w:szCs w:val="24"/>
          <w:lang w:val="es-PR"/>
        </w:rPr>
        <w:tab/>
        <w:t>Renal carcinoma</w:t>
      </w:r>
    </w:p>
    <w:p w:rsidR="0012112E" w:rsidRPr="00AA404E" w:rsidRDefault="0012112E" w:rsidP="00AA404E">
      <w:pPr>
        <w:spacing w:after="0" w:line="240" w:lineRule="exact"/>
        <w:ind w:left="1080" w:hanging="360"/>
        <w:jc w:val="both"/>
        <w:rPr>
          <w:rFonts w:ascii="Times New Roman" w:hAnsi="Times New Roman" w:cs="Times New Roman"/>
          <w:color w:val="000000" w:themeColor="text1"/>
          <w:sz w:val="24"/>
          <w:szCs w:val="24"/>
          <w:lang w:val="es-PR"/>
        </w:rPr>
      </w:pPr>
      <w:r w:rsidRPr="00AA404E">
        <w:rPr>
          <w:rFonts w:ascii="Times New Roman" w:hAnsi="Times New Roman" w:cs="Times New Roman"/>
          <w:color w:val="000000" w:themeColor="text1"/>
          <w:sz w:val="24"/>
          <w:szCs w:val="24"/>
          <w:lang w:val="es-PR"/>
        </w:rPr>
        <w:t>d.</w:t>
      </w:r>
      <w:r w:rsidRPr="00AA404E">
        <w:rPr>
          <w:rFonts w:ascii="Times New Roman" w:hAnsi="Times New Roman" w:cs="Times New Roman"/>
          <w:color w:val="000000" w:themeColor="text1"/>
          <w:sz w:val="24"/>
          <w:szCs w:val="24"/>
          <w:lang w:val="es-PR"/>
        </w:rPr>
        <w:tab/>
        <w:t>Uterine carcinoma</w:t>
      </w:r>
    </w:p>
    <w:p w:rsidR="00EA2241" w:rsidRPr="00AA404E" w:rsidRDefault="00EA2241" w:rsidP="00AA404E">
      <w:pPr>
        <w:spacing w:after="0" w:line="240" w:lineRule="exact"/>
        <w:jc w:val="both"/>
        <w:rPr>
          <w:rFonts w:ascii="Times New Roman" w:hAnsi="Times New Roman" w:cs="Times New Roman"/>
          <w:color w:val="000000" w:themeColor="text1"/>
          <w:sz w:val="24"/>
          <w:szCs w:val="24"/>
        </w:rPr>
      </w:pPr>
    </w:p>
    <w:p w:rsidR="00EA2241" w:rsidRPr="00AA404E" w:rsidRDefault="00EA2241"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92.</w:t>
      </w:r>
      <w:r w:rsidRPr="00AA404E">
        <w:rPr>
          <w:rFonts w:ascii="Times New Roman" w:hAnsi="Times New Roman" w:cs="Times New Roman"/>
          <w:color w:val="000000" w:themeColor="text1"/>
          <w:sz w:val="24"/>
          <w:szCs w:val="24"/>
        </w:rPr>
        <w:tab/>
        <w:t>N-ethyl-N-nitrosurea is used for which of the following?</w:t>
      </w:r>
    </w:p>
    <w:p w:rsidR="00EA2241" w:rsidRPr="00AA404E" w:rsidRDefault="00EA2241" w:rsidP="00AA404E">
      <w:pPr>
        <w:spacing w:after="0" w:line="240" w:lineRule="exact"/>
        <w:jc w:val="both"/>
        <w:rPr>
          <w:rFonts w:ascii="Times New Roman" w:hAnsi="Times New Roman" w:cs="Times New Roman"/>
          <w:color w:val="000000" w:themeColor="text1"/>
          <w:sz w:val="24"/>
          <w:szCs w:val="24"/>
        </w:rPr>
      </w:pPr>
    </w:p>
    <w:p w:rsidR="00EA2241" w:rsidRPr="00AA404E" w:rsidRDefault="00EA2241" w:rsidP="00AA404E">
      <w:pPr>
        <w:pStyle w:val="ListParagraph"/>
        <w:numPr>
          <w:ilvl w:val="0"/>
          <w:numId w:val="134"/>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Induction of colonic inflammation</w:t>
      </w:r>
    </w:p>
    <w:p w:rsidR="00EA2241" w:rsidRPr="00AA404E" w:rsidRDefault="00EA2241" w:rsidP="00AA404E">
      <w:pPr>
        <w:pStyle w:val="ListParagraph"/>
        <w:numPr>
          <w:ilvl w:val="0"/>
          <w:numId w:val="134"/>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Induction of random mutations in large-scale mouse mutagenesis projects</w:t>
      </w:r>
    </w:p>
    <w:p w:rsidR="00EA2241" w:rsidRPr="00AA404E" w:rsidRDefault="00EA2241" w:rsidP="00AA404E">
      <w:pPr>
        <w:pStyle w:val="ListParagraph"/>
        <w:numPr>
          <w:ilvl w:val="0"/>
          <w:numId w:val="134"/>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Rapid analysis of single nucleotide polymorphism</w:t>
      </w:r>
    </w:p>
    <w:p w:rsidR="00EA2241" w:rsidRPr="00AA404E" w:rsidRDefault="00EA2241" w:rsidP="00AA404E">
      <w:pPr>
        <w:pStyle w:val="ListParagraph"/>
        <w:numPr>
          <w:ilvl w:val="0"/>
          <w:numId w:val="134"/>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Site-specific transgene insertion</w:t>
      </w:r>
    </w:p>
    <w:p w:rsidR="00EA2241" w:rsidRPr="00AA404E" w:rsidRDefault="00EA2241" w:rsidP="00AA404E">
      <w:pPr>
        <w:pStyle w:val="ListParagraph"/>
        <w:numPr>
          <w:ilvl w:val="0"/>
          <w:numId w:val="134"/>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Sterilization of gnotobiotic isolators </w:t>
      </w:r>
    </w:p>
    <w:p w:rsidR="00EA2241" w:rsidRPr="00AA404E" w:rsidRDefault="00EA2241" w:rsidP="00AA404E">
      <w:pPr>
        <w:pStyle w:val="ListParagraph"/>
        <w:spacing w:line="240" w:lineRule="exact"/>
        <w:jc w:val="both"/>
        <w:rPr>
          <w:rFonts w:ascii="Times New Roman" w:hAnsi="Times New Roman"/>
          <w:color w:val="000000" w:themeColor="text1"/>
          <w:sz w:val="24"/>
          <w:szCs w:val="24"/>
        </w:rPr>
      </w:pPr>
    </w:p>
    <w:p w:rsidR="00EA2241" w:rsidRPr="00AA404E" w:rsidRDefault="00EA2241"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93.</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 xml:space="preserve">All of the following apply to handling crocodilians </w:t>
      </w:r>
      <w:r w:rsidRPr="00AA404E">
        <w:rPr>
          <w:rFonts w:ascii="Times New Roman" w:hAnsi="Times New Roman" w:cs="Times New Roman"/>
          <w:b/>
          <w:color w:val="000000" w:themeColor="text1"/>
          <w:sz w:val="24"/>
          <w:szCs w:val="24"/>
          <w:u w:val="single"/>
        </w:rPr>
        <w:t>EXCEPT</w:t>
      </w:r>
      <w:r w:rsidRPr="00AA404E">
        <w:rPr>
          <w:rFonts w:ascii="Times New Roman" w:hAnsi="Times New Roman" w:cs="Times New Roman"/>
          <w:color w:val="000000" w:themeColor="text1"/>
          <w:sz w:val="24"/>
          <w:szCs w:val="24"/>
        </w:rPr>
        <w:t>?</w:t>
      </w:r>
    </w:p>
    <w:p w:rsidR="00EA2241" w:rsidRPr="00AA404E" w:rsidRDefault="00EA2241" w:rsidP="00AA404E">
      <w:pPr>
        <w:spacing w:after="0" w:line="240" w:lineRule="exact"/>
        <w:jc w:val="both"/>
        <w:rPr>
          <w:rFonts w:ascii="Times New Roman" w:hAnsi="Times New Roman" w:cs="Times New Roman"/>
          <w:color w:val="000000" w:themeColor="text1"/>
          <w:sz w:val="24"/>
          <w:szCs w:val="24"/>
        </w:rPr>
      </w:pPr>
    </w:p>
    <w:p w:rsidR="00EA2241" w:rsidRPr="00AA404E" w:rsidRDefault="00EA224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w:t>
      </w:r>
      <w:r w:rsidRPr="00AA404E">
        <w:rPr>
          <w:rFonts w:ascii="Times New Roman" w:hAnsi="Times New Roman" w:cs="Times New Roman"/>
          <w:color w:val="000000" w:themeColor="text1"/>
          <w:sz w:val="24"/>
          <w:szCs w:val="24"/>
        </w:rPr>
        <w:tab/>
        <w:t>Rough scales and dermal bones can abrade handlers’ hands</w:t>
      </w:r>
    </w:p>
    <w:p w:rsidR="00EA2241" w:rsidRPr="00AA404E" w:rsidRDefault="00EA224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b.</w:t>
      </w:r>
      <w:r w:rsidRPr="00AA404E">
        <w:rPr>
          <w:rFonts w:ascii="Times New Roman" w:hAnsi="Times New Roman" w:cs="Times New Roman"/>
          <w:color w:val="000000" w:themeColor="text1"/>
          <w:sz w:val="24"/>
          <w:szCs w:val="24"/>
        </w:rPr>
        <w:tab/>
        <w:t>Crocodilians will attempt to roll when restrained</w:t>
      </w:r>
    </w:p>
    <w:p w:rsidR="00EA2241" w:rsidRPr="00AA404E" w:rsidRDefault="00EA224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w:t>
      </w:r>
      <w:r w:rsidRPr="00AA404E">
        <w:rPr>
          <w:rFonts w:ascii="Times New Roman" w:hAnsi="Times New Roman" w:cs="Times New Roman"/>
          <w:color w:val="000000" w:themeColor="text1"/>
          <w:sz w:val="24"/>
          <w:szCs w:val="24"/>
        </w:rPr>
        <w:tab/>
        <w:t>Tape can be wrapped round the snout if the nares are not covered</w:t>
      </w:r>
    </w:p>
    <w:p w:rsidR="00EA2241" w:rsidRPr="00AA404E" w:rsidRDefault="00EA224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d.</w:t>
      </w:r>
      <w:r w:rsidRPr="00AA404E">
        <w:rPr>
          <w:rFonts w:ascii="Times New Roman" w:hAnsi="Times New Roman" w:cs="Times New Roman"/>
          <w:color w:val="000000" w:themeColor="text1"/>
          <w:sz w:val="24"/>
          <w:szCs w:val="24"/>
        </w:rPr>
        <w:tab/>
        <w:t>Tail restraint may lead to detachment of the tail at the fracture plane</w:t>
      </w:r>
    </w:p>
    <w:p w:rsidR="00EA2241" w:rsidRPr="00AA404E" w:rsidRDefault="00EA224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e.</w:t>
      </w:r>
      <w:r w:rsidRPr="00AA404E">
        <w:rPr>
          <w:rFonts w:ascii="Times New Roman" w:hAnsi="Times New Roman" w:cs="Times New Roman"/>
          <w:color w:val="000000" w:themeColor="text1"/>
          <w:sz w:val="24"/>
          <w:szCs w:val="24"/>
        </w:rPr>
        <w:tab/>
        <w:t xml:space="preserve">Crocodilians can slap handlers with their tails </w:t>
      </w:r>
    </w:p>
    <w:p w:rsidR="00EA2241" w:rsidRPr="00AA404E" w:rsidRDefault="00EA2241" w:rsidP="00AA404E">
      <w:pPr>
        <w:spacing w:after="0" w:line="240" w:lineRule="exact"/>
        <w:jc w:val="both"/>
        <w:rPr>
          <w:rFonts w:ascii="Times New Roman" w:hAnsi="Times New Roman" w:cs="Times New Roman"/>
          <w:b/>
          <w:color w:val="000000" w:themeColor="text1"/>
          <w:sz w:val="24"/>
          <w:szCs w:val="24"/>
        </w:rPr>
      </w:pPr>
    </w:p>
    <w:p w:rsidR="00EA2241" w:rsidRPr="00AA404E" w:rsidRDefault="00EA2241" w:rsidP="00AA404E">
      <w:pPr>
        <w:pStyle w:val="Default"/>
        <w:spacing w:line="240" w:lineRule="exact"/>
        <w:jc w:val="both"/>
        <w:rPr>
          <w:b/>
          <w:color w:val="000000" w:themeColor="text1"/>
        </w:rPr>
      </w:pPr>
      <w:r w:rsidRPr="00AA404E">
        <w:rPr>
          <w:b/>
          <w:color w:val="000000" w:themeColor="text1"/>
        </w:rPr>
        <w:t>94.</w:t>
      </w:r>
      <w:r w:rsidRPr="00AA404E">
        <w:rPr>
          <w:color w:val="000000" w:themeColor="text1"/>
        </w:rPr>
        <w:t xml:space="preserve"> </w:t>
      </w:r>
      <w:r w:rsidRPr="00AA404E">
        <w:rPr>
          <w:color w:val="000000" w:themeColor="text1"/>
        </w:rPr>
        <w:tab/>
        <w:t xml:space="preserve">According to the Animal Welfare Act and its regulations, all of the following is required by the USDA regarding IACUC meeting recordkeeping </w:t>
      </w:r>
      <w:r w:rsidRPr="00AA404E">
        <w:rPr>
          <w:b/>
          <w:color w:val="000000" w:themeColor="text1"/>
          <w:u w:val="single"/>
        </w:rPr>
        <w:t>EXCEPT</w:t>
      </w:r>
      <w:r w:rsidRPr="00AA404E">
        <w:rPr>
          <w:color w:val="000000" w:themeColor="text1"/>
        </w:rPr>
        <w:t>?</w:t>
      </w:r>
    </w:p>
    <w:p w:rsidR="00EA2241" w:rsidRPr="00AA404E" w:rsidRDefault="00EA2241" w:rsidP="00AA404E">
      <w:pPr>
        <w:pStyle w:val="Default"/>
        <w:spacing w:line="240" w:lineRule="exact"/>
        <w:jc w:val="both"/>
        <w:rPr>
          <w:color w:val="000000" w:themeColor="text1"/>
        </w:rPr>
      </w:pPr>
    </w:p>
    <w:p w:rsidR="00EA2241" w:rsidRPr="00AA404E" w:rsidRDefault="00EA2241" w:rsidP="00AA404E">
      <w:pPr>
        <w:pStyle w:val="Default"/>
        <w:spacing w:line="240" w:lineRule="exact"/>
        <w:ind w:left="1080" w:hanging="360"/>
        <w:jc w:val="both"/>
        <w:rPr>
          <w:color w:val="000000" w:themeColor="text1"/>
        </w:rPr>
      </w:pPr>
      <w:r w:rsidRPr="00AA404E">
        <w:rPr>
          <w:color w:val="000000" w:themeColor="text1"/>
        </w:rPr>
        <w:t xml:space="preserve">a. </w:t>
      </w:r>
      <w:r w:rsidRPr="00AA404E">
        <w:rPr>
          <w:color w:val="000000" w:themeColor="text1"/>
        </w:rPr>
        <w:tab/>
        <w:t>Minutes of each IACUC meeting</w:t>
      </w:r>
    </w:p>
    <w:p w:rsidR="00EA2241" w:rsidRPr="00AA404E" w:rsidRDefault="00EA2241" w:rsidP="00AA404E">
      <w:pPr>
        <w:pStyle w:val="Default"/>
        <w:spacing w:line="240" w:lineRule="exact"/>
        <w:ind w:left="1080" w:hanging="360"/>
        <w:jc w:val="both"/>
        <w:rPr>
          <w:color w:val="000000" w:themeColor="text1"/>
        </w:rPr>
      </w:pPr>
      <w:r w:rsidRPr="00AA404E">
        <w:rPr>
          <w:color w:val="000000" w:themeColor="text1"/>
        </w:rPr>
        <w:t xml:space="preserve">b. </w:t>
      </w:r>
      <w:r w:rsidRPr="00AA404E">
        <w:rPr>
          <w:color w:val="000000" w:themeColor="text1"/>
        </w:rPr>
        <w:tab/>
        <w:t>Written transcripts or tape recordings of meetings</w:t>
      </w:r>
    </w:p>
    <w:p w:rsidR="00EA2241" w:rsidRPr="00AA404E" w:rsidRDefault="00EA2241" w:rsidP="00AA404E">
      <w:pPr>
        <w:pStyle w:val="Default"/>
        <w:spacing w:line="240" w:lineRule="exact"/>
        <w:ind w:left="1080" w:hanging="360"/>
        <w:jc w:val="both"/>
        <w:rPr>
          <w:color w:val="000000" w:themeColor="text1"/>
        </w:rPr>
      </w:pPr>
      <w:r w:rsidRPr="00AA404E">
        <w:rPr>
          <w:color w:val="000000" w:themeColor="text1"/>
        </w:rPr>
        <w:t xml:space="preserve">c. </w:t>
      </w:r>
      <w:r w:rsidRPr="00AA404E">
        <w:rPr>
          <w:color w:val="000000" w:themeColor="text1"/>
        </w:rPr>
        <w:tab/>
        <w:t>Each proposed activity involving animals and whether IACUC approval was given or withheld</w:t>
      </w:r>
    </w:p>
    <w:p w:rsidR="00EA2241" w:rsidRPr="00AA404E" w:rsidRDefault="00EA2241" w:rsidP="00AA404E">
      <w:pPr>
        <w:pStyle w:val="Default"/>
        <w:spacing w:line="240" w:lineRule="exact"/>
        <w:ind w:left="1080" w:hanging="360"/>
        <w:jc w:val="both"/>
        <w:rPr>
          <w:color w:val="000000" w:themeColor="text1"/>
        </w:rPr>
      </w:pPr>
      <w:r w:rsidRPr="00AA404E">
        <w:rPr>
          <w:color w:val="000000" w:themeColor="text1"/>
        </w:rPr>
        <w:t xml:space="preserve">d. </w:t>
      </w:r>
      <w:r w:rsidRPr="00AA404E">
        <w:rPr>
          <w:color w:val="000000" w:themeColor="text1"/>
        </w:rPr>
        <w:tab/>
        <w:t>Semiannual IACUC reports and recommendations</w:t>
      </w:r>
    </w:p>
    <w:p w:rsidR="00EA2241" w:rsidRPr="00AA404E" w:rsidRDefault="00EA2241" w:rsidP="00AA404E">
      <w:pPr>
        <w:tabs>
          <w:tab w:val="left" w:pos="720"/>
        </w:tabs>
        <w:spacing w:after="0" w:line="240" w:lineRule="exact"/>
        <w:jc w:val="both"/>
        <w:rPr>
          <w:rFonts w:ascii="Times New Roman" w:hAnsi="Times New Roman" w:cs="Times New Roman"/>
          <w:b/>
          <w:color w:val="000000" w:themeColor="text1"/>
          <w:sz w:val="24"/>
          <w:szCs w:val="24"/>
        </w:rPr>
      </w:pPr>
    </w:p>
    <w:p w:rsidR="00EA2241" w:rsidRPr="00AA404E" w:rsidRDefault="00EA2241" w:rsidP="00AA404E">
      <w:pPr>
        <w:spacing w:after="0" w:line="240" w:lineRule="exact"/>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b/>
          <w:color w:val="000000" w:themeColor="text1"/>
          <w:sz w:val="24"/>
          <w:szCs w:val="24"/>
        </w:rPr>
        <w:t>95.</w:t>
      </w:r>
      <w:r w:rsidRPr="00AA404E">
        <w:rPr>
          <w:rFonts w:ascii="Times New Roman" w:eastAsia="Wawati TC Regular" w:hAnsi="Times New Roman" w:cs="Times New Roman"/>
          <w:b/>
          <w:color w:val="000000" w:themeColor="text1"/>
          <w:sz w:val="24"/>
          <w:szCs w:val="24"/>
        </w:rPr>
        <w:tab/>
      </w:r>
      <w:r w:rsidRPr="00AA404E">
        <w:rPr>
          <w:rFonts w:ascii="Times New Roman" w:eastAsia="Wawati TC Regular" w:hAnsi="Times New Roman" w:cs="Times New Roman"/>
          <w:color w:val="000000" w:themeColor="text1"/>
          <w:sz w:val="24"/>
          <w:szCs w:val="24"/>
        </w:rPr>
        <w:t xml:space="preserve">Which porcine virus causes both porcine dermatitis and nephropathy syndrome and porcine respiratory disease complex? </w:t>
      </w:r>
    </w:p>
    <w:p w:rsidR="00EA2241" w:rsidRPr="00AA404E" w:rsidRDefault="00EA2241" w:rsidP="00AA404E">
      <w:pPr>
        <w:spacing w:after="0" w:line="240" w:lineRule="exact"/>
        <w:ind w:firstLine="720"/>
        <w:jc w:val="both"/>
        <w:rPr>
          <w:rFonts w:ascii="Times New Roman" w:eastAsia="Wawati TC Regular" w:hAnsi="Times New Roman" w:cs="Times New Roman"/>
          <w:color w:val="000000" w:themeColor="text1"/>
          <w:sz w:val="24"/>
          <w:szCs w:val="24"/>
        </w:rPr>
      </w:pPr>
    </w:p>
    <w:p w:rsidR="00EA2241" w:rsidRPr="00AA404E" w:rsidRDefault="00EA2241"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a. </w:t>
      </w:r>
      <w:r w:rsidRPr="00AA404E">
        <w:rPr>
          <w:rFonts w:ascii="Times New Roman" w:eastAsia="Wawati TC Regular" w:hAnsi="Times New Roman" w:cs="Times New Roman"/>
          <w:color w:val="000000" w:themeColor="text1"/>
          <w:sz w:val="24"/>
          <w:szCs w:val="24"/>
        </w:rPr>
        <w:tab/>
        <w:t>Alphacoronavirus 1</w:t>
      </w:r>
    </w:p>
    <w:p w:rsidR="00EA2241" w:rsidRPr="00AA404E" w:rsidRDefault="00EA2241"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lang w:val="es-PR"/>
        </w:rPr>
        <w:t>b.</w:t>
      </w:r>
      <w:r w:rsidRPr="00AA404E">
        <w:rPr>
          <w:rFonts w:ascii="Times New Roman" w:eastAsia="Wawati TC Regular" w:hAnsi="Times New Roman" w:cs="Times New Roman"/>
          <w:color w:val="000000" w:themeColor="text1"/>
          <w:sz w:val="24"/>
          <w:szCs w:val="24"/>
          <w:lang w:val="es-PR"/>
        </w:rPr>
        <w:tab/>
        <w:t>Porcine circovirus 2</w:t>
      </w:r>
    </w:p>
    <w:p w:rsidR="00EA2241" w:rsidRPr="00AA404E" w:rsidRDefault="00EA2241" w:rsidP="00AA404E">
      <w:pPr>
        <w:spacing w:after="0" w:line="240" w:lineRule="exact"/>
        <w:ind w:left="1080" w:hanging="360"/>
        <w:jc w:val="both"/>
        <w:rPr>
          <w:rFonts w:ascii="Times New Roman" w:eastAsia="Wawati TC Regular" w:hAnsi="Times New Roman" w:cs="Times New Roman"/>
          <w:color w:val="000000" w:themeColor="text1"/>
          <w:sz w:val="24"/>
          <w:szCs w:val="24"/>
          <w:lang w:val="es-PR"/>
        </w:rPr>
      </w:pPr>
      <w:r w:rsidRPr="00AA404E">
        <w:rPr>
          <w:rFonts w:ascii="Times New Roman" w:eastAsia="Wawati TC Regular" w:hAnsi="Times New Roman" w:cs="Times New Roman"/>
          <w:color w:val="000000" w:themeColor="text1"/>
          <w:sz w:val="24"/>
          <w:szCs w:val="24"/>
          <w:lang w:val="es-PR"/>
        </w:rPr>
        <w:t xml:space="preserve">c. </w:t>
      </w:r>
      <w:r w:rsidRPr="00AA404E">
        <w:rPr>
          <w:rFonts w:ascii="Times New Roman" w:eastAsia="Wawati TC Regular" w:hAnsi="Times New Roman" w:cs="Times New Roman"/>
          <w:color w:val="000000" w:themeColor="text1"/>
          <w:sz w:val="24"/>
          <w:szCs w:val="24"/>
          <w:lang w:val="es-PR"/>
        </w:rPr>
        <w:tab/>
        <w:t xml:space="preserve">Porcine epidemic diarrhea virus </w:t>
      </w:r>
    </w:p>
    <w:p w:rsidR="00EA2241" w:rsidRPr="00AA404E" w:rsidRDefault="00EA2241"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lastRenderedPageBreak/>
        <w:t xml:space="preserve">d. </w:t>
      </w:r>
      <w:r w:rsidRPr="00AA404E">
        <w:rPr>
          <w:rFonts w:ascii="Times New Roman" w:eastAsia="Wawati TC Regular" w:hAnsi="Times New Roman" w:cs="Times New Roman"/>
          <w:color w:val="000000" w:themeColor="text1"/>
          <w:sz w:val="24"/>
          <w:szCs w:val="24"/>
        </w:rPr>
        <w:tab/>
        <w:t>Pseudorabies virus</w:t>
      </w:r>
    </w:p>
    <w:p w:rsidR="00EA2241" w:rsidRPr="00AA404E" w:rsidRDefault="00EA2241" w:rsidP="00AA404E">
      <w:pPr>
        <w:spacing w:after="0" w:line="240" w:lineRule="exact"/>
        <w:jc w:val="both"/>
        <w:rPr>
          <w:rFonts w:ascii="Times New Roman" w:eastAsia="Wawati TC Regular" w:hAnsi="Times New Roman" w:cs="Times New Roman"/>
          <w:b/>
          <w:color w:val="000000" w:themeColor="text1"/>
          <w:sz w:val="24"/>
          <w:szCs w:val="24"/>
        </w:rPr>
      </w:pPr>
    </w:p>
    <w:p w:rsidR="00EA2241" w:rsidRDefault="00EA2241" w:rsidP="00AA404E">
      <w:pPr>
        <w:spacing w:after="0" w:line="240" w:lineRule="exact"/>
        <w:jc w:val="both"/>
        <w:rPr>
          <w:rFonts w:ascii="Times New Roman" w:eastAsia="Wawati TC Regular" w:hAnsi="Times New Roman" w:cs="Times New Roman"/>
          <w:b/>
          <w:color w:val="000000" w:themeColor="text1"/>
          <w:sz w:val="24"/>
          <w:szCs w:val="24"/>
        </w:rPr>
      </w:pPr>
    </w:p>
    <w:p w:rsidR="00C93995" w:rsidRDefault="00C93995" w:rsidP="00AA404E">
      <w:pPr>
        <w:spacing w:after="0" w:line="240" w:lineRule="exact"/>
        <w:jc w:val="both"/>
        <w:rPr>
          <w:rFonts w:ascii="Times New Roman" w:eastAsia="Wawati TC Regular" w:hAnsi="Times New Roman" w:cs="Times New Roman"/>
          <w:b/>
          <w:color w:val="000000" w:themeColor="text1"/>
          <w:sz w:val="24"/>
          <w:szCs w:val="24"/>
        </w:rPr>
      </w:pPr>
    </w:p>
    <w:p w:rsidR="00C93995" w:rsidRDefault="00C93995" w:rsidP="00AA404E">
      <w:pPr>
        <w:spacing w:after="0" w:line="240" w:lineRule="exact"/>
        <w:jc w:val="both"/>
        <w:rPr>
          <w:rFonts w:ascii="Times New Roman" w:eastAsia="Wawati TC Regular" w:hAnsi="Times New Roman" w:cs="Times New Roman"/>
          <w:b/>
          <w:color w:val="000000" w:themeColor="text1"/>
          <w:sz w:val="24"/>
          <w:szCs w:val="24"/>
        </w:rPr>
      </w:pPr>
    </w:p>
    <w:p w:rsidR="00C93995" w:rsidRPr="00AA404E" w:rsidRDefault="00C93995" w:rsidP="00AA404E">
      <w:pPr>
        <w:spacing w:after="0" w:line="240" w:lineRule="exact"/>
        <w:jc w:val="both"/>
        <w:rPr>
          <w:rFonts w:ascii="Times New Roman" w:hAnsi="Times New Roman" w:cs="Times New Roman"/>
          <w:b/>
          <w:color w:val="000000" w:themeColor="text1"/>
          <w:sz w:val="24"/>
          <w:szCs w:val="24"/>
        </w:rPr>
      </w:pPr>
    </w:p>
    <w:p w:rsidR="00EA2241" w:rsidRPr="00AA404E" w:rsidRDefault="00EA2241"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96.</w:t>
      </w:r>
      <w:r w:rsidRPr="00AA404E">
        <w:rPr>
          <w:rFonts w:ascii="Times New Roman" w:hAnsi="Times New Roman" w:cs="Times New Roman"/>
          <w:color w:val="000000" w:themeColor="text1"/>
          <w:sz w:val="24"/>
          <w:szCs w:val="24"/>
        </w:rPr>
        <w:tab/>
        <w:t>Which of the following statements applies to the Health Research Extension Act of 1985?</w:t>
      </w:r>
    </w:p>
    <w:p w:rsidR="00EA2241" w:rsidRPr="00AA404E" w:rsidRDefault="00EA2241" w:rsidP="00AA404E">
      <w:pPr>
        <w:spacing w:after="0" w:line="240" w:lineRule="exact"/>
        <w:jc w:val="both"/>
        <w:rPr>
          <w:rFonts w:ascii="Times New Roman" w:hAnsi="Times New Roman" w:cs="Times New Roman"/>
          <w:color w:val="000000" w:themeColor="text1"/>
          <w:sz w:val="24"/>
          <w:szCs w:val="24"/>
        </w:rPr>
      </w:pPr>
    </w:p>
    <w:p w:rsidR="00EA2241" w:rsidRPr="00AA404E" w:rsidRDefault="00EA2241" w:rsidP="00AA404E">
      <w:pPr>
        <w:numPr>
          <w:ilvl w:val="0"/>
          <w:numId w:val="136"/>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Governs the use of all animals (invertebrate and vertebrate) in research, research training, or testing that is funded by the Public Health Service</w:t>
      </w:r>
    </w:p>
    <w:p w:rsidR="00EA2241" w:rsidRPr="00AA404E" w:rsidRDefault="00EA2241" w:rsidP="00AA404E">
      <w:pPr>
        <w:numPr>
          <w:ilvl w:val="0"/>
          <w:numId w:val="136"/>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Governs the use of all vertebrate animals in research, research training, or testing that is funded by the Public Health Service</w:t>
      </w:r>
    </w:p>
    <w:p w:rsidR="00EA2241" w:rsidRPr="00AA404E" w:rsidRDefault="00EA2241" w:rsidP="00AA404E">
      <w:pPr>
        <w:numPr>
          <w:ilvl w:val="0"/>
          <w:numId w:val="136"/>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Governs the use of all animals (invertebrate and vertebrate) in research, research training, or testing regardless of funding source</w:t>
      </w:r>
    </w:p>
    <w:p w:rsidR="00EA2241" w:rsidRPr="00AA404E" w:rsidRDefault="00EA2241" w:rsidP="00AA404E">
      <w:pPr>
        <w:numPr>
          <w:ilvl w:val="0"/>
          <w:numId w:val="136"/>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Governs the use of all vertebrate animals in research, research training, or testing regardless of funding source</w:t>
      </w:r>
    </w:p>
    <w:p w:rsidR="00EA2241" w:rsidRPr="00AA404E" w:rsidRDefault="00EA2241" w:rsidP="00AA404E">
      <w:pPr>
        <w:spacing w:after="0" w:line="240" w:lineRule="exact"/>
        <w:contextualSpacing/>
        <w:jc w:val="both"/>
        <w:rPr>
          <w:rFonts w:ascii="Times New Roman" w:hAnsi="Times New Roman" w:cs="Times New Roman"/>
          <w:color w:val="000000" w:themeColor="text1"/>
          <w:sz w:val="24"/>
          <w:szCs w:val="24"/>
        </w:rPr>
      </w:pPr>
    </w:p>
    <w:p w:rsidR="00EA2241" w:rsidRPr="00AA404E" w:rsidRDefault="00EA2241" w:rsidP="00AA404E">
      <w:pPr>
        <w:spacing w:after="0" w:line="240" w:lineRule="exact"/>
        <w:contextualSpacing/>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97.</w:t>
      </w:r>
      <w:r w:rsidRPr="00AA404E">
        <w:rPr>
          <w:rFonts w:ascii="Times New Roman" w:hAnsi="Times New Roman" w:cs="Times New Roman"/>
          <w:color w:val="000000" w:themeColor="text1"/>
          <w:sz w:val="24"/>
          <w:szCs w:val="24"/>
        </w:rPr>
        <w:tab/>
        <w:t xml:space="preserve">According to the International Committee on Standardized Genetic Nomenclature for Mice, which of the following represents the fourth and final part of the transgene symbol? </w:t>
      </w:r>
    </w:p>
    <w:p w:rsidR="00EA2241" w:rsidRPr="00AA404E" w:rsidRDefault="00EA2241" w:rsidP="00AA404E">
      <w:pPr>
        <w:spacing w:after="0" w:line="240" w:lineRule="exact"/>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b/>
      </w:r>
    </w:p>
    <w:p w:rsidR="00EA2241" w:rsidRPr="00AA404E" w:rsidRDefault="00EA2241" w:rsidP="00AA404E">
      <w:pPr>
        <w:spacing w:after="0" w:line="240" w:lineRule="exact"/>
        <w:ind w:left="108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Letters Tg and the mode of DNA insertion</w:t>
      </w:r>
    </w:p>
    <w:p w:rsidR="00EA2241" w:rsidRPr="00AA404E" w:rsidRDefault="00EA2241" w:rsidP="00AA404E">
      <w:pPr>
        <w:spacing w:after="0" w:line="240" w:lineRule="exact"/>
        <w:ind w:left="108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Unique laboratory registration code</w:t>
      </w:r>
    </w:p>
    <w:p w:rsidR="00EA2241" w:rsidRPr="00AA404E" w:rsidRDefault="00EA2241" w:rsidP="00AA404E">
      <w:pPr>
        <w:spacing w:after="0" w:line="240" w:lineRule="exact"/>
        <w:ind w:left="108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Specific DNA insertion information</w:t>
      </w:r>
    </w:p>
    <w:p w:rsidR="00EA2241" w:rsidRPr="00AA404E" w:rsidRDefault="00EA2241" w:rsidP="00AA404E">
      <w:pPr>
        <w:spacing w:after="0" w:line="240" w:lineRule="exact"/>
        <w:ind w:left="108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color w:val="000000" w:themeColor="text1"/>
          <w:sz w:val="24"/>
          <w:szCs w:val="24"/>
        </w:rPr>
        <w:tab/>
        <w:t>Laboratory-assigned number, assigned by the laboratory of origin</w:t>
      </w:r>
    </w:p>
    <w:p w:rsidR="00EA2241" w:rsidRPr="00AA404E" w:rsidRDefault="00EA2241" w:rsidP="00AA404E">
      <w:pPr>
        <w:spacing w:after="0" w:line="240" w:lineRule="exact"/>
        <w:ind w:left="108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e.  </w:t>
      </w:r>
      <w:r w:rsidRPr="00AA404E">
        <w:rPr>
          <w:rFonts w:ascii="Times New Roman" w:hAnsi="Times New Roman" w:cs="Times New Roman"/>
          <w:color w:val="000000" w:themeColor="text1"/>
          <w:sz w:val="24"/>
          <w:szCs w:val="24"/>
        </w:rPr>
        <w:tab/>
        <w:t xml:space="preserve">Strain of the donor mouse </w:t>
      </w:r>
    </w:p>
    <w:p w:rsidR="00EA2241" w:rsidRPr="00AA404E" w:rsidRDefault="00EA2241" w:rsidP="00AA404E">
      <w:pPr>
        <w:spacing w:after="0" w:line="240" w:lineRule="exact"/>
        <w:contextualSpacing/>
        <w:jc w:val="both"/>
        <w:rPr>
          <w:rFonts w:ascii="Times New Roman" w:hAnsi="Times New Roman" w:cs="Times New Roman"/>
          <w:color w:val="000000" w:themeColor="text1"/>
          <w:sz w:val="24"/>
          <w:szCs w:val="24"/>
        </w:rPr>
      </w:pPr>
    </w:p>
    <w:p w:rsidR="00EA2241" w:rsidRPr="00AA404E" w:rsidRDefault="00EA2241"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98.</w:t>
      </w:r>
      <w:r w:rsidRPr="00AA404E">
        <w:rPr>
          <w:rFonts w:ascii="Times New Roman" w:hAnsi="Times New Roman"/>
          <w:color w:val="000000" w:themeColor="text1"/>
          <w:sz w:val="24"/>
          <w:szCs w:val="24"/>
        </w:rPr>
        <w:tab/>
        <w:t xml:space="preserve">Which of the following species </w:t>
      </w:r>
      <w:r w:rsidRPr="00AA404E">
        <w:rPr>
          <w:rFonts w:ascii="Times New Roman" w:hAnsi="Times New Roman"/>
          <w:b/>
          <w:color w:val="000000" w:themeColor="text1"/>
          <w:sz w:val="24"/>
          <w:szCs w:val="24"/>
          <w:u w:val="single"/>
        </w:rPr>
        <w:t>DOES NOT</w:t>
      </w:r>
      <w:r w:rsidRPr="00AA404E">
        <w:rPr>
          <w:rFonts w:ascii="Times New Roman" w:hAnsi="Times New Roman"/>
          <w:color w:val="000000" w:themeColor="text1"/>
          <w:sz w:val="24"/>
          <w:szCs w:val="24"/>
        </w:rPr>
        <w:t xml:space="preserve"> require a source of water to be provided as the water requirements of this species are met in the food supplied?</w:t>
      </w:r>
    </w:p>
    <w:p w:rsidR="00EA2241" w:rsidRPr="00AA404E" w:rsidRDefault="00EA2241" w:rsidP="00AA404E">
      <w:pPr>
        <w:pStyle w:val="NoSpacing"/>
        <w:spacing w:line="240" w:lineRule="exact"/>
        <w:jc w:val="both"/>
        <w:rPr>
          <w:rFonts w:ascii="Times New Roman" w:hAnsi="Times New Roman"/>
          <w:color w:val="000000" w:themeColor="text1"/>
          <w:sz w:val="24"/>
          <w:szCs w:val="24"/>
        </w:rPr>
      </w:pPr>
    </w:p>
    <w:p w:rsidR="00EA2241" w:rsidRPr="00AA404E" w:rsidRDefault="00EA2241" w:rsidP="00AA404E">
      <w:pPr>
        <w:pStyle w:val="NoSpacing"/>
        <w:numPr>
          <w:ilvl w:val="0"/>
          <w:numId w:val="139"/>
        </w:numPr>
        <w:spacing w:line="240" w:lineRule="exact"/>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Heterocephalus glaber</w:t>
      </w:r>
    </w:p>
    <w:p w:rsidR="00EA2241" w:rsidRPr="00AA404E" w:rsidRDefault="00EA2241" w:rsidP="00AA404E">
      <w:pPr>
        <w:pStyle w:val="NoSpacing"/>
        <w:numPr>
          <w:ilvl w:val="0"/>
          <w:numId w:val="139"/>
        </w:numPr>
        <w:spacing w:line="240" w:lineRule="exact"/>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Meriones unguiculatus</w:t>
      </w:r>
    </w:p>
    <w:p w:rsidR="00EA2241" w:rsidRPr="00AA404E" w:rsidRDefault="00EA2241" w:rsidP="00AA404E">
      <w:pPr>
        <w:pStyle w:val="NoSpacing"/>
        <w:numPr>
          <w:ilvl w:val="0"/>
          <w:numId w:val="139"/>
        </w:numPr>
        <w:spacing w:line="240" w:lineRule="exact"/>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Mystromys albicaudatus</w:t>
      </w:r>
    </w:p>
    <w:p w:rsidR="00EA2241" w:rsidRPr="00AA404E" w:rsidRDefault="00EA2241" w:rsidP="00AA404E">
      <w:pPr>
        <w:pStyle w:val="NoSpacing"/>
        <w:numPr>
          <w:ilvl w:val="0"/>
          <w:numId w:val="139"/>
        </w:numPr>
        <w:spacing w:line="240" w:lineRule="exact"/>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Peromyscus maniculatus</w:t>
      </w:r>
    </w:p>
    <w:p w:rsidR="00EA2241" w:rsidRPr="00AA404E" w:rsidRDefault="00EA2241" w:rsidP="00AA404E">
      <w:pPr>
        <w:pStyle w:val="NoSpacing"/>
        <w:numPr>
          <w:ilvl w:val="0"/>
          <w:numId w:val="139"/>
        </w:numPr>
        <w:spacing w:line="240" w:lineRule="exact"/>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Signodon hispidus</w:t>
      </w:r>
    </w:p>
    <w:p w:rsidR="00EA2241" w:rsidRPr="00AA404E" w:rsidRDefault="00EA2241" w:rsidP="00AA404E">
      <w:pPr>
        <w:spacing w:after="0" w:line="240" w:lineRule="exact"/>
        <w:jc w:val="both"/>
        <w:rPr>
          <w:rFonts w:ascii="Times New Roman" w:hAnsi="Times New Roman" w:cs="Times New Roman"/>
          <w:b/>
          <w:color w:val="000000" w:themeColor="text1"/>
          <w:sz w:val="24"/>
          <w:szCs w:val="24"/>
        </w:rPr>
      </w:pPr>
    </w:p>
    <w:p w:rsidR="00EA2241" w:rsidRPr="00AA404E" w:rsidRDefault="00EA2241" w:rsidP="00AA404E">
      <w:pPr>
        <w:widowControl w:val="0"/>
        <w:tabs>
          <w:tab w:val="left" w:pos="720"/>
        </w:tabs>
        <w:autoSpaceDE w:val="0"/>
        <w:autoSpaceDN w:val="0"/>
        <w:adjustRightInd w:val="0"/>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99.</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pacing w:val="-2"/>
          <w:sz w:val="24"/>
          <w:szCs w:val="24"/>
          <w:lang w:eastAsia="ko-KR"/>
        </w:rPr>
        <w:t xml:space="preserve">Which of the following best describes the requirements of the </w:t>
      </w:r>
      <w:r w:rsidRPr="00AA404E">
        <w:rPr>
          <w:rFonts w:ascii="Times New Roman" w:hAnsi="Times New Roman" w:cs="Times New Roman"/>
          <w:color w:val="000000" w:themeColor="text1"/>
          <w:spacing w:val="-2"/>
          <w:sz w:val="24"/>
          <w:szCs w:val="24"/>
          <w:u w:val="single"/>
          <w:lang w:eastAsia="ko-KR"/>
        </w:rPr>
        <w:t>Public Health Service Policy on Humane Care and Use of Laboratory Animals</w:t>
      </w:r>
      <w:r w:rsidRPr="00AA404E">
        <w:rPr>
          <w:rFonts w:ascii="Times New Roman" w:hAnsi="Times New Roman" w:cs="Times New Roman"/>
          <w:color w:val="000000" w:themeColor="text1"/>
          <w:spacing w:val="-2"/>
          <w:sz w:val="24"/>
          <w:szCs w:val="24"/>
          <w:lang w:eastAsia="ko-KR"/>
        </w:rPr>
        <w:t xml:space="preserve"> regarding inspections by the IACUC?</w:t>
      </w:r>
    </w:p>
    <w:p w:rsidR="00EA2241" w:rsidRPr="00AA404E" w:rsidRDefault="00EA2241" w:rsidP="00AA404E">
      <w:pPr>
        <w:widowControl w:val="0"/>
        <w:tabs>
          <w:tab w:val="left" w:pos="220"/>
          <w:tab w:val="left" w:pos="720"/>
        </w:tabs>
        <w:autoSpaceDE w:val="0"/>
        <w:autoSpaceDN w:val="0"/>
        <w:adjustRightInd w:val="0"/>
        <w:spacing w:after="0" w:line="240" w:lineRule="exact"/>
        <w:jc w:val="both"/>
        <w:rPr>
          <w:rFonts w:ascii="Times New Roman" w:hAnsi="Times New Roman" w:cs="Times New Roman"/>
          <w:color w:val="000000" w:themeColor="text1"/>
          <w:sz w:val="24"/>
          <w:szCs w:val="24"/>
        </w:rPr>
      </w:pPr>
    </w:p>
    <w:p w:rsidR="00EA2241" w:rsidRPr="00AA404E" w:rsidRDefault="00EA2241" w:rsidP="00AA404E">
      <w:pPr>
        <w:pStyle w:val="ColorfulList-Accent11"/>
        <w:widowControl w:val="0"/>
        <w:numPr>
          <w:ilvl w:val="0"/>
          <w:numId w:val="141"/>
        </w:numPr>
        <w:tabs>
          <w:tab w:val="left" w:pos="220"/>
          <w:tab w:val="left" w:pos="720"/>
        </w:tabs>
        <w:autoSpaceDE w:val="0"/>
        <w:autoSpaceDN w:val="0"/>
        <w:adjustRightInd w:val="0"/>
        <w:spacing w:line="240" w:lineRule="exact"/>
        <w:ind w:left="1080"/>
        <w:jc w:val="both"/>
        <w:rPr>
          <w:color w:val="000000" w:themeColor="text1"/>
        </w:rPr>
      </w:pPr>
      <w:r w:rsidRPr="00AA404E">
        <w:rPr>
          <w:color w:val="000000" w:themeColor="text1"/>
        </w:rPr>
        <w:t>All animal facilities be inspected at least once every 6 months using the Guide as a basis of evaluation</w:t>
      </w:r>
    </w:p>
    <w:p w:rsidR="00EA2241" w:rsidRPr="00AA404E" w:rsidRDefault="00EA2241" w:rsidP="00AA404E">
      <w:pPr>
        <w:pStyle w:val="ColorfulList-Accent11"/>
        <w:widowControl w:val="0"/>
        <w:numPr>
          <w:ilvl w:val="0"/>
          <w:numId w:val="141"/>
        </w:numPr>
        <w:tabs>
          <w:tab w:val="left" w:pos="220"/>
          <w:tab w:val="left" w:pos="720"/>
        </w:tabs>
        <w:autoSpaceDE w:val="0"/>
        <w:autoSpaceDN w:val="0"/>
        <w:adjustRightInd w:val="0"/>
        <w:spacing w:line="240" w:lineRule="exact"/>
        <w:ind w:left="1080"/>
        <w:jc w:val="both"/>
        <w:rPr>
          <w:color w:val="000000" w:themeColor="text1"/>
        </w:rPr>
      </w:pPr>
      <w:r w:rsidRPr="00AA404E">
        <w:rPr>
          <w:color w:val="000000" w:themeColor="text1"/>
        </w:rPr>
        <w:t>All animal facilities be inspected at least once every 6 months using the Animal Welfare and its regulations as a basis for evaluation</w:t>
      </w:r>
    </w:p>
    <w:p w:rsidR="00EA2241" w:rsidRPr="00AA404E" w:rsidRDefault="00EA2241" w:rsidP="00AA404E">
      <w:pPr>
        <w:pStyle w:val="ColorfulList-Accent11"/>
        <w:widowControl w:val="0"/>
        <w:numPr>
          <w:ilvl w:val="0"/>
          <w:numId w:val="141"/>
        </w:numPr>
        <w:tabs>
          <w:tab w:val="left" w:pos="220"/>
          <w:tab w:val="left" w:pos="720"/>
        </w:tabs>
        <w:autoSpaceDE w:val="0"/>
        <w:autoSpaceDN w:val="0"/>
        <w:adjustRightInd w:val="0"/>
        <w:spacing w:line="240" w:lineRule="exact"/>
        <w:ind w:left="1080"/>
        <w:jc w:val="both"/>
        <w:rPr>
          <w:color w:val="000000" w:themeColor="text1"/>
        </w:rPr>
      </w:pPr>
      <w:r w:rsidRPr="00AA404E">
        <w:rPr>
          <w:color w:val="000000" w:themeColor="text1"/>
        </w:rPr>
        <w:t>Satellite holding facilities holding animals for more than 12 hours be inspected at least once every 6 months</w:t>
      </w:r>
    </w:p>
    <w:p w:rsidR="00EA2241" w:rsidRPr="00AA404E" w:rsidRDefault="00EA2241" w:rsidP="00AA404E">
      <w:pPr>
        <w:pStyle w:val="ColorfulList-Accent11"/>
        <w:widowControl w:val="0"/>
        <w:numPr>
          <w:ilvl w:val="0"/>
          <w:numId w:val="141"/>
        </w:numPr>
        <w:tabs>
          <w:tab w:val="left" w:pos="220"/>
          <w:tab w:val="left" w:pos="720"/>
        </w:tabs>
        <w:autoSpaceDE w:val="0"/>
        <w:autoSpaceDN w:val="0"/>
        <w:adjustRightInd w:val="0"/>
        <w:spacing w:line="240" w:lineRule="exact"/>
        <w:ind w:left="1080"/>
        <w:jc w:val="both"/>
        <w:rPr>
          <w:color w:val="000000" w:themeColor="text1"/>
        </w:rPr>
      </w:pPr>
      <w:r w:rsidRPr="00AA404E">
        <w:rPr>
          <w:color w:val="000000" w:themeColor="text1"/>
        </w:rPr>
        <w:t xml:space="preserve">Study areas </w:t>
      </w:r>
      <w:r w:rsidR="00CE202D">
        <w:rPr>
          <w:color w:val="000000" w:themeColor="text1"/>
        </w:rPr>
        <w:t xml:space="preserve">holding animals for </w:t>
      </w:r>
      <w:r w:rsidR="0086717F">
        <w:rPr>
          <w:color w:val="000000" w:themeColor="text1"/>
        </w:rPr>
        <w:t>less than 24</w:t>
      </w:r>
      <w:r w:rsidRPr="00AA404E">
        <w:rPr>
          <w:color w:val="000000" w:themeColor="text1"/>
        </w:rPr>
        <w:t xml:space="preserve"> hours be inspected at least once every 6 months</w:t>
      </w:r>
    </w:p>
    <w:p w:rsidR="00EA2241" w:rsidRPr="00AA404E" w:rsidRDefault="00EA2241" w:rsidP="00AA404E">
      <w:pPr>
        <w:pStyle w:val="ColorfulList-Accent11"/>
        <w:widowControl w:val="0"/>
        <w:tabs>
          <w:tab w:val="left" w:pos="220"/>
          <w:tab w:val="left" w:pos="720"/>
        </w:tabs>
        <w:autoSpaceDE w:val="0"/>
        <w:autoSpaceDN w:val="0"/>
        <w:adjustRightInd w:val="0"/>
        <w:spacing w:line="240" w:lineRule="exact"/>
        <w:ind w:left="1080"/>
        <w:jc w:val="both"/>
        <w:rPr>
          <w:color w:val="000000" w:themeColor="text1"/>
        </w:rPr>
      </w:pPr>
    </w:p>
    <w:p w:rsidR="00EA2241" w:rsidRPr="00AA404E" w:rsidRDefault="00EA2241" w:rsidP="00AA404E">
      <w:pPr>
        <w:spacing w:after="0" w:line="240" w:lineRule="exact"/>
        <w:jc w:val="both"/>
        <w:rPr>
          <w:rFonts w:ascii="Times New Roman" w:hAnsi="Times New Roman" w:cs="Times New Roman"/>
          <w:color w:val="000000" w:themeColor="text1"/>
          <w:spacing w:val="-4"/>
          <w:sz w:val="24"/>
          <w:szCs w:val="24"/>
        </w:rPr>
      </w:pPr>
      <w:r w:rsidRPr="00AA404E">
        <w:rPr>
          <w:rFonts w:ascii="Times New Roman" w:hAnsi="Times New Roman" w:cs="Times New Roman"/>
          <w:b/>
          <w:color w:val="000000" w:themeColor="text1"/>
          <w:spacing w:val="-4"/>
          <w:sz w:val="24"/>
          <w:szCs w:val="24"/>
        </w:rPr>
        <w:t>100.</w:t>
      </w:r>
      <w:r w:rsidRPr="00AA404E">
        <w:rPr>
          <w:rFonts w:ascii="Times New Roman" w:hAnsi="Times New Roman" w:cs="Times New Roman"/>
          <w:color w:val="000000" w:themeColor="text1"/>
          <w:spacing w:val="-4"/>
          <w:sz w:val="24"/>
          <w:szCs w:val="24"/>
        </w:rPr>
        <w:tab/>
        <w:t xml:space="preserve">Which of the following husbandry practices </w:t>
      </w:r>
      <w:r w:rsidRPr="00AA404E">
        <w:rPr>
          <w:rFonts w:ascii="Times New Roman" w:hAnsi="Times New Roman" w:cs="Times New Roman"/>
          <w:b/>
          <w:color w:val="000000" w:themeColor="text1"/>
          <w:spacing w:val="-4"/>
          <w:sz w:val="24"/>
          <w:szCs w:val="24"/>
          <w:u w:val="single"/>
        </w:rPr>
        <w:t>IS NOT</w:t>
      </w:r>
      <w:r w:rsidRPr="00AA404E">
        <w:rPr>
          <w:rFonts w:ascii="Times New Roman" w:hAnsi="Times New Roman" w:cs="Times New Roman"/>
          <w:color w:val="000000" w:themeColor="text1"/>
          <w:spacing w:val="-4"/>
          <w:sz w:val="24"/>
          <w:szCs w:val="24"/>
        </w:rPr>
        <w:t xml:space="preserve"> </w:t>
      </w:r>
      <w:r w:rsidR="004A599A">
        <w:rPr>
          <w:rFonts w:ascii="Times New Roman" w:hAnsi="Times New Roman" w:cs="Times New Roman"/>
          <w:color w:val="000000" w:themeColor="text1"/>
          <w:spacing w:val="-4"/>
          <w:sz w:val="24"/>
          <w:szCs w:val="24"/>
        </w:rPr>
        <w:t>recommended</w:t>
      </w:r>
      <w:r w:rsidRPr="00AA404E">
        <w:rPr>
          <w:rFonts w:ascii="Times New Roman" w:hAnsi="Times New Roman" w:cs="Times New Roman"/>
          <w:color w:val="000000" w:themeColor="text1"/>
          <w:spacing w:val="-4"/>
          <w:sz w:val="24"/>
          <w:szCs w:val="24"/>
        </w:rPr>
        <w:t xml:space="preserve"> during farrowing?</w:t>
      </w:r>
    </w:p>
    <w:p w:rsidR="00EA2241" w:rsidRPr="00AA404E" w:rsidRDefault="00EA2241" w:rsidP="00AA404E">
      <w:pPr>
        <w:spacing w:after="0" w:line="240" w:lineRule="exact"/>
        <w:jc w:val="both"/>
        <w:rPr>
          <w:rFonts w:ascii="Times New Roman" w:hAnsi="Times New Roman" w:cs="Times New Roman"/>
          <w:color w:val="000000" w:themeColor="text1"/>
          <w:sz w:val="24"/>
          <w:szCs w:val="24"/>
        </w:rPr>
      </w:pPr>
    </w:p>
    <w:p w:rsidR="00EA2241" w:rsidRPr="00AA404E" w:rsidRDefault="00EA2241" w:rsidP="00AA404E">
      <w:pPr>
        <w:pStyle w:val="ListParagraph"/>
        <w:numPr>
          <w:ilvl w:val="1"/>
          <w:numId w:val="143"/>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Frequent cleaning of the enclosure after farrowing</w:t>
      </w:r>
    </w:p>
    <w:p w:rsidR="00EA2241" w:rsidRPr="00AA404E" w:rsidRDefault="00EA2241" w:rsidP="00AA404E">
      <w:pPr>
        <w:pStyle w:val="ListParagraph"/>
        <w:numPr>
          <w:ilvl w:val="1"/>
          <w:numId w:val="143"/>
        </w:numPr>
        <w:spacing w:line="240" w:lineRule="exact"/>
        <w:ind w:left="1080"/>
        <w:contextualSpacing/>
        <w:jc w:val="both"/>
        <w:rPr>
          <w:rFonts w:ascii="Times New Roman" w:hAnsi="Times New Roman"/>
          <w:color w:val="000000" w:themeColor="text1"/>
          <w:spacing w:val="-6"/>
          <w:sz w:val="24"/>
          <w:szCs w:val="24"/>
        </w:rPr>
      </w:pPr>
      <w:r w:rsidRPr="00AA404E">
        <w:rPr>
          <w:rFonts w:ascii="Times New Roman" w:hAnsi="Times New Roman"/>
          <w:color w:val="000000" w:themeColor="text1"/>
          <w:spacing w:val="-6"/>
          <w:sz w:val="24"/>
          <w:szCs w:val="24"/>
        </w:rPr>
        <w:t>Increasing environmental temperature to 85-95ºF and providing a supplemental heat source</w:t>
      </w:r>
    </w:p>
    <w:p w:rsidR="00EA2241" w:rsidRPr="00AA404E" w:rsidRDefault="00EA2241" w:rsidP="00AA404E">
      <w:pPr>
        <w:pStyle w:val="ListParagraph"/>
        <w:numPr>
          <w:ilvl w:val="1"/>
          <w:numId w:val="143"/>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Minimizing noise disturbances prior to and during farrowing</w:t>
      </w:r>
    </w:p>
    <w:p w:rsidR="00EA2241" w:rsidRPr="00AA404E" w:rsidRDefault="00EA2241" w:rsidP="00AA404E">
      <w:pPr>
        <w:pStyle w:val="ListParagraph"/>
        <w:numPr>
          <w:ilvl w:val="1"/>
          <w:numId w:val="143"/>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Providing sows with bedding and nesting material </w:t>
      </w:r>
    </w:p>
    <w:p w:rsidR="00EA2241" w:rsidRPr="00AA404E" w:rsidRDefault="00EA2241" w:rsidP="00C93995">
      <w:pPr>
        <w:spacing w:after="0" w:line="240" w:lineRule="exact"/>
        <w:jc w:val="both"/>
        <w:rPr>
          <w:rFonts w:ascii="Times New Roman" w:hAnsi="Times New Roman" w:cs="Times New Roman"/>
          <w:color w:val="000000" w:themeColor="text1"/>
          <w:sz w:val="24"/>
          <w:szCs w:val="24"/>
        </w:rPr>
      </w:pPr>
    </w:p>
    <w:p w:rsidR="00EA2241" w:rsidRPr="00AA404E" w:rsidRDefault="00EA2241"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lastRenderedPageBreak/>
        <w:t>101.</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 xml:space="preserve">What is the histologic hallmark of </w:t>
      </w:r>
      <w:r w:rsidRPr="00AA404E">
        <w:rPr>
          <w:rFonts w:ascii="Times New Roman" w:hAnsi="Times New Roman" w:cs="Times New Roman"/>
          <w:i/>
          <w:color w:val="000000" w:themeColor="text1"/>
          <w:sz w:val="24"/>
          <w:szCs w:val="24"/>
        </w:rPr>
        <w:t>Mycobacterium lepraemurium</w:t>
      </w:r>
      <w:r w:rsidRPr="00AA404E">
        <w:rPr>
          <w:rFonts w:ascii="Times New Roman" w:hAnsi="Times New Roman" w:cs="Times New Roman"/>
          <w:color w:val="000000" w:themeColor="text1"/>
          <w:sz w:val="24"/>
          <w:szCs w:val="24"/>
        </w:rPr>
        <w:t xml:space="preserve"> in mice?</w:t>
      </w:r>
    </w:p>
    <w:p w:rsidR="00EA2241" w:rsidRPr="00AA404E" w:rsidRDefault="00EA2241" w:rsidP="00AA404E">
      <w:pPr>
        <w:spacing w:after="0" w:line="240" w:lineRule="exact"/>
        <w:jc w:val="both"/>
        <w:rPr>
          <w:rFonts w:ascii="Times New Roman" w:hAnsi="Times New Roman" w:cs="Times New Roman"/>
          <w:color w:val="000000" w:themeColor="text1"/>
          <w:sz w:val="24"/>
          <w:szCs w:val="24"/>
        </w:rPr>
      </w:pPr>
    </w:p>
    <w:p w:rsidR="00EA2241" w:rsidRPr="00AA404E" w:rsidRDefault="00EA224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Foamy macrophages around the alveoli</w:t>
      </w:r>
    </w:p>
    <w:p w:rsidR="00EA2241" w:rsidRPr="00AA404E" w:rsidRDefault="00EA224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Granulomatous pneumonia generalized</w:t>
      </w:r>
    </w:p>
    <w:p w:rsidR="00EA2241" w:rsidRPr="00AA404E" w:rsidRDefault="00EA224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 xml:space="preserve">Perivascular granulomatosis with accumulation of foamy epitheloid macrophages </w:t>
      </w:r>
    </w:p>
    <w:p w:rsidR="00EA2241" w:rsidRPr="00AA404E" w:rsidRDefault="00EA224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d.</w:t>
      </w:r>
      <w:r w:rsidRPr="00AA404E">
        <w:rPr>
          <w:rFonts w:ascii="Times New Roman" w:hAnsi="Times New Roman" w:cs="Times New Roman"/>
          <w:color w:val="000000" w:themeColor="text1"/>
          <w:sz w:val="24"/>
          <w:szCs w:val="24"/>
        </w:rPr>
        <w:tab/>
        <w:t>Thickening of the epithelium and ulceration of the skin</w:t>
      </w:r>
    </w:p>
    <w:p w:rsidR="00EA2241" w:rsidRPr="00AA404E" w:rsidRDefault="00EA2241" w:rsidP="00AA404E">
      <w:pPr>
        <w:spacing w:after="0" w:line="240" w:lineRule="exact"/>
        <w:jc w:val="both"/>
        <w:rPr>
          <w:rFonts w:ascii="Times New Roman" w:hAnsi="Times New Roman" w:cs="Times New Roman"/>
          <w:color w:val="000000" w:themeColor="text1"/>
          <w:sz w:val="24"/>
          <w:szCs w:val="24"/>
        </w:rPr>
      </w:pPr>
    </w:p>
    <w:p w:rsidR="00EA2241" w:rsidRPr="00AA404E" w:rsidRDefault="00EA2241"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102.</w:t>
      </w:r>
      <w:r w:rsidRPr="00AA404E">
        <w:rPr>
          <w:rFonts w:ascii="Times New Roman" w:hAnsi="Times New Roman" w:cs="Times New Roman"/>
          <w:color w:val="000000" w:themeColor="text1"/>
          <w:sz w:val="24"/>
          <w:szCs w:val="24"/>
        </w:rPr>
        <w:tab/>
        <w:t>Ethyl carbamate is experimentally administered to A/J mice intraperitoneally to induce the development of _____?</w:t>
      </w:r>
    </w:p>
    <w:p w:rsidR="00EA2241" w:rsidRPr="00AA404E" w:rsidRDefault="00EA2241" w:rsidP="00AA404E">
      <w:pPr>
        <w:spacing w:after="0" w:line="240" w:lineRule="exact"/>
        <w:jc w:val="both"/>
        <w:rPr>
          <w:rFonts w:ascii="Times New Roman" w:hAnsi="Times New Roman" w:cs="Times New Roman"/>
          <w:color w:val="000000" w:themeColor="text1"/>
          <w:sz w:val="24"/>
          <w:szCs w:val="24"/>
        </w:rPr>
      </w:pPr>
    </w:p>
    <w:p w:rsidR="00EA2241" w:rsidRPr="00AA404E" w:rsidRDefault="00EA224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Inflammatory colitis</w:t>
      </w:r>
    </w:p>
    <w:p w:rsidR="00EA2241" w:rsidRPr="00AA404E" w:rsidRDefault="00EA224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 xml:space="preserve">Lymphoma </w:t>
      </w:r>
    </w:p>
    <w:p w:rsidR="00EA2241" w:rsidRPr="00AA404E" w:rsidRDefault="00EA224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w:t>
      </w:r>
      <w:r w:rsidRPr="00AA404E">
        <w:rPr>
          <w:rFonts w:ascii="Times New Roman" w:hAnsi="Times New Roman" w:cs="Times New Roman"/>
          <w:color w:val="000000" w:themeColor="text1"/>
          <w:sz w:val="24"/>
          <w:szCs w:val="24"/>
        </w:rPr>
        <w:tab/>
        <w:t>Peripheral neuropathy</w:t>
      </w:r>
    </w:p>
    <w:p w:rsidR="00EA2241" w:rsidRPr="00AA404E" w:rsidRDefault="00EA224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color w:val="000000" w:themeColor="text1"/>
          <w:sz w:val="24"/>
          <w:szCs w:val="24"/>
        </w:rPr>
        <w:tab/>
        <w:t>Pulmonary adenocarcinoma</w:t>
      </w:r>
    </w:p>
    <w:p w:rsidR="00EA2241" w:rsidRPr="00AA404E" w:rsidRDefault="00EA2241" w:rsidP="00AA404E">
      <w:pPr>
        <w:spacing w:after="0" w:line="240" w:lineRule="exact"/>
        <w:jc w:val="both"/>
        <w:rPr>
          <w:rFonts w:ascii="Times New Roman" w:hAnsi="Times New Roman" w:cs="Times New Roman"/>
          <w:color w:val="000000" w:themeColor="text1"/>
          <w:sz w:val="24"/>
          <w:szCs w:val="24"/>
        </w:rPr>
      </w:pPr>
    </w:p>
    <w:p w:rsidR="00EA2241" w:rsidRPr="00AA404E" w:rsidRDefault="00EA2241" w:rsidP="00AA404E">
      <w:p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103.</w:t>
      </w:r>
      <w:r w:rsidRPr="00AA404E">
        <w:rPr>
          <w:rFonts w:ascii="Times New Roman" w:hAnsi="Times New Roman" w:cs="Times New Roman"/>
          <w:color w:val="000000" w:themeColor="text1"/>
          <w:sz w:val="24"/>
          <w:szCs w:val="24"/>
        </w:rPr>
        <w:tab/>
        <w:t>What is the maximum recommended storage temperature for natural ingredient feed?</w:t>
      </w:r>
    </w:p>
    <w:p w:rsidR="00EA2241" w:rsidRPr="00AA404E" w:rsidRDefault="00EA2241" w:rsidP="00AA404E">
      <w:pPr>
        <w:spacing w:after="0" w:line="240" w:lineRule="exact"/>
        <w:rPr>
          <w:rFonts w:ascii="Times New Roman" w:hAnsi="Times New Roman" w:cs="Times New Roman"/>
          <w:color w:val="000000" w:themeColor="text1"/>
          <w:sz w:val="24"/>
          <w:szCs w:val="24"/>
        </w:rPr>
      </w:pPr>
    </w:p>
    <w:p w:rsidR="00EA2241" w:rsidRPr="00AA404E" w:rsidRDefault="00EA2241" w:rsidP="00AA404E">
      <w:pPr>
        <w:pStyle w:val="ListParagraph"/>
        <w:numPr>
          <w:ilvl w:val="0"/>
          <w:numId w:val="146"/>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18°C (64°F)</w:t>
      </w:r>
    </w:p>
    <w:p w:rsidR="00EA2241" w:rsidRPr="00AA404E" w:rsidRDefault="00EA2241" w:rsidP="00AA404E">
      <w:pPr>
        <w:pStyle w:val="ListParagraph"/>
        <w:numPr>
          <w:ilvl w:val="0"/>
          <w:numId w:val="146"/>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20°C (68°F)</w:t>
      </w:r>
    </w:p>
    <w:p w:rsidR="00EA2241" w:rsidRPr="00AA404E" w:rsidRDefault="00EA2241" w:rsidP="00AA404E">
      <w:pPr>
        <w:pStyle w:val="ListParagraph"/>
        <w:numPr>
          <w:ilvl w:val="0"/>
          <w:numId w:val="146"/>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21°C (70°F)</w:t>
      </w:r>
    </w:p>
    <w:p w:rsidR="00EA2241" w:rsidRPr="00AA404E" w:rsidRDefault="00EA2241" w:rsidP="00AA404E">
      <w:pPr>
        <w:pStyle w:val="ListParagraph"/>
        <w:numPr>
          <w:ilvl w:val="0"/>
          <w:numId w:val="146"/>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24°C (75°F) </w:t>
      </w:r>
    </w:p>
    <w:p w:rsidR="00EA2241" w:rsidRPr="00AA404E" w:rsidRDefault="00EA2241" w:rsidP="00AA404E">
      <w:pPr>
        <w:pStyle w:val="ListParagraph"/>
        <w:spacing w:line="240" w:lineRule="exact"/>
        <w:ind w:left="1080"/>
        <w:rPr>
          <w:rFonts w:ascii="Times New Roman" w:hAnsi="Times New Roman"/>
          <w:color w:val="000000" w:themeColor="text1"/>
          <w:sz w:val="24"/>
          <w:szCs w:val="24"/>
        </w:rPr>
      </w:pPr>
    </w:p>
    <w:p w:rsidR="00342C8F" w:rsidRPr="00AA404E" w:rsidRDefault="00342C8F"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104. </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______ is a neurotoxin which induces __________ in nonhuman primates, cats and mice?</w:t>
      </w:r>
    </w:p>
    <w:p w:rsidR="00342C8F" w:rsidRPr="00AA404E" w:rsidRDefault="00342C8F" w:rsidP="00AA404E">
      <w:pPr>
        <w:spacing w:after="0" w:line="240" w:lineRule="exact"/>
        <w:jc w:val="both"/>
        <w:rPr>
          <w:rFonts w:ascii="Times New Roman" w:hAnsi="Times New Roman" w:cs="Times New Roman"/>
          <w:color w:val="000000" w:themeColor="text1"/>
          <w:sz w:val="24"/>
          <w:szCs w:val="24"/>
        </w:rPr>
      </w:pPr>
    </w:p>
    <w:p w:rsidR="00342C8F" w:rsidRPr="00AA404E" w:rsidRDefault="00342C8F"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r>
      <w:r w:rsidRPr="00AA404E">
        <w:rPr>
          <w:rFonts w:ascii="Times New Roman" w:hAnsi="Times New Roman" w:cs="Times New Roman"/>
          <w:bCs/>
          <w:color w:val="000000" w:themeColor="text1"/>
          <w:sz w:val="24"/>
          <w:szCs w:val="24"/>
          <w:shd w:val="clear" w:color="auto" w:fill="FFFFFF"/>
        </w:rPr>
        <w:t>1-methyl-4-phenyl-1,2,3,6-tetrahydropyridine (MPTP); cerebellar hypoplasia</w:t>
      </w:r>
    </w:p>
    <w:p w:rsidR="00342C8F" w:rsidRPr="00AA404E" w:rsidRDefault="00342C8F"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r>
      <w:r w:rsidRPr="00AA404E">
        <w:rPr>
          <w:rFonts w:ascii="Times New Roman" w:hAnsi="Times New Roman" w:cs="Times New Roman"/>
          <w:bCs/>
          <w:color w:val="000000" w:themeColor="text1"/>
          <w:sz w:val="24"/>
          <w:szCs w:val="24"/>
          <w:shd w:val="clear" w:color="auto" w:fill="FFFFFF"/>
        </w:rPr>
        <w:t>MPTP; Parkinson’s disease</w:t>
      </w:r>
    </w:p>
    <w:p w:rsidR="00342C8F" w:rsidRPr="00AA404E" w:rsidRDefault="00342C8F"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Tetrodotoxin (TTX); paraesthesia</w:t>
      </w:r>
    </w:p>
    <w:p w:rsidR="00342C8F" w:rsidRPr="00AA404E" w:rsidRDefault="00342C8F"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color w:val="000000" w:themeColor="text1"/>
          <w:sz w:val="24"/>
          <w:szCs w:val="24"/>
        </w:rPr>
        <w:tab/>
        <w:t>TTX; Parkinson’s disease</w:t>
      </w:r>
    </w:p>
    <w:p w:rsidR="00342C8F" w:rsidRPr="00AA404E" w:rsidRDefault="00342C8F"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e. </w:t>
      </w:r>
      <w:r w:rsidRPr="00AA404E">
        <w:rPr>
          <w:rFonts w:ascii="Times New Roman" w:hAnsi="Times New Roman" w:cs="Times New Roman"/>
          <w:color w:val="000000" w:themeColor="text1"/>
          <w:sz w:val="24"/>
          <w:szCs w:val="24"/>
        </w:rPr>
        <w:tab/>
        <w:t>Conotoxin; nerve function interruption</w:t>
      </w:r>
    </w:p>
    <w:p w:rsidR="00342C8F" w:rsidRPr="00AA404E" w:rsidRDefault="00342C8F" w:rsidP="00AA404E">
      <w:pPr>
        <w:spacing w:after="0" w:line="240" w:lineRule="exact"/>
        <w:jc w:val="both"/>
        <w:rPr>
          <w:rFonts w:ascii="Times New Roman" w:eastAsia="Calibri" w:hAnsi="Times New Roman" w:cs="Times New Roman"/>
          <w:color w:val="000000" w:themeColor="text1"/>
          <w:sz w:val="24"/>
          <w:szCs w:val="24"/>
        </w:rPr>
      </w:pPr>
    </w:p>
    <w:p w:rsidR="00342C8F" w:rsidRPr="00AA404E" w:rsidRDefault="00342C8F"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105.</w:t>
      </w:r>
      <w:r w:rsidRPr="00AA404E">
        <w:rPr>
          <w:rFonts w:ascii="Times New Roman" w:hAnsi="Times New Roman"/>
          <w:color w:val="000000" w:themeColor="text1"/>
          <w:sz w:val="24"/>
          <w:szCs w:val="24"/>
        </w:rPr>
        <w:tab/>
        <w:t>Laboratory management should include visual barriers between family groups as intergroup aggression is common for which of the following nonhuman primates?</w:t>
      </w:r>
    </w:p>
    <w:p w:rsidR="00342C8F" w:rsidRPr="00AA404E" w:rsidRDefault="00342C8F" w:rsidP="00AA404E">
      <w:pPr>
        <w:pStyle w:val="NoSpacing"/>
        <w:spacing w:line="240" w:lineRule="exact"/>
        <w:ind w:left="1080" w:hanging="360"/>
        <w:jc w:val="both"/>
        <w:rPr>
          <w:rFonts w:ascii="Times New Roman" w:hAnsi="Times New Roman"/>
          <w:color w:val="000000" w:themeColor="text1"/>
          <w:sz w:val="24"/>
          <w:szCs w:val="24"/>
        </w:rPr>
      </w:pPr>
    </w:p>
    <w:p w:rsidR="00342C8F" w:rsidRPr="00AA404E" w:rsidRDefault="00342C8F" w:rsidP="00AA404E">
      <w:pPr>
        <w:pStyle w:val="NoSpacing"/>
        <w:numPr>
          <w:ilvl w:val="0"/>
          <w:numId w:val="149"/>
        </w:numPr>
        <w:spacing w:line="240" w:lineRule="exact"/>
        <w:ind w:left="1080"/>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Aotus spp.</w:t>
      </w:r>
    </w:p>
    <w:p w:rsidR="00342C8F" w:rsidRPr="00AA404E" w:rsidRDefault="00342C8F" w:rsidP="00AA404E">
      <w:pPr>
        <w:pStyle w:val="NoSpacing"/>
        <w:numPr>
          <w:ilvl w:val="0"/>
          <w:numId w:val="149"/>
        </w:numPr>
        <w:spacing w:line="240" w:lineRule="exact"/>
        <w:ind w:left="1080"/>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Chlorocebus spp.</w:t>
      </w:r>
    </w:p>
    <w:p w:rsidR="00342C8F" w:rsidRPr="00AA404E" w:rsidRDefault="00342C8F" w:rsidP="00AA404E">
      <w:pPr>
        <w:pStyle w:val="NoSpacing"/>
        <w:numPr>
          <w:ilvl w:val="0"/>
          <w:numId w:val="149"/>
        </w:numPr>
        <w:spacing w:line="240" w:lineRule="exact"/>
        <w:ind w:left="1080"/>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Pan spp.</w:t>
      </w:r>
    </w:p>
    <w:p w:rsidR="00342C8F" w:rsidRPr="00AA404E" w:rsidRDefault="00342C8F" w:rsidP="00AA404E">
      <w:pPr>
        <w:pStyle w:val="NoSpacing"/>
        <w:spacing w:line="240" w:lineRule="exact"/>
        <w:ind w:left="1080" w:hanging="360"/>
        <w:jc w:val="both"/>
        <w:rPr>
          <w:rFonts w:ascii="Times New Roman" w:hAnsi="Times New Roman"/>
          <w:i/>
          <w:color w:val="000000" w:themeColor="text1"/>
          <w:sz w:val="24"/>
          <w:szCs w:val="24"/>
        </w:rPr>
      </w:pPr>
      <w:r w:rsidRPr="00AA404E">
        <w:rPr>
          <w:rFonts w:ascii="Times New Roman" w:hAnsi="Times New Roman"/>
          <w:color w:val="000000" w:themeColor="text1"/>
          <w:sz w:val="24"/>
          <w:szCs w:val="24"/>
        </w:rPr>
        <w:t xml:space="preserve">d. </w:t>
      </w:r>
      <w:r w:rsidRPr="00AA404E">
        <w:rPr>
          <w:rFonts w:ascii="Times New Roman" w:hAnsi="Times New Roman"/>
          <w:color w:val="000000" w:themeColor="text1"/>
          <w:sz w:val="24"/>
          <w:szCs w:val="24"/>
        </w:rPr>
        <w:tab/>
      </w:r>
      <w:r w:rsidRPr="00AA404E">
        <w:rPr>
          <w:rFonts w:ascii="Times New Roman" w:hAnsi="Times New Roman"/>
          <w:i/>
          <w:color w:val="000000" w:themeColor="text1"/>
          <w:sz w:val="24"/>
          <w:szCs w:val="24"/>
        </w:rPr>
        <w:t>Papio spp.</w:t>
      </w:r>
    </w:p>
    <w:p w:rsidR="00342C8F" w:rsidRPr="00AA404E" w:rsidRDefault="00342C8F" w:rsidP="00AA404E">
      <w:pPr>
        <w:pStyle w:val="NoSpacing"/>
        <w:spacing w:line="240" w:lineRule="exact"/>
        <w:ind w:left="1080" w:hanging="360"/>
        <w:jc w:val="both"/>
        <w:rPr>
          <w:rFonts w:ascii="Times New Roman" w:hAnsi="Times New Roman"/>
          <w:i/>
          <w:color w:val="000000" w:themeColor="text1"/>
          <w:sz w:val="24"/>
          <w:szCs w:val="24"/>
        </w:rPr>
      </w:pPr>
      <w:r w:rsidRPr="00AA404E">
        <w:rPr>
          <w:rFonts w:ascii="Times New Roman" w:hAnsi="Times New Roman"/>
          <w:color w:val="000000" w:themeColor="text1"/>
          <w:sz w:val="24"/>
          <w:szCs w:val="24"/>
        </w:rPr>
        <w:t>e.</w:t>
      </w:r>
      <w:r w:rsidRPr="00AA404E">
        <w:rPr>
          <w:rFonts w:ascii="Times New Roman" w:hAnsi="Times New Roman"/>
          <w:i/>
          <w:color w:val="000000" w:themeColor="text1"/>
          <w:sz w:val="24"/>
          <w:szCs w:val="24"/>
        </w:rPr>
        <w:t xml:space="preserve"> </w:t>
      </w:r>
      <w:r w:rsidRPr="00AA404E">
        <w:rPr>
          <w:rFonts w:ascii="Times New Roman" w:hAnsi="Times New Roman"/>
          <w:i/>
          <w:color w:val="000000" w:themeColor="text1"/>
          <w:sz w:val="24"/>
          <w:szCs w:val="24"/>
        </w:rPr>
        <w:tab/>
        <w:t>Saimiri spp.</w:t>
      </w:r>
    </w:p>
    <w:p w:rsidR="00342C8F" w:rsidRPr="00AA404E" w:rsidRDefault="00342C8F" w:rsidP="00AA404E">
      <w:pPr>
        <w:pStyle w:val="NoSpacing"/>
        <w:spacing w:line="240" w:lineRule="exact"/>
        <w:jc w:val="both"/>
        <w:rPr>
          <w:rFonts w:ascii="Times New Roman" w:hAnsi="Times New Roman"/>
          <w:color w:val="000000" w:themeColor="text1"/>
          <w:sz w:val="24"/>
          <w:szCs w:val="24"/>
        </w:rPr>
      </w:pPr>
    </w:p>
    <w:p w:rsidR="00342C8F" w:rsidRPr="00AA404E" w:rsidRDefault="00342C8F"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106.</w:t>
      </w:r>
      <w:r w:rsidRPr="00AA404E">
        <w:rPr>
          <w:rFonts w:ascii="Times New Roman" w:hAnsi="Times New Roman" w:cs="Times New Roman"/>
          <w:color w:val="000000" w:themeColor="text1"/>
          <w:sz w:val="24"/>
          <w:szCs w:val="24"/>
        </w:rPr>
        <w:tab/>
        <w:t xml:space="preserve">In the nervous system, ______ is the primary excitatory neurotransmitter, and _____ is the primary inhibitory neurotransmitter. </w:t>
      </w:r>
    </w:p>
    <w:p w:rsidR="00342C8F" w:rsidRPr="00AA404E" w:rsidRDefault="00342C8F" w:rsidP="00AA404E">
      <w:pPr>
        <w:spacing w:after="0" w:line="240" w:lineRule="exact"/>
        <w:jc w:val="both"/>
        <w:rPr>
          <w:rFonts w:ascii="Times New Roman" w:hAnsi="Times New Roman" w:cs="Times New Roman"/>
          <w:b/>
          <w:color w:val="000000" w:themeColor="text1"/>
          <w:sz w:val="24"/>
          <w:szCs w:val="24"/>
        </w:rPr>
      </w:pPr>
    </w:p>
    <w:p w:rsidR="00342C8F" w:rsidRPr="00AA404E" w:rsidRDefault="00342C8F"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Glutamate; gamma-amino-butyric acid (GABA)</w:t>
      </w:r>
    </w:p>
    <w:p w:rsidR="00342C8F" w:rsidRPr="00AA404E" w:rsidRDefault="00342C8F"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Glutamate; glycine</w:t>
      </w:r>
    </w:p>
    <w:p w:rsidR="00342C8F" w:rsidRPr="00AA404E" w:rsidRDefault="00342C8F"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 xml:space="preserve">GABA; glutamate </w:t>
      </w:r>
    </w:p>
    <w:p w:rsidR="00342C8F" w:rsidRPr="00AA404E" w:rsidRDefault="00342C8F"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color w:val="000000" w:themeColor="text1"/>
          <w:sz w:val="24"/>
          <w:szCs w:val="24"/>
        </w:rPr>
        <w:tab/>
        <w:t>Glycine; glutamate</w:t>
      </w:r>
    </w:p>
    <w:p w:rsidR="00342C8F" w:rsidRPr="00AA404E" w:rsidRDefault="00342C8F"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e. </w:t>
      </w:r>
      <w:r w:rsidRPr="00AA404E">
        <w:rPr>
          <w:rFonts w:ascii="Times New Roman" w:hAnsi="Times New Roman" w:cs="Times New Roman"/>
          <w:color w:val="000000" w:themeColor="text1"/>
          <w:sz w:val="24"/>
          <w:szCs w:val="24"/>
        </w:rPr>
        <w:tab/>
        <w:t>GABA; glycine</w:t>
      </w:r>
    </w:p>
    <w:p w:rsidR="00342C8F" w:rsidRPr="00AA404E" w:rsidRDefault="00342C8F" w:rsidP="00AA404E">
      <w:pPr>
        <w:tabs>
          <w:tab w:val="left" w:pos="0"/>
        </w:tabs>
        <w:spacing w:after="0" w:line="240" w:lineRule="exact"/>
        <w:jc w:val="both"/>
        <w:rPr>
          <w:rFonts w:ascii="Times New Roman" w:hAnsi="Times New Roman" w:cs="Times New Roman"/>
          <w:b/>
          <w:color w:val="000000" w:themeColor="text1"/>
          <w:sz w:val="24"/>
          <w:szCs w:val="24"/>
        </w:rPr>
      </w:pPr>
    </w:p>
    <w:p w:rsidR="00342C8F" w:rsidRPr="00AA404E" w:rsidRDefault="00342C8F"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107. </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What natural DNA repair process required for immune system function is deficient in Prkdc knockout mice?</w:t>
      </w:r>
    </w:p>
    <w:p w:rsidR="00342C8F" w:rsidRPr="00AA404E" w:rsidRDefault="00342C8F" w:rsidP="00AA404E">
      <w:pPr>
        <w:spacing w:after="0" w:line="240" w:lineRule="exact"/>
        <w:jc w:val="both"/>
        <w:rPr>
          <w:rFonts w:ascii="Times New Roman" w:hAnsi="Times New Roman" w:cs="Times New Roman"/>
          <w:color w:val="000000" w:themeColor="text1"/>
          <w:sz w:val="24"/>
          <w:szCs w:val="24"/>
        </w:rPr>
      </w:pPr>
    </w:p>
    <w:p w:rsidR="00342C8F" w:rsidRPr="00AA404E" w:rsidRDefault="00342C8F" w:rsidP="00AA404E">
      <w:pPr>
        <w:pStyle w:val="ListParagraph"/>
        <w:numPr>
          <w:ilvl w:val="0"/>
          <w:numId w:val="151"/>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Homologous recombination</w:t>
      </w:r>
    </w:p>
    <w:p w:rsidR="00342C8F" w:rsidRPr="00AA404E" w:rsidRDefault="00342C8F" w:rsidP="00AA404E">
      <w:pPr>
        <w:pStyle w:val="ListParagraph"/>
        <w:numPr>
          <w:ilvl w:val="0"/>
          <w:numId w:val="151"/>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Microhomology mediated end joining</w:t>
      </w:r>
    </w:p>
    <w:p w:rsidR="00342C8F" w:rsidRPr="00AA404E" w:rsidRDefault="00342C8F" w:rsidP="00AA404E">
      <w:pPr>
        <w:pStyle w:val="ListParagraph"/>
        <w:numPr>
          <w:ilvl w:val="0"/>
          <w:numId w:val="151"/>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lastRenderedPageBreak/>
        <w:t>Non-homologous end joining</w:t>
      </w:r>
    </w:p>
    <w:p w:rsidR="00342C8F" w:rsidRPr="00AA404E" w:rsidRDefault="00342C8F" w:rsidP="00AA404E">
      <w:pPr>
        <w:pStyle w:val="ListParagraph"/>
        <w:numPr>
          <w:ilvl w:val="0"/>
          <w:numId w:val="151"/>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Nucleotide excision</w:t>
      </w:r>
    </w:p>
    <w:p w:rsidR="00342C8F" w:rsidRPr="00AA404E" w:rsidRDefault="00342C8F" w:rsidP="00AA404E">
      <w:pPr>
        <w:spacing w:after="0" w:line="240" w:lineRule="exact"/>
        <w:ind w:left="720"/>
        <w:jc w:val="both"/>
        <w:rPr>
          <w:rFonts w:ascii="Times New Roman" w:hAnsi="Times New Roman" w:cs="Times New Roman"/>
          <w:color w:val="000000" w:themeColor="text1"/>
          <w:sz w:val="24"/>
          <w:szCs w:val="24"/>
        </w:rPr>
      </w:pPr>
    </w:p>
    <w:p w:rsidR="00342C8F" w:rsidRDefault="00342C8F" w:rsidP="00AA404E">
      <w:pPr>
        <w:spacing w:after="0" w:line="240" w:lineRule="exact"/>
        <w:rPr>
          <w:rFonts w:ascii="Times New Roman" w:hAnsi="Times New Roman" w:cs="Times New Roman"/>
          <w:b/>
          <w:color w:val="000000" w:themeColor="text1"/>
          <w:sz w:val="24"/>
          <w:szCs w:val="24"/>
        </w:rPr>
      </w:pPr>
    </w:p>
    <w:p w:rsidR="00C93995" w:rsidRDefault="00C93995" w:rsidP="00AA404E">
      <w:pPr>
        <w:spacing w:after="0" w:line="240" w:lineRule="exact"/>
        <w:rPr>
          <w:rFonts w:ascii="Times New Roman" w:hAnsi="Times New Roman" w:cs="Times New Roman"/>
          <w:b/>
          <w:color w:val="000000" w:themeColor="text1"/>
          <w:sz w:val="24"/>
          <w:szCs w:val="24"/>
        </w:rPr>
      </w:pPr>
    </w:p>
    <w:p w:rsidR="00C93995" w:rsidRPr="00AA404E" w:rsidRDefault="00C93995" w:rsidP="00AA404E">
      <w:pPr>
        <w:spacing w:after="0" w:line="240" w:lineRule="exact"/>
        <w:rPr>
          <w:rFonts w:ascii="Times New Roman" w:hAnsi="Times New Roman" w:cs="Times New Roman"/>
          <w:b/>
          <w:color w:val="000000" w:themeColor="text1"/>
          <w:sz w:val="24"/>
          <w:szCs w:val="24"/>
          <w:u w:val="single"/>
        </w:rPr>
      </w:pPr>
    </w:p>
    <w:p w:rsidR="00342C8F" w:rsidRPr="00AA404E" w:rsidRDefault="00342C8F" w:rsidP="00AA404E">
      <w:pPr>
        <w:spacing w:after="0" w:line="240" w:lineRule="exact"/>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b/>
          <w:color w:val="000000" w:themeColor="text1"/>
          <w:sz w:val="24"/>
          <w:szCs w:val="24"/>
        </w:rPr>
        <w:t>108.</w:t>
      </w:r>
      <w:r w:rsidRPr="00AA404E">
        <w:rPr>
          <w:rFonts w:ascii="Times New Roman" w:eastAsia="Calibri" w:hAnsi="Times New Roman" w:cs="Times New Roman"/>
          <w:color w:val="000000" w:themeColor="text1"/>
          <w:sz w:val="24"/>
          <w:szCs w:val="24"/>
        </w:rPr>
        <w:tab/>
        <w:t xml:space="preserve">When utilizing a recirculating water system to maintain </w:t>
      </w:r>
      <w:r w:rsidRPr="00AA404E">
        <w:rPr>
          <w:rFonts w:ascii="Times New Roman" w:eastAsia="Calibri" w:hAnsi="Times New Roman" w:cs="Times New Roman"/>
          <w:i/>
          <w:color w:val="000000" w:themeColor="text1"/>
          <w:sz w:val="24"/>
          <w:szCs w:val="24"/>
        </w:rPr>
        <w:t>Danio rerio</w:t>
      </w:r>
      <w:r w:rsidRPr="00AA404E">
        <w:rPr>
          <w:rFonts w:ascii="Times New Roman" w:eastAsia="Calibri" w:hAnsi="Times New Roman" w:cs="Times New Roman"/>
          <w:color w:val="000000" w:themeColor="text1"/>
          <w:sz w:val="24"/>
          <w:szCs w:val="24"/>
        </w:rPr>
        <w:t xml:space="preserve">, all of the following assist with the removal of nitrogenous waste </w:t>
      </w:r>
      <w:r w:rsidRPr="00AA404E">
        <w:rPr>
          <w:rFonts w:ascii="Times New Roman" w:eastAsia="Calibri" w:hAnsi="Times New Roman" w:cs="Times New Roman"/>
          <w:b/>
          <w:color w:val="000000" w:themeColor="text1"/>
          <w:sz w:val="24"/>
          <w:szCs w:val="24"/>
          <w:u w:val="single"/>
        </w:rPr>
        <w:t>EXCEPT</w:t>
      </w:r>
      <w:r w:rsidRPr="00AA404E">
        <w:rPr>
          <w:rFonts w:ascii="Times New Roman" w:eastAsia="Calibri" w:hAnsi="Times New Roman" w:cs="Times New Roman"/>
          <w:color w:val="000000" w:themeColor="text1"/>
          <w:sz w:val="24"/>
          <w:szCs w:val="24"/>
        </w:rPr>
        <w:t xml:space="preserve">? </w:t>
      </w:r>
    </w:p>
    <w:p w:rsidR="00342C8F" w:rsidRPr="00AA404E" w:rsidRDefault="00342C8F" w:rsidP="00AA404E">
      <w:pPr>
        <w:spacing w:after="0" w:line="240" w:lineRule="exact"/>
        <w:jc w:val="both"/>
        <w:rPr>
          <w:rFonts w:ascii="Times New Roman" w:eastAsia="Calibri" w:hAnsi="Times New Roman" w:cs="Times New Roman"/>
          <w:color w:val="000000" w:themeColor="text1"/>
          <w:sz w:val="24"/>
          <w:szCs w:val="24"/>
        </w:rPr>
      </w:pPr>
    </w:p>
    <w:p w:rsidR="00342C8F" w:rsidRPr="00AA404E" w:rsidRDefault="00342C8F" w:rsidP="00AA404E">
      <w:pPr>
        <w:numPr>
          <w:ilvl w:val="0"/>
          <w:numId w:val="152"/>
        </w:numPr>
        <w:spacing w:after="0" w:line="240" w:lineRule="exact"/>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Biologic filtration </w:t>
      </w:r>
    </w:p>
    <w:p w:rsidR="00342C8F" w:rsidRPr="00AA404E" w:rsidRDefault="00342C8F" w:rsidP="00AA404E">
      <w:pPr>
        <w:numPr>
          <w:ilvl w:val="0"/>
          <w:numId w:val="152"/>
        </w:numPr>
        <w:spacing w:after="0" w:line="240" w:lineRule="exact"/>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Carbon filtration </w:t>
      </w:r>
    </w:p>
    <w:p w:rsidR="00342C8F" w:rsidRPr="00AA404E" w:rsidRDefault="00342C8F" w:rsidP="00AA404E">
      <w:pPr>
        <w:numPr>
          <w:ilvl w:val="0"/>
          <w:numId w:val="152"/>
        </w:numPr>
        <w:spacing w:after="0" w:line="240" w:lineRule="exact"/>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Mechanical filtration</w:t>
      </w:r>
    </w:p>
    <w:p w:rsidR="00342C8F" w:rsidRPr="00AA404E" w:rsidRDefault="00342C8F" w:rsidP="00AA404E">
      <w:pPr>
        <w:numPr>
          <w:ilvl w:val="0"/>
          <w:numId w:val="152"/>
        </w:numPr>
        <w:spacing w:after="0" w:line="240" w:lineRule="exact"/>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Nitrifying bacteria </w:t>
      </w:r>
    </w:p>
    <w:p w:rsidR="00342C8F" w:rsidRPr="00AA404E" w:rsidRDefault="00342C8F" w:rsidP="00AA404E">
      <w:pPr>
        <w:numPr>
          <w:ilvl w:val="0"/>
          <w:numId w:val="152"/>
        </w:numPr>
        <w:spacing w:after="0" w:line="240" w:lineRule="exact"/>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Water exchanges</w:t>
      </w:r>
    </w:p>
    <w:p w:rsidR="00342C8F" w:rsidRPr="00AA404E" w:rsidRDefault="00342C8F" w:rsidP="00AA404E">
      <w:pPr>
        <w:spacing w:after="0" w:line="240" w:lineRule="exact"/>
        <w:jc w:val="both"/>
        <w:rPr>
          <w:rFonts w:ascii="Times New Roman" w:hAnsi="Times New Roman" w:cs="Times New Roman"/>
          <w:b/>
          <w:color w:val="000000" w:themeColor="text1"/>
          <w:sz w:val="24"/>
          <w:szCs w:val="24"/>
        </w:rPr>
      </w:pPr>
    </w:p>
    <w:p w:rsidR="00342C8F" w:rsidRPr="00AA404E" w:rsidRDefault="00342C8F"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109.</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 xml:space="preserve">Which of the following best describes the hierarchical structure of measures </w:t>
      </w:r>
      <w:r w:rsidR="00C06B56">
        <w:rPr>
          <w:rFonts w:ascii="Times New Roman" w:hAnsi="Times New Roman" w:cs="Times New Roman"/>
          <w:color w:val="000000" w:themeColor="text1"/>
          <w:sz w:val="24"/>
          <w:szCs w:val="24"/>
        </w:rPr>
        <w:t>(first to last)</w:t>
      </w:r>
      <w:r w:rsidR="00C06B56"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rPr>
        <w:t>used to control exposures to occupational hazards?</w:t>
      </w:r>
      <w:r w:rsidRPr="00AA404E">
        <w:rPr>
          <w:rFonts w:ascii="Times New Roman" w:hAnsi="Times New Roman" w:cs="Times New Roman"/>
          <w:b/>
          <w:color w:val="000000" w:themeColor="text1"/>
          <w:sz w:val="24"/>
          <w:szCs w:val="24"/>
        </w:rPr>
        <w:t xml:space="preserve"> </w:t>
      </w:r>
    </w:p>
    <w:p w:rsidR="00342C8F" w:rsidRPr="00AA404E" w:rsidRDefault="00342C8F" w:rsidP="00AA404E">
      <w:pPr>
        <w:spacing w:after="0" w:line="240" w:lineRule="exact"/>
        <w:jc w:val="both"/>
        <w:rPr>
          <w:rFonts w:ascii="Times New Roman" w:hAnsi="Times New Roman" w:cs="Times New Roman"/>
          <w:color w:val="000000" w:themeColor="text1"/>
          <w:sz w:val="24"/>
          <w:szCs w:val="24"/>
        </w:rPr>
      </w:pPr>
    </w:p>
    <w:p w:rsidR="00342C8F" w:rsidRPr="00AA404E" w:rsidRDefault="00342C8F" w:rsidP="00AA404E">
      <w:pPr>
        <w:numPr>
          <w:ilvl w:val="0"/>
          <w:numId w:val="154"/>
        </w:numPr>
        <w:tabs>
          <w:tab w:val="num" w:pos="144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Engineering controls, use of PPE, work practices</w:t>
      </w:r>
    </w:p>
    <w:p w:rsidR="00342C8F" w:rsidRPr="00AA404E" w:rsidRDefault="00342C8F" w:rsidP="00AA404E">
      <w:pPr>
        <w:numPr>
          <w:ilvl w:val="0"/>
          <w:numId w:val="154"/>
        </w:numPr>
        <w:tabs>
          <w:tab w:val="num" w:pos="144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Engineering controls, work practices, use of PPE</w:t>
      </w:r>
    </w:p>
    <w:p w:rsidR="00342C8F" w:rsidRPr="00AA404E" w:rsidRDefault="00342C8F" w:rsidP="00AA404E">
      <w:pPr>
        <w:numPr>
          <w:ilvl w:val="0"/>
          <w:numId w:val="154"/>
        </w:numPr>
        <w:tabs>
          <w:tab w:val="num" w:pos="144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Use of PPE, engineering controls, work practices</w:t>
      </w:r>
    </w:p>
    <w:p w:rsidR="00342C8F" w:rsidRPr="00AA404E" w:rsidRDefault="00342C8F" w:rsidP="00AA404E">
      <w:pPr>
        <w:numPr>
          <w:ilvl w:val="0"/>
          <w:numId w:val="154"/>
        </w:numPr>
        <w:tabs>
          <w:tab w:val="num" w:pos="144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Use of PPE, work practices, engineering controls</w:t>
      </w:r>
    </w:p>
    <w:p w:rsidR="00342C8F" w:rsidRPr="00AA404E" w:rsidRDefault="00342C8F" w:rsidP="00AA404E">
      <w:pPr>
        <w:numPr>
          <w:ilvl w:val="0"/>
          <w:numId w:val="154"/>
        </w:numPr>
        <w:tabs>
          <w:tab w:val="num" w:pos="144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Work practices, use of PPE, engineering controls</w:t>
      </w:r>
    </w:p>
    <w:p w:rsidR="00342C8F" w:rsidRPr="00AA404E" w:rsidRDefault="00342C8F" w:rsidP="00AA404E">
      <w:pPr>
        <w:spacing w:after="0" w:line="240" w:lineRule="exact"/>
        <w:jc w:val="both"/>
        <w:rPr>
          <w:rFonts w:ascii="Times New Roman" w:hAnsi="Times New Roman" w:cs="Times New Roman"/>
          <w:color w:val="000000" w:themeColor="text1"/>
          <w:sz w:val="24"/>
          <w:szCs w:val="24"/>
        </w:rPr>
      </w:pPr>
    </w:p>
    <w:p w:rsidR="00342C8F" w:rsidRPr="00AA404E" w:rsidRDefault="00342C8F" w:rsidP="00AA404E">
      <w:pPr>
        <w:pStyle w:val="ListParagraph"/>
        <w:numPr>
          <w:ilvl w:val="0"/>
          <w:numId w:val="156"/>
        </w:numPr>
        <w:tabs>
          <w:tab w:val="left" w:pos="720"/>
        </w:tabs>
        <w:spacing w:line="240" w:lineRule="exact"/>
        <w:ind w:left="0" w:firstLine="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Which of the following species develop a hepatocellular carcinoma due to a virus related to hepadnavirus hepatitis B virus?</w:t>
      </w:r>
    </w:p>
    <w:p w:rsidR="00342C8F" w:rsidRPr="00AA404E" w:rsidRDefault="00342C8F" w:rsidP="00AA404E">
      <w:pPr>
        <w:pStyle w:val="ListParagraph"/>
        <w:spacing w:line="240" w:lineRule="exact"/>
        <w:ind w:left="360"/>
        <w:jc w:val="both"/>
        <w:rPr>
          <w:rFonts w:ascii="Times New Roman" w:hAnsi="Times New Roman"/>
          <w:color w:val="000000" w:themeColor="text1"/>
          <w:sz w:val="24"/>
          <w:szCs w:val="24"/>
        </w:rPr>
      </w:pPr>
    </w:p>
    <w:p w:rsidR="00342C8F" w:rsidRPr="00AA404E" w:rsidRDefault="00342C8F" w:rsidP="00AA404E">
      <w:pPr>
        <w:pStyle w:val="ListParagraph"/>
        <w:numPr>
          <w:ilvl w:val="0"/>
          <w:numId w:val="155"/>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i/>
          <w:color w:val="000000" w:themeColor="text1"/>
          <w:sz w:val="24"/>
          <w:szCs w:val="24"/>
        </w:rPr>
        <w:t xml:space="preserve">Dipodomys spectabilis </w:t>
      </w:r>
    </w:p>
    <w:p w:rsidR="00342C8F" w:rsidRPr="00AA404E" w:rsidRDefault="00342C8F" w:rsidP="00AA404E">
      <w:pPr>
        <w:pStyle w:val="ListParagraph"/>
        <w:numPr>
          <w:ilvl w:val="0"/>
          <w:numId w:val="155"/>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i/>
          <w:color w:val="000000" w:themeColor="text1"/>
          <w:sz w:val="24"/>
          <w:szCs w:val="24"/>
        </w:rPr>
        <w:t>Neotoma floridana</w:t>
      </w:r>
    </w:p>
    <w:p w:rsidR="00342C8F" w:rsidRPr="00AA404E" w:rsidRDefault="00342C8F" w:rsidP="00AA404E">
      <w:pPr>
        <w:pStyle w:val="ListParagraph"/>
        <w:numPr>
          <w:ilvl w:val="0"/>
          <w:numId w:val="155"/>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i/>
          <w:color w:val="000000" w:themeColor="text1"/>
          <w:sz w:val="24"/>
          <w:szCs w:val="24"/>
        </w:rPr>
        <w:t xml:space="preserve">Onychomys torridus </w:t>
      </w:r>
    </w:p>
    <w:p w:rsidR="00342C8F" w:rsidRPr="00AA404E" w:rsidRDefault="00342C8F" w:rsidP="00AA404E">
      <w:pPr>
        <w:pStyle w:val="ListParagraph"/>
        <w:numPr>
          <w:ilvl w:val="0"/>
          <w:numId w:val="155"/>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i/>
          <w:color w:val="000000" w:themeColor="text1"/>
          <w:sz w:val="24"/>
          <w:szCs w:val="24"/>
        </w:rPr>
        <w:t>Peromyscus leucopus</w:t>
      </w:r>
    </w:p>
    <w:p w:rsidR="00342C8F" w:rsidRPr="00AA404E" w:rsidRDefault="00342C8F" w:rsidP="00AA404E">
      <w:pPr>
        <w:pStyle w:val="ListParagraph"/>
        <w:numPr>
          <w:ilvl w:val="0"/>
          <w:numId w:val="155"/>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i/>
          <w:color w:val="000000" w:themeColor="text1"/>
          <w:sz w:val="24"/>
          <w:szCs w:val="24"/>
        </w:rPr>
        <w:t xml:space="preserve">Spermophilus beecheyi </w:t>
      </w:r>
    </w:p>
    <w:p w:rsidR="00342C8F" w:rsidRPr="00AA404E" w:rsidRDefault="00342C8F" w:rsidP="00AA404E">
      <w:pPr>
        <w:spacing w:after="0" w:line="240" w:lineRule="exact"/>
        <w:jc w:val="both"/>
        <w:rPr>
          <w:rFonts w:ascii="Times New Roman" w:hAnsi="Times New Roman" w:cs="Times New Roman"/>
          <w:color w:val="000000" w:themeColor="text1"/>
          <w:sz w:val="24"/>
          <w:szCs w:val="24"/>
        </w:rPr>
      </w:pPr>
    </w:p>
    <w:p w:rsidR="00342C8F" w:rsidRPr="00AA404E" w:rsidRDefault="00342C8F"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111.</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rPr>
        <w:tab/>
        <w:t xml:space="preserve">What is the recommended maximal amount of total blood volume that can be safely collected weekly in healthy adult male and female cynomolgus macaques for 4 consecutive weeks with minimal effect on animal wellbeing? </w:t>
      </w:r>
    </w:p>
    <w:p w:rsidR="00342C8F" w:rsidRPr="00AA404E" w:rsidRDefault="00342C8F" w:rsidP="00AA404E">
      <w:pPr>
        <w:pStyle w:val="ListParagraph"/>
        <w:spacing w:line="240" w:lineRule="exact"/>
        <w:ind w:left="360"/>
        <w:jc w:val="both"/>
        <w:rPr>
          <w:rFonts w:ascii="Times New Roman" w:hAnsi="Times New Roman"/>
          <w:b/>
          <w:color w:val="000000" w:themeColor="text1"/>
          <w:sz w:val="24"/>
          <w:szCs w:val="24"/>
        </w:rPr>
      </w:pPr>
    </w:p>
    <w:p w:rsidR="00342C8F" w:rsidRPr="00AA404E" w:rsidRDefault="00342C8F" w:rsidP="00AA404E">
      <w:pPr>
        <w:pStyle w:val="ListParagraph"/>
        <w:numPr>
          <w:ilvl w:val="1"/>
          <w:numId w:val="158"/>
        </w:numPr>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 xml:space="preserve">7.5 % </w:t>
      </w:r>
    </w:p>
    <w:p w:rsidR="00342C8F" w:rsidRPr="00AA404E" w:rsidRDefault="00342C8F" w:rsidP="00AA404E">
      <w:pPr>
        <w:pStyle w:val="ListParagraph"/>
        <w:numPr>
          <w:ilvl w:val="1"/>
          <w:numId w:val="158"/>
        </w:numPr>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 xml:space="preserve">10% </w:t>
      </w:r>
    </w:p>
    <w:p w:rsidR="00342C8F" w:rsidRPr="00AA404E" w:rsidRDefault="00342C8F" w:rsidP="00AA404E">
      <w:pPr>
        <w:pStyle w:val="ListParagraph"/>
        <w:numPr>
          <w:ilvl w:val="1"/>
          <w:numId w:val="158"/>
        </w:numPr>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 xml:space="preserve">12.5% </w:t>
      </w:r>
    </w:p>
    <w:p w:rsidR="00342C8F" w:rsidRPr="00AA404E" w:rsidRDefault="00342C8F" w:rsidP="00AA404E">
      <w:pPr>
        <w:pStyle w:val="ListParagraph"/>
        <w:numPr>
          <w:ilvl w:val="1"/>
          <w:numId w:val="158"/>
        </w:numPr>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 xml:space="preserve">15% </w:t>
      </w:r>
    </w:p>
    <w:p w:rsidR="00342C8F" w:rsidRPr="00C93995" w:rsidRDefault="00342C8F" w:rsidP="00AA404E">
      <w:pPr>
        <w:pStyle w:val="ListParagraph"/>
        <w:numPr>
          <w:ilvl w:val="1"/>
          <w:numId w:val="158"/>
        </w:numPr>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 xml:space="preserve">17.5% </w:t>
      </w:r>
    </w:p>
    <w:p w:rsidR="00342C8F" w:rsidRPr="00AA404E" w:rsidRDefault="00342C8F" w:rsidP="00AA404E">
      <w:pPr>
        <w:spacing w:after="0" w:line="240" w:lineRule="exact"/>
        <w:jc w:val="both"/>
        <w:rPr>
          <w:rFonts w:ascii="Times New Roman" w:hAnsi="Times New Roman" w:cs="Times New Roman"/>
          <w:b/>
          <w:color w:val="000000" w:themeColor="text1"/>
          <w:sz w:val="24"/>
          <w:szCs w:val="24"/>
        </w:rPr>
      </w:pPr>
    </w:p>
    <w:p w:rsidR="00342C8F" w:rsidRPr="00AA404E" w:rsidRDefault="00342C8F" w:rsidP="00AA404E">
      <w:p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112.</w:t>
      </w:r>
      <w:r w:rsidRPr="00AA404E">
        <w:rPr>
          <w:rFonts w:ascii="Times New Roman" w:hAnsi="Times New Roman" w:cs="Times New Roman"/>
          <w:color w:val="000000" w:themeColor="text1"/>
          <w:sz w:val="24"/>
          <w:szCs w:val="24"/>
        </w:rPr>
        <w:tab/>
        <w:t>In which of the following species is it permissible to provide pelleted feed directly on the floor of the enclosure as the primary feeding method?</w:t>
      </w:r>
    </w:p>
    <w:p w:rsidR="00342C8F" w:rsidRPr="00AA404E" w:rsidRDefault="00342C8F" w:rsidP="00AA404E">
      <w:pPr>
        <w:spacing w:after="0" w:line="240" w:lineRule="exact"/>
        <w:rPr>
          <w:rFonts w:ascii="Times New Roman" w:hAnsi="Times New Roman" w:cs="Times New Roman"/>
          <w:b/>
          <w:color w:val="000000" w:themeColor="text1"/>
          <w:sz w:val="24"/>
          <w:szCs w:val="24"/>
        </w:rPr>
      </w:pPr>
    </w:p>
    <w:p w:rsidR="00342C8F" w:rsidRPr="00AA404E" w:rsidRDefault="00342C8F" w:rsidP="00AA404E">
      <w:pPr>
        <w:pStyle w:val="ListParagraph"/>
        <w:numPr>
          <w:ilvl w:val="0"/>
          <w:numId w:val="159"/>
        </w:numPr>
        <w:spacing w:line="240" w:lineRule="exact"/>
        <w:contextualSpacing/>
        <w:rPr>
          <w:rFonts w:ascii="Times New Roman" w:hAnsi="Times New Roman"/>
          <w:b/>
          <w:i/>
          <w:color w:val="000000" w:themeColor="text1"/>
          <w:sz w:val="24"/>
          <w:szCs w:val="24"/>
        </w:rPr>
      </w:pPr>
      <w:r w:rsidRPr="00AA404E">
        <w:rPr>
          <w:rFonts w:ascii="Times New Roman" w:hAnsi="Times New Roman"/>
          <w:i/>
          <w:color w:val="000000" w:themeColor="text1"/>
          <w:sz w:val="24"/>
          <w:szCs w:val="24"/>
        </w:rPr>
        <w:t>Cavia porcellus</w:t>
      </w:r>
    </w:p>
    <w:p w:rsidR="00342C8F" w:rsidRPr="00AA404E" w:rsidRDefault="00342C8F" w:rsidP="00AA404E">
      <w:pPr>
        <w:pStyle w:val="ListParagraph"/>
        <w:numPr>
          <w:ilvl w:val="0"/>
          <w:numId w:val="159"/>
        </w:numPr>
        <w:spacing w:line="240" w:lineRule="exact"/>
        <w:contextualSpacing/>
        <w:rPr>
          <w:rFonts w:ascii="Times New Roman" w:hAnsi="Times New Roman"/>
          <w:b/>
          <w:i/>
          <w:color w:val="000000" w:themeColor="text1"/>
          <w:sz w:val="24"/>
          <w:szCs w:val="24"/>
        </w:rPr>
      </w:pPr>
      <w:r w:rsidRPr="00AA404E">
        <w:rPr>
          <w:rFonts w:ascii="Times New Roman" w:hAnsi="Times New Roman"/>
          <w:i/>
          <w:color w:val="000000" w:themeColor="text1"/>
          <w:sz w:val="24"/>
          <w:szCs w:val="24"/>
        </w:rPr>
        <w:t>Mesocricetus auratus</w:t>
      </w:r>
    </w:p>
    <w:p w:rsidR="00342C8F" w:rsidRPr="00AA404E" w:rsidRDefault="00342C8F" w:rsidP="00AA404E">
      <w:pPr>
        <w:pStyle w:val="ListParagraph"/>
        <w:numPr>
          <w:ilvl w:val="0"/>
          <w:numId w:val="159"/>
        </w:numPr>
        <w:spacing w:line="240" w:lineRule="exact"/>
        <w:contextualSpacing/>
        <w:rPr>
          <w:rFonts w:ascii="Times New Roman" w:hAnsi="Times New Roman"/>
          <w:b/>
          <w:i/>
          <w:color w:val="000000" w:themeColor="text1"/>
          <w:sz w:val="24"/>
          <w:szCs w:val="24"/>
        </w:rPr>
      </w:pPr>
      <w:r w:rsidRPr="00AA404E">
        <w:rPr>
          <w:rFonts w:ascii="Times New Roman" w:hAnsi="Times New Roman"/>
          <w:i/>
          <w:color w:val="000000" w:themeColor="text1"/>
          <w:sz w:val="24"/>
          <w:szCs w:val="24"/>
        </w:rPr>
        <w:t>Sigmodon hispidus</w:t>
      </w:r>
    </w:p>
    <w:p w:rsidR="00342C8F" w:rsidRPr="00AA404E" w:rsidRDefault="00342C8F" w:rsidP="00AA404E">
      <w:pPr>
        <w:pStyle w:val="ListParagraph"/>
        <w:numPr>
          <w:ilvl w:val="0"/>
          <w:numId w:val="159"/>
        </w:numPr>
        <w:spacing w:line="240" w:lineRule="exact"/>
        <w:contextualSpacing/>
        <w:rPr>
          <w:rFonts w:ascii="Times New Roman" w:hAnsi="Times New Roman"/>
          <w:b/>
          <w:i/>
          <w:color w:val="000000" w:themeColor="text1"/>
          <w:sz w:val="24"/>
          <w:szCs w:val="24"/>
        </w:rPr>
      </w:pPr>
      <w:r w:rsidRPr="00AA404E">
        <w:rPr>
          <w:rFonts w:ascii="Times New Roman" w:hAnsi="Times New Roman"/>
          <w:i/>
          <w:color w:val="000000" w:themeColor="text1"/>
          <w:sz w:val="24"/>
          <w:szCs w:val="24"/>
        </w:rPr>
        <w:t>Sus scrofa</w:t>
      </w:r>
    </w:p>
    <w:p w:rsidR="00AA73C7" w:rsidRPr="00AA404E" w:rsidRDefault="00AA73C7" w:rsidP="00AA404E">
      <w:pPr>
        <w:spacing w:after="0" w:line="240" w:lineRule="exact"/>
        <w:jc w:val="both"/>
        <w:rPr>
          <w:rFonts w:ascii="Times New Roman" w:hAnsi="Times New Roman" w:cs="Times New Roman"/>
          <w:color w:val="000000" w:themeColor="text1"/>
          <w:sz w:val="24"/>
          <w:szCs w:val="24"/>
        </w:rPr>
      </w:pPr>
    </w:p>
    <w:p w:rsidR="00AA73C7" w:rsidRPr="00AA404E" w:rsidRDefault="00AA73C7"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113.</w:t>
      </w:r>
      <w:r w:rsidRPr="00AA404E">
        <w:rPr>
          <w:rFonts w:ascii="Times New Roman" w:hAnsi="Times New Roman" w:cs="Times New Roman"/>
          <w:color w:val="000000" w:themeColor="text1"/>
          <w:sz w:val="24"/>
          <w:szCs w:val="24"/>
        </w:rPr>
        <w:tab/>
        <w:t xml:space="preserve">According to the Animal Welfare Act and its regulations, all of the following identification information is a recordkeeping requirement concerning live dogs or cats purchased, owned, held, transported, euthanized, or sold </w:t>
      </w:r>
      <w:r w:rsidRPr="00AA404E">
        <w:rPr>
          <w:rFonts w:ascii="Times New Roman" w:hAnsi="Times New Roman" w:cs="Times New Roman"/>
          <w:color w:val="000000" w:themeColor="text1"/>
          <w:sz w:val="24"/>
          <w:szCs w:val="24"/>
          <w:u w:val="single"/>
        </w:rPr>
        <w:t>EXCEPT</w:t>
      </w:r>
      <w:r w:rsidRPr="00AA404E">
        <w:rPr>
          <w:rFonts w:ascii="Times New Roman" w:hAnsi="Times New Roman" w:cs="Times New Roman"/>
          <w:color w:val="000000" w:themeColor="text1"/>
          <w:sz w:val="24"/>
          <w:szCs w:val="24"/>
        </w:rPr>
        <w:t>?</w:t>
      </w:r>
    </w:p>
    <w:p w:rsidR="00AA73C7" w:rsidRPr="00AA404E" w:rsidRDefault="00AA73C7" w:rsidP="00AA404E">
      <w:pPr>
        <w:pStyle w:val="Default"/>
        <w:spacing w:line="240" w:lineRule="exact"/>
        <w:jc w:val="both"/>
        <w:rPr>
          <w:color w:val="000000" w:themeColor="text1"/>
        </w:rPr>
      </w:pPr>
    </w:p>
    <w:p w:rsidR="00AA73C7" w:rsidRPr="00AA404E" w:rsidRDefault="00AA73C7" w:rsidP="00AA404E">
      <w:pPr>
        <w:pStyle w:val="Default"/>
        <w:spacing w:line="240" w:lineRule="exact"/>
        <w:ind w:left="1080" w:hanging="360"/>
        <w:jc w:val="both"/>
        <w:rPr>
          <w:color w:val="000000" w:themeColor="text1"/>
        </w:rPr>
      </w:pPr>
      <w:r w:rsidRPr="00AA404E">
        <w:rPr>
          <w:color w:val="000000" w:themeColor="text1"/>
        </w:rPr>
        <w:t xml:space="preserve">a. </w:t>
      </w:r>
      <w:r w:rsidRPr="00AA404E">
        <w:rPr>
          <w:color w:val="000000" w:themeColor="text1"/>
        </w:rPr>
        <w:tab/>
        <w:t>Species and breed or type of animal</w:t>
      </w:r>
    </w:p>
    <w:p w:rsidR="00AA73C7" w:rsidRPr="00AA404E" w:rsidRDefault="00AA73C7" w:rsidP="00AA404E">
      <w:pPr>
        <w:pStyle w:val="Default"/>
        <w:spacing w:line="240" w:lineRule="exact"/>
        <w:ind w:left="1080" w:hanging="360"/>
        <w:jc w:val="both"/>
        <w:rPr>
          <w:color w:val="000000" w:themeColor="text1"/>
        </w:rPr>
      </w:pPr>
      <w:r w:rsidRPr="00AA404E">
        <w:rPr>
          <w:color w:val="000000" w:themeColor="text1"/>
        </w:rPr>
        <w:t xml:space="preserve">b. </w:t>
      </w:r>
      <w:r w:rsidRPr="00AA404E">
        <w:rPr>
          <w:color w:val="000000" w:themeColor="text1"/>
        </w:rPr>
        <w:tab/>
        <w:t>Sex of the animal</w:t>
      </w:r>
    </w:p>
    <w:p w:rsidR="00AA73C7" w:rsidRPr="00AA404E" w:rsidRDefault="00AA73C7" w:rsidP="00AA404E">
      <w:pPr>
        <w:pStyle w:val="Default"/>
        <w:spacing w:line="240" w:lineRule="exact"/>
        <w:ind w:left="1080" w:hanging="360"/>
        <w:jc w:val="both"/>
        <w:rPr>
          <w:color w:val="000000" w:themeColor="text1"/>
        </w:rPr>
      </w:pPr>
      <w:r w:rsidRPr="00AA404E">
        <w:rPr>
          <w:color w:val="000000" w:themeColor="text1"/>
        </w:rPr>
        <w:t xml:space="preserve">c. </w:t>
      </w:r>
      <w:r w:rsidRPr="00AA404E">
        <w:rPr>
          <w:color w:val="000000" w:themeColor="text1"/>
        </w:rPr>
        <w:tab/>
        <w:t>Reproductive status</w:t>
      </w:r>
    </w:p>
    <w:p w:rsidR="00AA73C7" w:rsidRPr="00AA404E" w:rsidRDefault="00AA73C7" w:rsidP="00AA404E">
      <w:pPr>
        <w:pStyle w:val="Default"/>
        <w:spacing w:line="240" w:lineRule="exact"/>
        <w:ind w:left="1080" w:hanging="360"/>
        <w:jc w:val="both"/>
        <w:rPr>
          <w:color w:val="000000" w:themeColor="text1"/>
        </w:rPr>
      </w:pPr>
      <w:r w:rsidRPr="00AA404E">
        <w:rPr>
          <w:color w:val="000000" w:themeColor="text1"/>
        </w:rPr>
        <w:t xml:space="preserve">d. </w:t>
      </w:r>
      <w:r w:rsidRPr="00AA404E">
        <w:rPr>
          <w:color w:val="000000" w:themeColor="text1"/>
        </w:rPr>
        <w:tab/>
        <w:t>Color and any distinctive markings</w:t>
      </w:r>
    </w:p>
    <w:p w:rsidR="00AA73C7" w:rsidRPr="00AA404E" w:rsidRDefault="00AA73C7" w:rsidP="00AA404E">
      <w:pPr>
        <w:pStyle w:val="Default"/>
        <w:spacing w:line="240" w:lineRule="exact"/>
        <w:jc w:val="both"/>
        <w:rPr>
          <w:b/>
          <w:color w:val="000000" w:themeColor="text1"/>
        </w:rPr>
      </w:pPr>
    </w:p>
    <w:p w:rsidR="00AA73C7" w:rsidRPr="00AA404E" w:rsidRDefault="00AA73C7"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114.</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rPr>
        <w:tab/>
        <w:t xml:space="preserve">All of the following describe tuberculin tests in nonhuman primates </w:t>
      </w:r>
      <w:r w:rsidRPr="00AA404E">
        <w:rPr>
          <w:rFonts w:ascii="Times New Roman" w:hAnsi="Times New Roman" w:cs="Times New Roman"/>
          <w:b/>
          <w:color w:val="000000" w:themeColor="text1"/>
          <w:sz w:val="24"/>
          <w:szCs w:val="24"/>
          <w:u w:val="single"/>
        </w:rPr>
        <w:t>EXCEPT</w:t>
      </w:r>
      <w:r w:rsidRPr="00AA404E">
        <w:rPr>
          <w:rFonts w:ascii="Times New Roman" w:hAnsi="Times New Roman" w:cs="Times New Roman"/>
          <w:color w:val="000000" w:themeColor="text1"/>
          <w:sz w:val="24"/>
          <w:szCs w:val="24"/>
        </w:rPr>
        <w:t>?</w:t>
      </w:r>
    </w:p>
    <w:p w:rsidR="00AA73C7" w:rsidRPr="00AA404E" w:rsidRDefault="00AA73C7" w:rsidP="00AA404E">
      <w:pPr>
        <w:spacing w:after="0" w:line="240" w:lineRule="exact"/>
        <w:jc w:val="both"/>
        <w:rPr>
          <w:rFonts w:ascii="Times New Roman" w:hAnsi="Times New Roman" w:cs="Times New Roman"/>
          <w:color w:val="000000" w:themeColor="text1"/>
          <w:sz w:val="24"/>
          <w:szCs w:val="24"/>
        </w:rPr>
      </w:pPr>
    </w:p>
    <w:p w:rsidR="00AA73C7" w:rsidRPr="00AA404E" w:rsidRDefault="00AA73C7" w:rsidP="00AA404E">
      <w:pPr>
        <w:pStyle w:val="ListParagraph"/>
        <w:numPr>
          <w:ilvl w:val="0"/>
          <w:numId w:val="162"/>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Animals with early or advanced disease may give false-negative reactions</w:t>
      </w:r>
    </w:p>
    <w:p w:rsidR="00AA73C7" w:rsidRPr="00AA404E" w:rsidRDefault="00AA73C7" w:rsidP="00AA404E">
      <w:pPr>
        <w:pStyle w:val="ListParagraph"/>
        <w:numPr>
          <w:ilvl w:val="0"/>
          <w:numId w:val="162"/>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Concomitant measles infection, or a recent history of measles vaccination, may result in a false-positive reaction</w:t>
      </w:r>
    </w:p>
    <w:p w:rsidR="00AA73C7" w:rsidRPr="00AA404E" w:rsidRDefault="00AA73C7" w:rsidP="00AA404E">
      <w:pPr>
        <w:pStyle w:val="ListParagraph"/>
        <w:numPr>
          <w:ilvl w:val="0"/>
          <w:numId w:val="162"/>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Tuberculin skin testing remains the gold standard for tuberculosis screening despite a sensitivity and specificity of approximately 85% each.</w:t>
      </w:r>
    </w:p>
    <w:p w:rsidR="00AA73C7" w:rsidRPr="00AA404E" w:rsidRDefault="00AA73C7" w:rsidP="00AA404E">
      <w:pPr>
        <w:pStyle w:val="ListParagraph"/>
        <w:numPr>
          <w:ilvl w:val="0"/>
          <w:numId w:val="162"/>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Animals exposed to Freund’s Complete Adjuvant may have false-positive reactions</w:t>
      </w:r>
    </w:p>
    <w:p w:rsidR="00AA73C7" w:rsidRPr="00AA404E" w:rsidRDefault="00AA73C7" w:rsidP="00AA404E">
      <w:pPr>
        <w:spacing w:after="0" w:line="240" w:lineRule="exact"/>
        <w:jc w:val="both"/>
        <w:rPr>
          <w:rFonts w:ascii="Times New Roman" w:hAnsi="Times New Roman" w:cs="Times New Roman"/>
          <w:color w:val="000000" w:themeColor="text1"/>
          <w:sz w:val="24"/>
          <w:szCs w:val="24"/>
        </w:rPr>
      </w:pPr>
    </w:p>
    <w:p w:rsidR="00AA73C7" w:rsidRPr="00AA404E" w:rsidRDefault="00AA73C7"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115.</w:t>
      </w:r>
      <w:r w:rsidRPr="00AA404E">
        <w:rPr>
          <w:rFonts w:ascii="Times New Roman" w:hAnsi="Times New Roman" w:cs="Times New Roman"/>
          <w:color w:val="000000" w:themeColor="text1"/>
          <w:sz w:val="24"/>
          <w:szCs w:val="24"/>
        </w:rPr>
        <w:tab/>
        <w:t>Which of the following mouse strains have a high incidence of marked pulmonary hemorrhage when euthanized with CO</w:t>
      </w:r>
      <w:r w:rsidRPr="00AA404E">
        <w:rPr>
          <w:rFonts w:ascii="Times New Roman" w:hAnsi="Times New Roman" w:cs="Times New Roman"/>
          <w:color w:val="000000" w:themeColor="text1"/>
          <w:sz w:val="24"/>
          <w:szCs w:val="24"/>
          <w:vertAlign w:val="subscript"/>
        </w:rPr>
        <w:t>2</w:t>
      </w:r>
      <w:r w:rsidRPr="00AA404E">
        <w:rPr>
          <w:rFonts w:ascii="Times New Roman" w:hAnsi="Times New Roman" w:cs="Times New Roman"/>
          <w:color w:val="000000" w:themeColor="text1"/>
          <w:sz w:val="24"/>
          <w:szCs w:val="24"/>
        </w:rPr>
        <w:t xml:space="preserve"> via the slow-filled chamber method? </w:t>
      </w:r>
    </w:p>
    <w:p w:rsidR="00AA73C7" w:rsidRPr="00AA404E" w:rsidRDefault="00AA73C7" w:rsidP="00AA404E">
      <w:pPr>
        <w:spacing w:after="0" w:line="240" w:lineRule="exact"/>
        <w:jc w:val="both"/>
        <w:rPr>
          <w:rFonts w:ascii="Times New Roman" w:hAnsi="Times New Roman" w:cs="Times New Roman"/>
          <w:color w:val="000000" w:themeColor="text1"/>
          <w:sz w:val="24"/>
          <w:szCs w:val="24"/>
        </w:rPr>
      </w:pPr>
    </w:p>
    <w:p w:rsidR="00AA73C7" w:rsidRPr="00AA404E" w:rsidRDefault="00AA73C7"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w:t>
      </w:r>
      <w:r w:rsidRPr="00AA404E">
        <w:rPr>
          <w:rFonts w:ascii="Times New Roman" w:hAnsi="Times New Roman" w:cs="Times New Roman"/>
          <w:color w:val="000000" w:themeColor="text1"/>
          <w:sz w:val="24"/>
          <w:szCs w:val="24"/>
        </w:rPr>
        <w:tab/>
        <w:t>A/J</w:t>
      </w:r>
    </w:p>
    <w:p w:rsidR="00AA73C7" w:rsidRPr="00AA404E" w:rsidRDefault="00AA73C7"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b.</w:t>
      </w:r>
      <w:r w:rsidRPr="00AA404E">
        <w:rPr>
          <w:rFonts w:ascii="Times New Roman" w:hAnsi="Times New Roman" w:cs="Times New Roman"/>
          <w:color w:val="000000" w:themeColor="text1"/>
          <w:sz w:val="24"/>
          <w:szCs w:val="24"/>
        </w:rPr>
        <w:tab/>
        <w:t xml:space="preserve">BALB/c </w:t>
      </w:r>
    </w:p>
    <w:p w:rsidR="00AA73C7" w:rsidRPr="00AA404E" w:rsidRDefault="00AA73C7" w:rsidP="00AA404E">
      <w:pPr>
        <w:tabs>
          <w:tab w:val="left" w:pos="720"/>
          <w:tab w:val="left" w:pos="1440"/>
          <w:tab w:val="left" w:pos="2370"/>
        </w:tabs>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w:t>
      </w:r>
      <w:r w:rsidRPr="00AA404E">
        <w:rPr>
          <w:rFonts w:ascii="Times New Roman" w:hAnsi="Times New Roman" w:cs="Times New Roman"/>
          <w:color w:val="000000" w:themeColor="text1"/>
          <w:sz w:val="24"/>
          <w:szCs w:val="24"/>
        </w:rPr>
        <w:tab/>
        <w:t>C3H/HeJ</w:t>
      </w:r>
      <w:r w:rsidRPr="00AA404E">
        <w:rPr>
          <w:rFonts w:ascii="Times New Roman" w:hAnsi="Times New Roman" w:cs="Times New Roman"/>
          <w:color w:val="000000" w:themeColor="text1"/>
          <w:sz w:val="24"/>
          <w:szCs w:val="24"/>
        </w:rPr>
        <w:tab/>
      </w:r>
    </w:p>
    <w:p w:rsidR="00AA73C7" w:rsidRPr="00AA404E" w:rsidRDefault="00AA73C7"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d.</w:t>
      </w:r>
      <w:r w:rsidRPr="00AA404E">
        <w:rPr>
          <w:rFonts w:ascii="Times New Roman" w:hAnsi="Times New Roman" w:cs="Times New Roman"/>
          <w:color w:val="000000" w:themeColor="text1"/>
          <w:sz w:val="24"/>
          <w:szCs w:val="24"/>
        </w:rPr>
        <w:tab/>
        <w:t>C57BL/6</w:t>
      </w:r>
    </w:p>
    <w:p w:rsidR="00AA73C7" w:rsidRPr="00AA404E" w:rsidRDefault="00AA73C7"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e.</w:t>
      </w:r>
      <w:r w:rsidRPr="00AA404E">
        <w:rPr>
          <w:rFonts w:ascii="Times New Roman" w:hAnsi="Times New Roman" w:cs="Times New Roman"/>
          <w:color w:val="000000" w:themeColor="text1"/>
          <w:sz w:val="24"/>
          <w:szCs w:val="24"/>
        </w:rPr>
        <w:tab/>
        <w:t>FVB/N</w:t>
      </w:r>
    </w:p>
    <w:p w:rsidR="00AA73C7" w:rsidRPr="00AA404E" w:rsidRDefault="00AA73C7" w:rsidP="00AA404E">
      <w:pPr>
        <w:spacing w:after="0" w:line="240" w:lineRule="exact"/>
        <w:jc w:val="both"/>
        <w:rPr>
          <w:rFonts w:ascii="Times New Roman" w:hAnsi="Times New Roman" w:cs="Times New Roman"/>
          <w:b/>
          <w:color w:val="000000" w:themeColor="text1"/>
          <w:sz w:val="24"/>
          <w:szCs w:val="24"/>
        </w:rPr>
      </w:pPr>
    </w:p>
    <w:p w:rsidR="00AA73C7" w:rsidRPr="00AA404E" w:rsidRDefault="00AA73C7" w:rsidP="00AA404E">
      <w:pPr>
        <w:tabs>
          <w:tab w:val="left" w:pos="360"/>
          <w:tab w:val="left" w:pos="720"/>
        </w:tabs>
        <w:spacing w:after="0" w:line="240" w:lineRule="exact"/>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b/>
          <w:color w:val="000000" w:themeColor="text1"/>
          <w:sz w:val="24"/>
          <w:szCs w:val="24"/>
        </w:rPr>
        <w:t>116.</w:t>
      </w:r>
      <w:r w:rsidR="002C7ACB">
        <w:rPr>
          <w:rFonts w:ascii="Times New Roman" w:eastAsia="Calibri" w:hAnsi="Times New Roman" w:cs="Times New Roman"/>
          <w:color w:val="000000" w:themeColor="text1"/>
          <w:sz w:val="24"/>
          <w:szCs w:val="24"/>
        </w:rPr>
        <w:tab/>
      </w:r>
      <w:r w:rsidRPr="00AA404E">
        <w:rPr>
          <w:rFonts w:ascii="Times New Roman" w:eastAsia="Calibri" w:hAnsi="Times New Roman" w:cs="Times New Roman"/>
          <w:color w:val="000000" w:themeColor="text1"/>
          <w:sz w:val="24"/>
          <w:szCs w:val="24"/>
        </w:rPr>
        <w:t>Which of the following is a characteristic of dystrophic cardiac calcinosis in BALB/c mice?</w:t>
      </w:r>
    </w:p>
    <w:p w:rsidR="00AA73C7" w:rsidRPr="00AA404E" w:rsidRDefault="00AA73C7" w:rsidP="00AA404E">
      <w:pPr>
        <w:tabs>
          <w:tab w:val="left" w:pos="360"/>
          <w:tab w:val="left" w:pos="720"/>
        </w:tabs>
        <w:spacing w:after="0" w:line="240" w:lineRule="exact"/>
        <w:jc w:val="both"/>
        <w:rPr>
          <w:rFonts w:ascii="Times New Roman" w:eastAsia="Calibri" w:hAnsi="Times New Roman" w:cs="Times New Roman"/>
          <w:color w:val="000000" w:themeColor="text1"/>
          <w:sz w:val="24"/>
          <w:szCs w:val="24"/>
        </w:rPr>
      </w:pPr>
    </w:p>
    <w:p w:rsidR="00AA73C7" w:rsidRPr="00AA404E" w:rsidRDefault="00AA73C7" w:rsidP="00AA404E">
      <w:pPr>
        <w:numPr>
          <w:ilvl w:val="0"/>
          <w:numId w:val="164"/>
        </w:numPr>
        <w:tabs>
          <w:tab w:val="left" w:pos="360"/>
          <w:tab w:val="left" w:pos="720"/>
        </w:tabs>
        <w:spacing w:after="0" w:line="240" w:lineRule="exact"/>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It affects the myocardium</w:t>
      </w:r>
    </w:p>
    <w:p w:rsidR="00AA73C7" w:rsidRPr="00AA404E" w:rsidRDefault="00AA73C7" w:rsidP="00AA404E">
      <w:pPr>
        <w:numPr>
          <w:ilvl w:val="0"/>
          <w:numId w:val="164"/>
        </w:numPr>
        <w:tabs>
          <w:tab w:val="left" w:pos="360"/>
          <w:tab w:val="left" w:pos="720"/>
        </w:tabs>
        <w:spacing w:after="0" w:line="240" w:lineRule="exact"/>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Prevalence is not influenced by dietary, environmental, and endocrine-related factors</w:t>
      </w:r>
    </w:p>
    <w:p w:rsidR="00AA73C7" w:rsidRPr="00AA404E" w:rsidRDefault="00AA73C7" w:rsidP="00AA404E">
      <w:pPr>
        <w:numPr>
          <w:ilvl w:val="0"/>
          <w:numId w:val="164"/>
        </w:numPr>
        <w:tabs>
          <w:tab w:val="left" w:pos="360"/>
          <w:tab w:val="left" w:pos="720"/>
        </w:tabs>
        <w:spacing w:after="0" w:line="240" w:lineRule="exact"/>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It is found in the right ventricular free wall</w:t>
      </w:r>
    </w:p>
    <w:p w:rsidR="00AA73C7" w:rsidRPr="00AA404E" w:rsidRDefault="00AA73C7" w:rsidP="00AA404E">
      <w:pPr>
        <w:numPr>
          <w:ilvl w:val="0"/>
          <w:numId w:val="164"/>
        </w:numPr>
        <w:tabs>
          <w:tab w:val="left" w:pos="360"/>
          <w:tab w:val="left" w:pos="720"/>
        </w:tabs>
        <w:spacing w:after="0" w:line="240" w:lineRule="exact"/>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Calcinosis is not correlated with the degree of cardiac involvement</w:t>
      </w:r>
    </w:p>
    <w:p w:rsidR="00AA73C7" w:rsidRPr="00AA404E" w:rsidRDefault="00AA73C7" w:rsidP="00AA404E">
      <w:pPr>
        <w:numPr>
          <w:ilvl w:val="0"/>
          <w:numId w:val="164"/>
        </w:numPr>
        <w:tabs>
          <w:tab w:val="left" w:pos="360"/>
          <w:tab w:val="left" w:pos="720"/>
        </w:tabs>
        <w:spacing w:after="0" w:line="240" w:lineRule="exact"/>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Male mice are more at risk</w:t>
      </w:r>
    </w:p>
    <w:p w:rsidR="00AA73C7" w:rsidRPr="00AA404E" w:rsidRDefault="00AA73C7" w:rsidP="00AA404E">
      <w:pPr>
        <w:spacing w:after="0" w:line="240" w:lineRule="exact"/>
        <w:jc w:val="both"/>
        <w:rPr>
          <w:rFonts w:ascii="Times New Roman" w:hAnsi="Times New Roman" w:cs="Times New Roman"/>
          <w:b/>
          <w:color w:val="000000" w:themeColor="text1"/>
          <w:sz w:val="24"/>
          <w:szCs w:val="24"/>
        </w:rPr>
      </w:pPr>
    </w:p>
    <w:p w:rsidR="00AA73C7" w:rsidRPr="00AA404E" w:rsidRDefault="00AA73C7"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117.</w:t>
      </w:r>
      <w:r w:rsidRPr="00AA404E">
        <w:rPr>
          <w:rFonts w:ascii="Times New Roman" w:hAnsi="Times New Roman" w:cs="Times New Roman"/>
          <w:color w:val="000000" w:themeColor="text1"/>
          <w:sz w:val="24"/>
          <w:szCs w:val="24"/>
        </w:rPr>
        <w:tab/>
        <w:t xml:space="preserve">Which of the following disinfectants </w:t>
      </w:r>
      <w:r w:rsidRPr="00AA404E">
        <w:rPr>
          <w:rFonts w:ascii="Times New Roman" w:hAnsi="Times New Roman" w:cs="Times New Roman"/>
          <w:b/>
          <w:color w:val="000000" w:themeColor="text1"/>
          <w:sz w:val="24"/>
          <w:szCs w:val="24"/>
          <w:u w:val="single"/>
        </w:rPr>
        <w:t>SHOULD NOT</w:t>
      </w:r>
      <w:r w:rsidRPr="00AA404E">
        <w:rPr>
          <w:rFonts w:ascii="Times New Roman" w:hAnsi="Times New Roman" w:cs="Times New Roman"/>
          <w:color w:val="000000" w:themeColor="text1"/>
          <w:sz w:val="24"/>
          <w:szCs w:val="24"/>
        </w:rPr>
        <w:t xml:space="preserve"> be used for sanitation of amphibian enclosures?</w:t>
      </w:r>
    </w:p>
    <w:p w:rsidR="00AA73C7" w:rsidRPr="00AA404E" w:rsidRDefault="00AA73C7" w:rsidP="00AA404E">
      <w:pPr>
        <w:spacing w:after="0" w:line="240" w:lineRule="exact"/>
        <w:jc w:val="both"/>
        <w:rPr>
          <w:rFonts w:ascii="Times New Roman" w:hAnsi="Times New Roman" w:cs="Times New Roman"/>
          <w:color w:val="000000" w:themeColor="text1"/>
          <w:sz w:val="24"/>
          <w:szCs w:val="24"/>
        </w:rPr>
      </w:pPr>
    </w:p>
    <w:p w:rsidR="00AA73C7" w:rsidRPr="00AA404E" w:rsidRDefault="00AA73C7" w:rsidP="00AA404E">
      <w:pPr>
        <w:pStyle w:val="ListParagraph"/>
        <w:numPr>
          <w:ilvl w:val="1"/>
          <w:numId w:val="165"/>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Oxidizing agents</w:t>
      </w:r>
    </w:p>
    <w:p w:rsidR="00AA73C7" w:rsidRPr="00AA404E" w:rsidRDefault="00AA73C7" w:rsidP="00AA404E">
      <w:pPr>
        <w:pStyle w:val="ListParagraph"/>
        <w:numPr>
          <w:ilvl w:val="1"/>
          <w:numId w:val="165"/>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Phenolics</w:t>
      </w:r>
    </w:p>
    <w:p w:rsidR="00AA73C7" w:rsidRPr="00AA404E" w:rsidRDefault="00AA73C7" w:rsidP="00AA404E">
      <w:pPr>
        <w:pStyle w:val="ListParagraph"/>
        <w:numPr>
          <w:ilvl w:val="1"/>
          <w:numId w:val="165"/>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Quaternary agents</w:t>
      </w:r>
    </w:p>
    <w:p w:rsidR="00AA73C7" w:rsidRPr="00AA404E" w:rsidRDefault="00AA73C7" w:rsidP="00AA404E">
      <w:pPr>
        <w:pStyle w:val="ListParagraph"/>
        <w:numPr>
          <w:ilvl w:val="1"/>
          <w:numId w:val="165"/>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Steam</w:t>
      </w:r>
    </w:p>
    <w:p w:rsidR="00AA73C7" w:rsidRPr="00AA404E" w:rsidRDefault="00AA73C7" w:rsidP="00AA404E">
      <w:pPr>
        <w:spacing w:after="0" w:line="240" w:lineRule="exact"/>
        <w:contextualSpacing/>
        <w:jc w:val="both"/>
        <w:rPr>
          <w:rFonts w:ascii="Times New Roman" w:hAnsi="Times New Roman" w:cs="Times New Roman"/>
          <w:b/>
          <w:color w:val="000000" w:themeColor="text1"/>
          <w:sz w:val="24"/>
          <w:szCs w:val="24"/>
        </w:rPr>
      </w:pPr>
    </w:p>
    <w:p w:rsidR="00AA73C7" w:rsidRPr="00AA404E" w:rsidRDefault="00AA73C7" w:rsidP="00AA404E">
      <w:pPr>
        <w:spacing w:after="0" w:line="240" w:lineRule="exact"/>
        <w:jc w:val="both"/>
        <w:rPr>
          <w:rFonts w:ascii="Times New Roman" w:hAnsi="Times New Roman" w:cs="Times New Roman"/>
          <w:color w:val="000000" w:themeColor="text1"/>
          <w:sz w:val="24"/>
          <w:szCs w:val="24"/>
          <w:lang w:val="en-CA"/>
        </w:rPr>
      </w:pPr>
      <w:r w:rsidRPr="00AA404E">
        <w:rPr>
          <w:rFonts w:ascii="Times New Roman" w:hAnsi="Times New Roman" w:cs="Times New Roman"/>
          <w:b/>
          <w:color w:val="000000" w:themeColor="text1"/>
          <w:sz w:val="24"/>
          <w:szCs w:val="24"/>
          <w:lang w:val="en-CA"/>
        </w:rPr>
        <w:t>118.</w:t>
      </w:r>
      <w:r w:rsidRPr="00AA404E">
        <w:rPr>
          <w:rFonts w:ascii="Times New Roman" w:hAnsi="Times New Roman" w:cs="Times New Roman"/>
          <w:color w:val="000000" w:themeColor="text1"/>
          <w:sz w:val="24"/>
          <w:szCs w:val="24"/>
          <w:lang w:val="en-CA"/>
        </w:rPr>
        <w:tab/>
        <w:t xml:space="preserve">Which organization ruled to classify all chimpanzees, both wild and captive, as endangered under the Endangered Species Act?     </w:t>
      </w:r>
    </w:p>
    <w:p w:rsidR="00AA73C7" w:rsidRPr="00AA404E" w:rsidRDefault="00AA73C7" w:rsidP="00AA404E">
      <w:pPr>
        <w:spacing w:after="0" w:line="240" w:lineRule="exact"/>
        <w:jc w:val="both"/>
        <w:rPr>
          <w:rFonts w:ascii="Times New Roman" w:hAnsi="Times New Roman" w:cs="Times New Roman"/>
          <w:color w:val="000000" w:themeColor="text1"/>
          <w:sz w:val="24"/>
          <w:szCs w:val="24"/>
        </w:rPr>
      </w:pPr>
    </w:p>
    <w:p w:rsidR="00AA73C7" w:rsidRPr="00AA404E" w:rsidRDefault="00AA73C7" w:rsidP="00AA404E">
      <w:pPr>
        <w:numPr>
          <w:ilvl w:val="0"/>
          <w:numId w:val="167"/>
        </w:numPr>
        <w:spacing w:after="0" w:line="240" w:lineRule="exact"/>
        <w:ind w:left="108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Convention on International Trade in Endangered Species of Wild Fauna and Flora</w:t>
      </w:r>
    </w:p>
    <w:p w:rsidR="00AA73C7" w:rsidRPr="00AA404E" w:rsidRDefault="00AA73C7" w:rsidP="00AA404E">
      <w:pPr>
        <w:numPr>
          <w:ilvl w:val="0"/>
          <w:numId w:val="167"/>
        </w:numPr>
        <w:spacing w:after="0" w:line="240" w:lineRule="exact"/>
        <w:ind w:left="108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International Air Transport Association </w:t>
      </w:r>
    </w:p>
    <w:p w:rsidR="00AA73C7" w:rsidRPr="00AA404E" w:rsidRDefault="00AA73C7" w:rsidP="00AA404E">
      <w:pPr>
        <w:numPr>
          <w:ilvl w:val="0"/>
          <w:numId w:val="167"/>
        </w:numPr>
        <w:spacing w:after="0" w:line="240" w:lineRule="exact"/>
        <w:ind w:left="108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National Institutes of Health </w:t>
      </w:r>
    </w:p>
    <w:p w:rsidR="00AA73C7" w:rsidRPr="00AA404E" w:rsidRDefault="00AA73C7" w:rsidP="00AA404E">
      <w:pPr>
        <w:numPr>
          <w:ilvl w:val="0"/>
          <w:numId w:val="167"/>
        </w:numPr>
        <w:spacing w:after="0" w:line="240" w:lineRule="exact"/>
        <w:ind w:left="108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U.S. Fish and Wildlife Service </w:t>
      </w:r>
    </w:p>
    <w:p w:rsidR="00AA73C7" w:rsidRPr="00AA404E" w:rsidRDefault="00AA73C7" w:rsidP="00AA404E">
      <w:pPr>
        <w:numPr>
          <w:ilvl w:val="0"/>
          <w:numId w:val="167"/>
        </w:numPr>
        <w:spacing w:after="0" w:line="240" w:lineRule="exact"/>
        <w:ind w:left="108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World Organization for Animal Health </w:t>
      </w:r>
    </w:p>
    <w:p w:rsidR="00AA73C7" w:rsidRPr="00AA404E" w:rsidRDefault="00AA73C7" w:rsidP="00AA404E">
      <w:pPr>
        <w:spacing w:after="0" w:line="240" w:lineRule="exact"/>
        <w:jc w:val="both"/>
        <w:rPr>
          <w:rFonts w:ascii="Times New Roman" w:hAnsi="Times New Roman" w:cs="Times New Roman"/>
          <w:color w:val="000000" w:themeColor="text1"/>
          <w:sz w:val="24"/>
          <w:szCs w:val="24"/>
        </w:rPr>
      </w:pPr>
    </w:p>
    <w:p w:rsidR="00AA73C7" w:rsidRPr="00AA404E" w:rsidRDefault="00AA73C7"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119.</w:t>
      </w:r>
      <w:r w:rsidRPr="00AA404E">
        <w:rPr>
          <w:rFonts w:ascii="Times New Roman" w:hAnsi="Times New Roman"/>
          <w:color w:val="000000" w:themeColor="text1"/>
          <w:sz w:val="24"/>
          <w:szCs w:val="24"/>
        </w:rPr>
        <w:tab/>
        <w:t xml:space="preserve">All of the following meet the LATG eligibility requirements </w:t>
      </w:r>
      <w:r w:rsidRPr="00AA404E">
        <w:rPr>
          <w:rFonts w:ascii="Times New Roman" w:hAnsi="Times New Roman"/>
          <w:b/>
          <w:color w:val="000000" w:themeColor="text1"/>
          <w:sz w:val="24"/>
          <w:szCs w:val="24"/>
          <w:u w:val="single"/>
        </w:rPr>
        <w:t>EXCEPT</w:t>
      </w:r>
      <w:r w:rsidRPr="00AA404E">
        <w:rPr>
          <w:rFonts w:ascii="Times New Roman" w:hAnsi="Times New Roman"/>
          <w:color w:val="000000" w:themeColor="text1"/>
          <w:sz w:val="24"/>
          <w:szCs w:val="24"/>
        </w:rPr>
        <w:t>?</w:t>
      </w:r>
    </w:p>
    <w:p w:rsidR="00AA73C7" w:rsidRPr="00AA404E" w:rsidRDefault="00AA73C7" w:rsidP="00AA404E">
      <w:pPr>
        <w:pStyle w:val="NoSpacing"/>
        <w:spacing w:line="240" w:lineRule="exact"/>
        <w:jc w:val="both"/>
        <w:rPr>
          <w:rFonts w:ascii="Times New Roman" w:hAnsi="Times New Roman"/>
          <w:color w:val="000000" w:themeColor="text1"/>
          <w:sz w:val="24"/>
          <w:szCs w:val="24"/>
        </w:rPr>
      </w:pPr>
    </w:p>
    <w:p w:rsidR="00AA73C7" w:rsidRPr="00AA404E" w:rsidRDefault="00AA73C7" w:rsidP="00AA404E">
      <w:pPr>
        <w:pStyle w:val="NoSpacing"/>
        <w:numPr>
          <w:ilvl w:val="0"/>
          <w:numId w:val="169"/>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Achievement of LAT certification, HS/GED degree, and 0.5 years of lab animal work experience</w:t>
      </w:r>
    </w:p>
    <w:p w:rsidR="00AA73C7" w:rsidRPr="00AA404E" w:rsidRDefault="00AA73C7" w:rsidP="00AA404E">
      <w:pPr>
        <w:pStyle w:val="NoSpacing"/>
        <w:numPr>
          <w:ilvl w:val="0"/>
          <w:numId w:val="169"/>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lastRenderedPageBreak/>
        <w:t>HS/GED degree and 5 years of lab animal work experience</w:t>
      </w:r>
    </w:p>
    <w:p w:rsidR="00AA73C7" w:rsidRPr="00AA404E" w:rsidRDefault="00AA73C7" w:rsidP="00AA404E">
      <w:pPr>
        <w:pStyle w:val="NoSpacing"/>
        <w:numPr>
          <w:ilvl w:val="0"/>
          <w:numId w:val="169"/>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AA/AS degree and 4 years of lab animal work experience</w:t>
      </w:r>
    </w:p>
    <w:p w:rsidR="00AA73C7" w:rsidRPr="00AA404E" w:rsidRDefault="00AA73C7" w:rsidP="00AA404E">
      <w:pPr>
        <w:pStyle w:val="NoSpacing"/>
        <w:numPr>
          <w:ilvl w:val="0"/>
          <w:numId w:val="169"/>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BA/BS degree and 2 years of lab animal work experience</w:t>
      </w:r>
    </w:p>
    <w:p w:rsidR="00AA73C7" w:rsidRPr="00AA404E" w:rsidRDefault="00AA73C7" w:rsidP="00AA404E">
      <w:pPr>
        <w:pStyle w:val="NoSpacing"/>
        <w:spacing w:line="240" w:lineRule="exact"/>
        <w:jc w:val="both"/>
        <w:rPr>
          <w:rFonts w:ascii="Times New Roman" w:hAnsi="Times New Roman"/>
          <w:color w:val="000000" w:themeColor="text1"/>
          <w:sz w:val="24"/>
          <w:szCs w:val="24"/>
        </w:rPr>
      </w:pPr>
    </w:p>
    <w:p w:rsidR="00AA73C7" w:rsidRDefault="00AA73C7" w:rsidP="00AA404E">
      <w:pPr>
        <w:tabs>
          <w:tab w:val="left" w:pos="720"/>
          <w:tab w:val="num" w:pos="900"/>
        </w:tabs>
        <w:spacing w:after="0" w:line="240" w:lineRule="exact"/>
        <w:jc w:val="both"/>
        <w:rPr>
          <w:rFonts w:ascii="Times New Roman" w:hAnsi="Times New Roman" w:cs="Times New Roman"/>
          <w:b/>
          <w:color w:val="000000" w:themeColor="text1"/>
          <w:sz w:val="24"/>
          <w:szCs w:val="24"/>
        </w:rPr>
      </w:pPr>
    </w:p>
    <w:p w:rsidR="002C7ACB" w:rsidRDefault="002C7ACB" w:rsidP="00AA404E">
      <w:pPr>
        <w:tabs>
          <w:tab w:val="left" w:pos="720"/>
          <w:tab w:val="num" w:pos="900"/>
        </w:tabs>
        <w:spacing w:after="0" w:line="240" w:lineRule="exact"/>
        <w:jc w:val="both"/>
        <w:rPr>
          <w:rFonts w:ascii="Times New Roman" w:hAnsi="Times New Roman" w:cs="Times New Roman"/>
          <w:b/>
          <w:color w:val="000000" w:themeColor="text1"/>
          <w:sz w:val="24"/>
          <w:szCs w:val="24"/>
        </w:rPr>
      </w:pPr>
    </w:p>
    <w:p w:rsidR="00C93995" w:rsidRPr="00AA404E" w:rsidRDefault="00C93995" w:rsidP="00AA404E">
      <w:pPr>
        <w:tabs>
          <w:tab w:val="left" w:pos="720"/>
          <w:tab w:val="num" w:pos="900"/>
        </w:tabs>
        <w:spacing w:after="0" w:line="240" w:lineRule="exact"/>
        <w:jc w:val="both"/>
        <w:rPr>
          <w:rFonts w:ascii="Times New Roman" w:hAnsi="Times New Roman" w:cs="Times New Roman"/>
          <w:b/>
          <w:color w:val="000000" w:themeColor="text1"/>
          <w:sz w:val="24"/>
          <w:szCs w:val="24"/>
        </w:rPr>
      </w:pPr>
    </w:p>
    <w:p w:rsidR="00AA73C7" w:rsidRPr="00AA404E" w:rsidRDefault="00AA73C7" w:rsidP="00AA404E">
      <w:pPr>
        <w:spacing w:after="0" w:line="240" w:lineRule="exact"/>
        <w:jc w:val="both"/>
        <w:rPr>
          <w:rFonts w:ascii="Times New Roman" w:hAnsi="Times New Roman" w:cs="Times New Roman"/>
          <w:color w:val="000000" w:themeColor="text1"/>
          <w:spacing w:val="-2"/>
          <w:sz w:val="24"/>
          <w:szCs w:val="24"/>
        </w:rPr>
      </w:pPr>
      <w:r w:rsidRPr="00AA404E">
        <w:rPr>
          <w:rFonts w:ascii="Times New Roman" w:hAnsi="Times New Roman" w:cs="Times New Roman"/>
          <w:b/>
          <w:color w:val="000000" w:themeColor="text1"/>
          <w:spacing w:val="-2"/>
          <w:sz w:val="24"/>
          <w:szCs w:val="24"/>
        </w:rPr>
        <w:t>120.</w:t>
      </w:r>
      <w:r w:rsidRPr="00AA404E">
        <w:rPr>
          <w:rFonts w:ascii="Times New Roman" w:hAnsi="Times New Roman" w:cs="Times New Roman"/>
          <w:color w:val="000000" w:themeColor="text1"/>
          <w:spacing w:val="-2"/>
          <w:sz w:val="24"/>
          <w:szCs w:val="24"/>
        </w:rPr>
        <w:tab/>
        <w:t xml:space="preserve">All of the following pathogens have been shown to cause abortions in guinea pigs </w:t>
      </w:r>
      <w:r w:rsidRPr="00AA404E">
        <w:rPr>
          <w:rFonts w:ascii="Times New Roman" w:hAnsi="Times New Roman" w:cs="Times New Roman"/>
          <w:b/>
          <w:color w:val="000000" w:themeColor="text1"/>
          <w:spacing w:val="-2"/>
          <w:sz w:val="24"/>
          <w:szCs w:val="24"/>
          <w:u w:val="single"/>
        </w:rPr>
        <w:t>EXCEPT</w:t>
      </w:r>
      <w:r w:rsidRPr="00AA404E">
        <w:rPr>
          <w:rFonts w:ascii="Times New Roman" w:hAnsi="Times New Roman" w:cs="Times New Roman"/>
          <w:color w:val="000000" w:themeColor="text1"/>
          <w:spacing w:val="-2"/>
          <w:sz w:val="24"/>
          <w:szCs w:val="24"/>
        </w:rPr>
        <w:t>?</w:t>
      </w:r>
    </w:p>
    <w:p w:rsidR="00AA73C7" w:rsidRPr="00AA404E" w:rsidRDefault="00AA73C7" w:rsidP="00AA404E">
      <w:pPr>
        <w:spacing w:after="0" w:line="240" w:lineRule="exact"/>
        <w:jc w:val="both"/>
        <w:rPr>
          <w:rFonts w:ascii="Times New Roman" w:hAnsi="Times New Roman" w:cs="Times New Roman"/>
          <w:color w:val="000000" w:themeColor="text1"/>
          <w:sz w:val="24"/>
          <w:szCs w:val="24"/>
        </w:rPr>
      </w:pPr>
    </w:p>
    <w:p w:rsidR="00AA73C7" w:rsidRPr="00AA404E" w:rsidRDefault="00AA73C7" w:rsidP="00AA404E">
      <w:pPr>
        <w:pStyle w:val="ListParagraph"/>
        <w:numPr>
          <w:ilvl w:val="0"/>
          <w:numId w:val="170"/>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i/>
          <w:color w:val="000000" w:themeColor="text1"/>
          <w:sz w:val="24"/>
          <w:szCs w:val="24"/>
        </w:rPr>
        <w:t>Bordetella bronchiseptica</w:t>
      </w:r>
    </w:p>
    <w:p w:rsidR="00AA73C7" w:rsidRPr="00AA404E" w:rsidRDefault="00AA73C7" w:rsidP="00AA404E">
      <w:pPr>
        <w:pStyle w:val="ListParagraph"/>
        <w:numPr>
          <w:ilvl w:val="0"/>
          <w:numId w:val="170"/>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i/>
          <w:color w:val="000000" w:themeColor="text1"/>
          <w:sz w:val="24"/>
          <w:szCs w:val="24"/>
        </w:rPr>
        <w:t>Chlamydophila caviae</w:t>
      </w:r>
    </w:p>
    <w:p w:rsidR="00AA73C7" w:rsidRPr="00AA404E" w:rsidRDefault="00AA73C7" w:rsidP="00AA404E">
      <w:pPr>
        <w:pStyle w:val="ListParagraph"/>
        <w:numPr>
          <w:ilvl w:val="0"/>
          <w:numId w:val="170"/>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i/>
          <w:color w:val="000000" w:themeColor="text1"/>
          <w:sz w:val="24"/>
          <w:szCs w:val="24"/>
        </w:rPr>
        <w:t>Listeria monocytogenes</w:t>
      </w:r>
    </w:p>
    <w:p w:rsidR="00AA73C7" w:rsidRPr="00AA404E" w:rsidRDefault="00AA73C7" w:rsidP="00AA404E">
      <w:pPr>
        <w:pStyle w:val="ListParagraph"/>
        <w:numPr>
          <w:ilvl w:val="0"/>
          <w:numId w:val="170"/>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i/>
          <w:color w:val="000000" w:themeColor="text1"/>
          <w:sz w:val="24"/>
          <w:szCs w:val="24"/>
        </w:rPr>
        <w:t>Pasteurella multocida</w:t>
      </w:r>
    </w:p>
    <w:p w:rsidR="00AA73C7" w:rsidRPr="00AA404E" w:rsidRDefault="00AA73C7" w:rsidP="00AA404E">
      <w:pPr>
        <w:pStyle w:val="ListParagraph"/>
        <w:numPr>
          <w:ilvl w:val="0"/>
          <w:numId w:val="170"/>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i/>
          <w:color w:val="000000" w:themeColor="text1"/>
          <w:sz w:val="24"/>
          <w:szCs w:val="24"/>
        </w:rPr>
        <w:t>Streptococcus pneumoniae</w:t>
      </w:r>
    </w:p>
    <w:p w:rsidR="00AA73C7" w:rsidRPr="00AA404E" w:rsidRDefault="00AA73C7" w:rsidP="00AA404E">
      <w:pPr>
        <w:spacing w:after="0" w:line="240" w:lineRule="exact"/>
        <w:jc w:val="both"/>
        <w:rPr>
          <w:rFonts w:ascii="Times New Roman" w:hAnsi="Times New Roman" w:cs="Times New Roman"/>
          <w:b/>
          <w:color w:val="000000" w:themeColor="text1"/>
          <w:sz w:val="24"/>
          <w:szCs w:val="24"/>
        </w:rPr>
      </w:pPr>
    </w:p>
    <w:p w:rsidR="00AA73C7" w:rsidRPr="00AA404E" w:rsidRDefault="00AA73C7"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121.</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rPr>
        <w:tab/>
        <w:t xml:space="preserve">All of the following are necessary types of mouse colonies required to produce transgenic mice </w:t>
      </w:r>
      <w:r w:rsidRPr="00AA404E">
        <w:rPr>
          <w:rFonts w:ascii="Times New Roman" w:hAnsi="Times New Roman" w:cs="Times New Roman"/>
          <w:b/>
          <w:color w:val="000000" w:themeColor="text1"/>
          <w:sz w:val="24"/>
          <w:szCs w:val="24"/>
          <w:u w:val="single"/>
        </w:rPr>
        <w:t>EXCEPT</w:t>
      </w:r>
      <w:r w:rsidRPr="00AA404E">
        <w:rPr>
          <w:rFonts w:ascii="Times New Roman" w:hAnsi="Times New Roman" w:cs="Times New Roman"/>
          <w:color w:val="000000" w:themeColor="text1"/>
          <w:sz w:val="24"/>
          <w:szCs w:val="24"/>
        </w:rPr>
        <w:t>?</w:t>
      </w:r>
    </w:p>
    <w:p w:rsidR="00AA73C7" w:rsidRPr="00AA404E" w:rsidRDefault="00AA73C7" w:rsidP="00AA404E">
      <w:pPr>
        <w:spacing w:after="0" w:line="240" w:lineRule="exact"/>
        <w:jc w:val="both"/>
        <w:rPr>
          <w:rFonts w:ascii="Times New Roman" w:hAnsi="Times New Roman" w:cs="Times New Roman"/>
          <w:color w:val="000000" w:themeColor="text1"/>
          <w:sz w:val="24"/>
          <w:szCs w:val="24"/>
        </w:rPr>
      </w:pPr>
    </w:p>
    <w:p w:rsidR="00AA73C7" w:rsidRPr="00AA404E" w:rsidRDefault="00AA73C7" w:rsidP="00AA404E">
      <w:pPr>
        <w:pStyle w:val="ListParagraph"/>
        <w:numPr>
          <w:ilvl w:val="0"/>
          <w:numId w:val="172"/>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Chimeric mouse pups </w:t>
      </w:r>
    </w:p>
    <w:p w:rsidR="00AA73C7" w:rsidRPr="00AA404E" w:rsidRDefault="00AA73C7" w:rsidP="00AA404E">
      <w:pPr>
        <w:pStyle w:val="ListParagraph"/>
        <w:numPr>
          <w:ilvl w:val="0"/>
          <w:numId w:val="172"/>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Embryo donor female</w:t>
      </w:r>
    </w:p>
    <w:p w:rsidR="00AA73C7" w:rsidRPr="00AA404E" w:rsidRDefault="00AA73C7" w:rsidP="00AA404E">
      <w:pPr>
        <w:pStyle w:val="ListParagraph"/>
        <w:numPr>
          <w:ilvl w:val="0"/>
          <w:numId w:val="172"/>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Embryo transfer recipient female </w:t>
      </w:r>
    </w:p>
    <w:p w:rsidR="00AA73C7" w:rsidRPr="00AA404E" w:rsidRDefault="00AA73C7" w:rsidP="00AA404E">
      <w:pPr>
        <w:pStyle w:val="ListParagraph"/>
        <w:numPr>
          <w:ilvl w:val="0"/>
          <w:numId w:val="172"/>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Fertile stud male</w:t>
      </w:r>
    </w:p>
    <w:p w:rsidR="00AA73C7" w:rsidRPr="00AA404E" w:rsidRDefault="00AA73C7"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e. </w:t>
      </w:r>
      <w:r w:rsidRPr="00AA404E">
        <w:rPr>
          <w:rFonts w:ascii="Times New Roman" w:hAnsi="Times New Roman" w:cs="Times New Roman"/>
          <w:color w:val="000000" w:themeColor="text1"/>
          <w:sz w:val="24"/>
          <w:szCs w:val="24"/>
        </w:rPr>
        <w:tab/>
        <w:t>Sterile stud male</w:t>
      </w:r>
    </w:p>
    <w:p w:rsidR="00AA73C7" w:rsidRPr="00AA404E" w:rsidRDefault="00AA73C7" w:rsidP="00AA404E">
      <w:pPr>
        <w:spacing w:after="0" w:line="240" w:lineRule="exact"/>
        <w:jc w:val="both"/>
        <w:rPr>
          <w:rFonts w:ascii="Times New Roman" w:hAnsi="Times New Roman" w:cs="Times New Roman"/>
          <w:color w:val="000000" w:themeColor="text1"/>
          <w:sz w:val="24"/>
          <w:szCs w:val="24"/>
        </w:rPr>
      </w:pPr>
    </w:p>
    <w:p w:rsidR="00AA73C7" w:rsidRPr="00AA404E" w:rsidRDefault="00AA73C7"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w:t>
      </w:r>
      <w:r w:rsidR="00DD2F86" w:rsidRPr="00AA404E">
        <w:rPr>
          <w:rFonts w:ascii="Times New Roman" w:hAnsi="Times New Roman" w:cs="Times New Roman"/>
          <w:b/>
          <w:color w:val="000000" w:themeColor="text1"/>
          <w:sz w:val="24"/>
          <w:szCs w:val="24"/>
        </w:rPr>
        <w:t>22</w:t>
      </w:r>
      <w:r w:rsidRPr="00AA404E">
        <w:rPr>
          <w:rFonts w:ascii="Times New Roman" w:hAnsi="Times New Roman" w:cs="Times New Roman"/>
          <w:b/>
          <w:color w:val="000000" w:themeColor="text1"/>
          <w:sz w:val="24"/>
          <w:szCs w:val="24"/>
        </w:rPr>
        <w:t>.</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What cells are damaged by topical application of gentamicin in guinea pigs?</w:t>
      </w:r>
    </w:p>
    <w:p w:rsidR="00AA73C7" w:rsidRPr="00AA404E" w:rsidRDefault="00AA73C7" w:rsidP="00AA404E">
      <w:pPr>
        <w:spacing w:after="0" w:line="240" w:lineRule="exact"/>
        <w:jc w:val="both"/>
        <w:rPr>
          <w:rFonts w:ascii="Times New Roman" w:hAnsi="Times New Roman" w:cs="Times New Roman"/>
          <w:color w:val="000000" w:themeColor="text1"/>
          <w:sz w:val="24"/>
          <w:szCs w:val="24"/>
        </w:rPr>
      </w:pPr>
    </w:p>
    <w:p w:rsidR="00AA73C7" w:rsidRPr="00AA404E" w:rsidRDefault="00AA73C7"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w:t>
      </w:r>
      <w:r w:rsidRPr="00AA404E">
        <w:rPr>
          <w:rFonts w:ascii="Times New Roman" w:hAnsi="Times New Roman" w:cs="Times New Roman"/>
          <w:color w:val="000000" w:themeColor="text1"/>
          <w:sz w:val="24"/>
          <w:szCs w:val="24"/>
        </w:rPr>
        <w:tab/>
        <w:t>Cone cells</w:t>
      </w:r>
    </w:p>
    <w:p w:rsidR="00AA73C7" w:rsidRPr="00AA404E" w:rsidRDefault="00AA73C7"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b.</w:t>
      </w:r>
      <w:r w:rsidRPr="00AA404E">
        <w:rPr>
          <w:rFonts w:ascii="Times New Roman" w:hAnsi="Times New Roman" w:cs="Times New Roman"/>
          <w:color w:val="000000" w:themeColor="text1"/>
          <w:sz w:val="24"/>
          <w:szCs w:val="24"/>
        </w:rPr>
        <w:tab/>
        <w:t>Rod cells</w:t>
      </w:r>
    </w:p>
    <w:p w:rsidR="00AA73C7" w:rsidRPr="00AA404E" w:rsidRDefault="00AA73C7"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w:t>
      </w:r>
      <w:r w:rsidRPr="00AA404E">
        <w:rPr>
          <w:rFonts w:ascii="Times New Roman" w:hAnsi="Times New Roman" w:cs="Times New Roman"/>
          <w:color w:val="000000" w:themeColor="text1"/>
          <w:sz w:val="24"/>
          <w:szCs w:val="24"/>
        </w:rPr>
        <w:tab/>
        <w:t xml:space="preserve">Spiral ganglion </w:t>
      </w:r>
    </w:p>
    <w:p w:rsidR="00AA73C7" w:rsidRPr="00AA404E" w:rsidRDefault="00AA73C7"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d.</w:t>
      </w:r>
      <w:r w:rsidRPr="00AA404E">
        <w:rPr>
          <w:rFonts w:ascii="Times New Roman" w:hAnsi="Times New Roman" w:cs="Times New Roman"/>
          <w:color w:val="000000" w:themeColor="text1"/>
          <w:sz w:val="24"/>
          <w:szCs w:val="24"/>
        </w:rPr>
        <w:tab/>
        <w:t>Spiral limbus</w:t>
      </w:r>
    </w:p>
    <w:p w:rsidR="00AA73C7" w:rsidRPr="00AA404E" w:rsidRDefault="00AA73C7" w:rsidP="00AA404E">
      <w:pPr>
        <w:spacing w:after="0" w:line="240" w:lineRule="exact"/>
        <w:jc w:val="both"/>
        <w:rPr>
          <w:rFonts w:ascii="Times New Roman" w:hAnsi="Times New Roman" w:cs="Times New Roman"/>
          <w:color w:val="000000" w:themeColor="text1"/>
          <w:sz w:val="24"/>
          <w:szCs w:val="24"/>
        </w:rPr>
      </w:pPr>
    </w:p>
    <w:p w:rsidR="00670799" w:rsidRPr="00AA404E" w:rsidRDefault="00670799" w:rsidP="00670799">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123.</w:t>
      </w:r>
      <w:r w:rsidRPr="00AA404E">
        <w:rPr>
          <w:rFonts w:ascii="Times New Roman" w:hAnsi="Times New Roman"/>
          <w:color w:val="000000" w:themeColor="text1"/>
          <w:sz w:val="24"/>
          <w:szCs w:val="24"/>
        </w:rPr>
        <w:tab/>
      </w:r>
      <w:r>
        <w:rPr>
          <w:rFonts w:ascii="Times New Roman" w:hAnsi="Times New Roman"/>
          <w:color w:val="000000" w:themeColor="text1"/>
          <w:sz w:val="24"/>
          <w:szCs w:val="24"/>
        </w:rPr>
        <w:t>Which</w:t>
      </w:r>
      <w:r w:rsidRPr="00AA404E">
        <w:rPr>
          <w:rFonts w:ascii="Times New Roman" w:hAnsi="Times New Roman"/>
          <w:color w:val="000000" w:themeColor="text1"/>
          <w:sz w:val="24"/>
          <w:szCs w:val="24"/>
        </w:rPr>
        <w:t xml:space="preserve"> of the following are classified by</w:t>
      </w:r>
      <w:r>
        <w:rPr>
          <w:rFonts w:ascii="Times New Roman" w:hAnsi="Times New Roman"/>
          <w:color w:val="000000" w:themeColor="text1"/>
          <w:sz w:val="24"/>
          <w:szCs w:val="24"/>
        </w:rPr>
        <w:t xml:space="preserve"> </w:t>
      </w:r>
      <w:r w:rsidRPr="00E40272">
        <w:rPr>
          <w:rFonts w:ascii="Times New Roman" w:hAnsi="Times New Roman"/>
          <w:color w:val="000000" w:themeColor="text1"/>
          <w:sz w:val="24"/>
          <w:szCs w:val="24"/>
        </w:rPr>
        <w:t xml:space="preserve">both </w:t>
      </w:r>
      <w:r>
        <w:rPr>
          <w:rFonts w:ascii="Times New Roman" w:hAnsi="Times New Roman"/>
          <w:color w:val="000000" w:themeColor="text1"/>
          <w:sz w:val="24"/>
          <w:szCs w:val="24"/>
        </w:rPr>
        <w:t>HHS</w:t>
      </w:r>
      <w:r w:rsidRPr="00AA404E">
        <w:rPr>
          <w:rFonts w:ascii="Times New Roman" w:hAnsi="Times New Roman"/>
          <w:color w:val="000000" w:themeColor="text1"/>
          <w:sz w:val="24"/>
          <w:szCs w:val="24"/>
        </w:rPr>
        <w:t xml:space="preserve"> and </w:t>
      </w:r>
      <w:r>
        <w:rPr>
          <w:rFonts w:ascii="Times New Roman" w:hAnsi="Times New Roman"/>
          <w:color w:val="000000" w:themeColor="text1"/>
          <w:sz w:val="24"/>
          <w:szCs w:val="24"/>
        </w:rPr>
        <w:t>USDA as select agents and toxins</w:t>
      </w:r>
      <w:r w:rsidRPr="00AA404E">
        <w:rPr>
          <w:rFonts w:ascii="Times New Roman" w:hAnsi="Times New Roman"/>
          <w:color w:val="000000" w:themeColor="text1"/>
          <w:sz w:val="24"/>
          <w:szCs w:val="24"/>
        </w:rPr>
        <w:t>?</w:t>
      </w:r>
    </w:p>
    <w:p w:rsidR="00670799" w:rsidRPr="00AA404E" w:rsidRDefault="00670799" w:rsidP="00670799">
      <w:pPr>
        <w:pStyle w:val="NoSpacing"/>
        <w:spacing w:line="240" w:lineRule="exact"/>
        <w:jc w:val="both"/>
        <w:rPr>
          <w:rFonts w:ascii="Times New Roman" w:hAnsi="Times New Roman"/>
          <w:color w:val="000000" w:themeColor="text1"/>
          <w:sz w:val="24"/>
          <w:szCs w:val="24"/>
        </w:rPr>
      </w:pPr>
    </w:p>
    <w:p w:rsidR="00670799" w:rsidRPr="00AA404E" w:rsidRDefault="00670799" w:rsidP="00670799">
      <w:pPr>
        <w:pStyle w:val="NoSpacing"/>
        <w:spacing w:line="240" w:lineRule="exact"/>
        <w:ind w:left="1080" w:hanging="36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a. </w:t>
      </w:r>
      <w:r w:rsidRPr="00AA404E">
        <w:rPr>
          <w:rFonts w:ascii="Times New Roman" w:hAnsi="Times New Roman"/>
          <w:color w:val="000000" w:themeColor="text1"/>
          <w:sz w:val="24"/>
          <w:szCs w:val="24"/>
        </w:rPr>
        <w:tab/>
      </w:r>
      <w:r w:rsidRPr="00AA404E">
        <w:rPr>
          <w:rFonts w:ascii="Times New Roman" w:hAnsi="Times New Roman"/>
          <w:i/>
          <w:color w:val="000000" w:themeColor="text1"/>
          <w:sz w:val="24"/>
          <w:szCs w:val="24"/>
        </w:rPr>
        <w:t>Burkholderia pseudomallei</w:t>
      </w:r>
    </w:p>
    <w:p w:rsidR="00670799" w:rsidRPr="00AA404E" w:rsidRDefault="00670799" w:rsidP="00670799">
      <w:pPr>
        <w:pStyle w:val="NoSpacing"/>
        <w:spacing w:line="240" w:lineRule="exact"/>
        <w:ind w:left="1080" w:hanging="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 </w:t>
      </w:r>
      <w:r>
        <w:rPr>
          <w:rFonts w:ascii="Times New Roman" w:hAnsi="Times New Roman"/>
          <w:color w:val="000000" w:themeColor="text1"/>
          <w:sz w:val="24"/>
          <w:szCs w:val="24"/>
        </w:rPr>
        <w:tab/>
      </w:r>
      <w:r w:rsidRPr="00AA404E">
        <w:rPr>
          <w:rFonts w:ascii="Times New Roman" w:hAnsi="Times New Roman"/>
          <w:i/>
          <w:color w:val="000000" w:themeColor="text1"/>
          <w:sz w:val="24"/>
          <w:szCs w:val="24"/>
        </w:rPr>
        <w:t>Francisella tularensis</w:t>
      </w:r>
    </w:p>
    <w:p w:rsidR="00670799" w:rsidRPr="00AA404E" w:rsidRDefault="00670799" w:rsidP="00670799">
      <w:pPr>
        <w:pStyle w:val="NoSpacing"/>
        <w:spacing w:line="240" w:lineRule="exact"/>
        <w:ind w:left="1080" w:hanging="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 </w:t>
      </w:r>
      <w:r>
        <w:rPr>
          <w:rFonts w:ascii="Times New Roman" w:hAnsi="Times New Roman"/>
          <w:color w:val="000000" w:themeColor="text1"/>
          <w:sz w:val="24"/>
          <w:szCs w:val="24"/>
        </w:rPr>
        <w:tab/>
        <w:t>Lassa fever virus</w:t>
      </w:r>
    </w:p>
    <w:p w:rsidR="00670799" w:rsidRDefault="00670799" w:rsidP="00670799">
      <w:pPr>
        <w:pStyle w:val="NoSpacing"/>
        <w:spacing w:line="240" w:lineRule="exact"/>
        <w:ind w:left="1080" w:hanging="360"/>
        <w:jc w:val="both"/>
        <w:rPr>
          <w:rFonts w:ascii="Times New Roman" w:hAnsi="Times New Roman"/>
          <w:color w:val="000000" w:themeColor="text1"/>
          <w:sz w:val="24"/>
          <w:szCs w:val="24"/>
        </w:rPr>
      </w:pPr>
      <w:r>
        <w:rPr>
          <w:rFonts w:ascii="Times New Roman" w:hAnsi="Times New Roman"/>
          <w:color w:val="000000" w:themeColor="text1"/>
          <w:sz w:val="24"/>
          <w:szCs w:val="24"/>
        </w:rPr>
        <w:t>d.</w:t>
      </w:r>
      <w:r>
        <w:rPr>
          <w:rFonts w:ascii="Times New Roman" w:hAnsi="Times New Roman"/>
          <w:color w:val="000000" w:themeColor="text1"/>
          <w:sz w:val="24"/>
          <w:szCs w:val="24"/>
        </w:rPr>
        <w:tab/>
      </w:r>
      <w:r w:rsidRPr="00E40272">
        <w:rPr>
          <w:rFonts w:ascii="Times New Roman" w:hAnsi="Times New Roman"/>
          <w:i/>
          <w:color w:val="000000" w:themeColor="text1"/>
          <w:sz w:val="24"/>
          <w:szCs w:val="24"/>
        </w:rPr>
        <w:t>Mycoplasm mycoides</w:t>
      </w:r>
    </w:p>
    <w:p w:rsidR="00670799" w:rsidRPr="00AA404E" w:rsidRDefault="00670799" w:rsidP="00670799">
      <w:pPr>
        <w:pStyle w:val="NoSpacing"/>
        <w:spacing w:line="240" w:lineRule="exact"/>
        <w:ind w:left="1080" w:hanging="360"/>
        <w:jc w:val="both"/>
        <w:rPr>
          <w:rFonts w:ascii="Times New Roman" w:hAnsi="Times New Roman"/>
          <w:color w:val="000000" w:themeColor="text1"/>
          <w:sz w:val="24"/>
          <w:szCs w:val="24"/>
        </w:rPr>
      </w:pPr>
      <w:r>
        <w:rPr>
          <w:rFonts w:ascii="Times New Roman" w:hAnsi="Times New Roman"/>
          <w:color w:val="000000" w:themeColor="text1"/>
          <w:sz w:val="24"/>
          <w:szCs w:val="24"/>
        </w:rPr>
        <w:t>e.</w:t>
      </w:r>
      <w:r>
        <w:rPr>
          <w:rFonts w:ascii="Times New Roman" w:hAnsi="Times New Roman"/>
          <w:color w:val="000000" w:themeColor="text1"/>
          <w:sz w:val="24"/>
          <w:szCs w:val="24"/>
        </w:rPr>
        <w:tab/>
        <w:t>Ricin toxin</w:t>
      </w:r>
    </w:p>
    <w:p w:rsidR="00DD2F86" w:rsidRPr="00AA404E" w:rsidRDefault="00DD2F86" w:rsidP="00AA404E">
      <w:pPr>
        <w:pStyle w:val="NoSpacing"/>
        <w:spacing w:line="240" w:lineRule="exact"/>
        <w:jc w:val="both"/>
        <w:rPr>
          <w:rFonts w:ascii="Times New Roman" w:hAnsi="Times New Roman"/>
          <w:color w:val="000000" w:themeColor="text1"/>
          <w:sz w:val="24"/>
          <w:szCs w:val="24"/>
        </w:rPr>
      </w:pPr>
    </w:p>
    <w:p w:rsidR="00DD2F86" w:rsidRPr="00AA404E" w:rsidRDefault="00DD2F86" w:rsidP="00AA404E">
      <w:pPr>
        <w:spacing w:after="0" w:line="240" w:lineRule="exact"/>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b/>
          <w:color w:val="000000" w:themeColor="text1"/>
          <w:sz w:val="24"/>
          <w:szCs w:val="24"/>
        </w:rPr>
        <w:t xml:space="preserve">124. </w:t>
      </w:r>
      <w:r w:rsidRPr="00AA404E">
        <w:rPr>
          <w:rFonts w:ascii="Times New Roman" w:eastAsia="Wawati TC Regular" w:hAnsi="Times New Roman" w:cs="Times New Roman"/>
          <w:b/>
          <w:color w:val="000000" w:themeColor="text1"/>
          <w:sz w:val="24"/>
          <w:szCs w:val="24"/>
        </w:rPr>
        <w:tab/>
      </w:r>
      <w:r w:rsidRPr="00AA404E">
        <w:rPr>
          <w:rFonts w:ascii="Times New Roman" w:eastAsia="Wawati TC Regular" w:hAnsi="Times New Roman" w:cs="Times New Roman"/>
          <w:color w:val="000000" w:themeColor="text1"/>
          <w:sz w:val="24"/>
          <w:szCs w:val="24"/>
        </w:rPr>
        <w:t xml:space="preserve">All of the following applies to Chagas disease in nonhuman primates </w:t>
      </w:r>
      <w:r w:rsidRPr="00AA404E">
        <w:rPr>
          <w:rFonts w:ascii="Times New Roman" w:eastAsia="Wawati TC Regular" w:hAnsi="Times New Roman" w:cs="Times New Roman"/>
          <w:b/>
          <w:color w:val="000000" w:themeColor="text1"/>
          <w:sz w:val="24"/>
          <w:szCs w:val="24"/>
          <w:u w:val="single"/>
        </w:rPr>
        <w:t>EXCEPT</w:t>
      </w:r>
      <w:r w:rsidRPr="00AA404E">
        <w:rPr>
          <w:rFonts w:ascii="Times New Roman" w:eastAsia="Wawati TC Regular" w:hAnsi="Times New Roman" w:cs="Times New Roman"/>
          <w:color w:val="000000" w:themeColor="text1"/>
          <w:sz w:val="24"/>
          <w:szCs w:val="24"/>
        </w:rPr>
        <w:t>?</w:t>
      </w:r>
    </w:p>
    <w:p w:rsidR="00DD2F86" w:rsidRPr="00AA404E" w:rsidRDefault="00DD2F86" w:rsidP="00AA404E">
      <w:pPr>
        <w:spacing w:after="0" w:line="240" w:lineRule="exact"/>
        <w:jc w:val="both"/>
        <w:rPr>
          <w:rFonts w:ascii="Times New Roman" w:eastAsia="Wawati TC Regular" w:hAnsi="Times New Roman" w:cs="Times New Roman"/>
          <w:color w:val="000000" w:themeColor="text1"/>
          <w:sz w:val="24"/>
          <w:szCs w:val="24"/>
        </w:rPr>
      </w:pPr>
    </w:p>
    <w:p w:rsidR="00DD2F86" w:rsidRPr="00AA404E" w:rsidRDefault="00DD2F86"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a. </w:t>
      </w:r>
      <w:r w:rsidRPr="00AA404E">
        <w:rPr>
          <w:rFonts w:ascii="Times New Roman" w:eastAsia="Wawati TC Regular" w:hAnsi="Times New Roman" w:cs="Times New Roman"/>
          <w:color w:val="000000" w:themeColor="text1"/>
          <w:sz w:val="24"/>
          <w:szCs w:val="24"/>
        </w:rPr>
        <w:tab/>
        <w:t>Parasitemia can be transient which may cause false negative results</w:t>
      </w:r>
    </w:p>
    <w:p w:rsidR="00DD2F86" w:rsidRPr="00AA404E" w:rsidRDefault="00DD2F86"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b. </w:t>
      </w:r>
      <w:r w:rsidRPr="00AA404E">
        <w:rPr>
          <w:rFonts w:ascii="Times New Roman" w:eastAsia="Wawati TC Regular" w:hAnsi="Times New Roman" w:cs="Times New Roman"/>
          <w:color w:val="000000" w:themeColor="text1"/>
          <w:sz w:val="24"/>
          <w:szCs w:val="24"/>
        </w:rPr>
        <w:tab/>
        <w:t>In chronic disease, viable organisms can be detected frequently in tissue sections</w:t>
      </w:r>
    </w:p>
    <w:p w:rsidR="00DD2F86" w:rsidRPr="00AA404E" w:rsidRDefault="00DD2F86"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c. </w:t>
      </w:r>
      <w:r w:rsidRPr="00AA404E">
        <w:rPr>
          <w:rFonts w:ascii="Times New Roman" w:eastAsia="Wawati TC Regular" w:hAnsi="Times New Roman" w:cs="Times New Roman"/>
          <w:color w:val="000000" w:themeColor="text1"/>
          <w:sz w:val="24"/>
          <w:szCs w:val="24"/>
        </w:rPr>
        <w:tab/>
        <w:t>Clinical signs are not specific and include lethargy, anorexia, and depression</w:t>
      </w:r>
    </w:p>
    <w:p w:rsidR="00DD2F86" w:rsidRPr="00AA404E" w:rsidRDefault="00DD2F86"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d. </w:t>
      </w:r>
      <w:r w:rsidRPr="00AA404E">
        <w:rPr>
          <w:rFonts w:ascii="Times New Roman" w:eastAsia="Wawati TC Regular" w:hAnsi="Times New Roman" w:cs="Times New Roman"/>
          <w:color w:val="000000" w:themeColor="text1"/>
          <w:sz w:val="24"/>
          <w:szCs w:val="24"/>
        </w:rPr>
        <w:tab/>
        <w:t>Clinical signs are usually secondary to cardiovascular involvement</w:t>
      </w:r>
    </w:p>
    <w:p w:rsidR="00DD2F86" w:rsidRPr="00AA404E" w:rsidRDefault="00DD2F86" w:rsidP="00AA404E">
      <w:pPr>
        <w:spacing w:after="0" w:line="240" w:lineRule="exact"/>
        <w:jc w:val="both"/>
        <w:rPr>
          <w:rFonts w:ascii="Times New Roman" w:eastAsia="Wawati TC Regular" w:hAnsi="Times New Roman" w:cs="Times New Roman"/>
          <w:b/>
          <w:color w:val="000000" w:themeColor="text1"/>
          <w:sz w:val="24"/>
          <w:szCs w:val="24"/>
        </w:rPr>
      </w:pPr>
    </w:p>
    <w:p w:rsidR="00DD2F86" w:rsidRPr="00AA404E" w:rsidRDefault="00DD2F86"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125.</w:t>
      </w:r>
      <w:r w:rsidRPr="00AA404E">
        <w:rPr>
          <w:rFonts w:ascii="Times New Roman" w:hAnsi="Times New Roman" w:cs="Times New Roman"/>
          <w:color w:val="000000" w:themeColor="text1"/>
          <w:sz w:val="24"/>
          <w:szCs w:val="24"/>
        </w:rPr>
        <w:tab/>
        <w:t>Propofol’s anesthetic effects result predominately from interactions at which receptor?</w:t>
      </w:r>
    </w:p>
    <w:p w:rsidR="00DD2F86" w:rsidRPr="00AA404E" w:rsidRDefault="00DD2F86" w:rsidP="00AA404E">
      <w:pPr>
        <w:spacing w:after="0" w:line="240" w:lineRule="exact"/>
        <w:jc w:val="both"/>
        <w:rPr>
          <w:rFonts w:ascii="Times New Roman" w:hAnsi="Times New Roman" w:cs="Times New Roman"/>
          <w:color w:val="000000" w:themeColor="text1"/>
          <w:sz w:val="24"/>
          <w:szCs w:val="24"/>
        </w:rPr>
      </w:pPr>
    </w:p>
    <w:p w:rsidR="00DD2F86" w:rsidRPr="00AA404E" w:rsidRDefault="00DD2F86" w:rsidP="00AA404E">
      <w:pPr>
        <w:pStyle w:val="NoSpacing"/>
        <w:numPr>
          <w:ilvl w:val="0"/>
          <w:numId w:val="174"/>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Alpha2-adrenoreceptor </w:t>
      </w:r>
    </w:p>
    <w:p w:rsidR="00DD2F86" w:rsidRPr="00AA404E" w:rsidRDefault="00DD2F86" w:rsidP="00AA404E">
      <w:pPr>
        <w:pStyle w:val="NoSpacing"/>
        <w:numPr>
          <w:ilvl w:val="0"/>
          <w:numId w:val="174"/>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GABA</w:t>
      </w:r>
      <w:r w:rsidRPr="00AA404E">
        <w:rPr>
          <w:rFonts w:ascii="Times New Roman" w:hAnsi="Times New Roman"/>
          <w:color w:val="000000" w:themeColor="text1"/>
          <w:sz w:val="24"/>
          <w:szCs w:val="24"/>
          <w:vertAlign w:val="subscript"/>
        </w:rPr>
        <w:t>A</w:t>
      </w:r>
      <w:r w:rsidRPr="00AA404E">
        <w:rPr>
          <w:rFonts w:ascii="Times New Roman" w:hAnsi="Times New Roman"/>
          <w:color w:val="000000" w:themeColor="text1"/>
          <w:sz w:val="24"/>
          <w:szCs w:val="24"/>
        </w:rPr>
        <w:t xml:space="preserve"> </w:t>
      </w:r>
    </w:p>
    <w:p w:rsidR="00DD2F86" w:rsidRPr="00AA404E" w:rsidRDefault="00DD2F86" w:rsidP="00AA404E">
      <w:pPr>
        <w:pStyle w:val="NoSpacing"/>
        <w:tabs>
          <w:tab w:val="left" w:pos="1080"/>
        </w:tabs>
        <w:spacing w:line="240" w:lineRule="exact"/>
        <w:ind w:left="1080" w:hanging="36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c.</w:t>
      </w:r>
      <w:r w:rsidRPr="00AA404E">
        <w:rPr>
          <w:rFonts w:ascii="Times New Roman" w:hAnsi="Times New Roman"/>
          <w:color w:val="000000" w:themeColor="text1"/>
          <w:sz w:val="24"/>
          <w:szCs w:val="24"/>
        </w:rPr>
        <w:tab/>
        <w:t>GABA</w:t>
      </w:r>
      <w:r w:rsidRPr="00AA404E">
        <w:rPr>
          <w:rFonts w:ascii="Times New Roman" w:hAnsi="Times New Roman"/>
          <w:color w:val="000000" w:themeColor="text1"/>
          <w:sz w:val="24"/>
          <w:szCs w:val="24"/>
          <w:vertAlign w:val="subscript"/>
        </w:rPr>
        <w:t>B</w:t>
      </w:r>
    </w:p>
    <w:p w:rsidR="00DD2F86" w:rsidRPr="00AA404E" w:rsidRDefault="00DD2F86" w:rsidP="00AA404E">
      <w:pPr>
        <w:pStyle w:val="NoSpacing"/>
        <w:spacing w:line="240" w:lineRule="exact"/>
        <w:ind w:left="1080" w:hanging="36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d.  </w:t>
      </w:r>
      <w:r w:rsidRPr="00AA404E">
        <w:rPr>
          <w:rFonts w:ascii="Times New Roman" w:hAnsi="Times New Roman"/>
          <w:color w:val="000000" w:themeColor="text1"/>
          <w:sz w:val="24"/>
          <w:szCs w:val="24"/>
        </w:rPr>
        <w:tab/>
        <w:t>NMDA</w:t>
      </w:r>
    </w:p>
    <w:p w:rsidR="00DD2F86" w:rsidRPr="00AA404E" w:rsidRDefault="00DD2F86" w:rsidP="00AA404E">
      <w:pPr>
        <w:spacing w:after="0" w:line="240" w:lineRule="exact"/>
        <w:jc w:val="both"/>
        <w:rPr>
          <w:rFonts w:ascii="Times New Roman" w:hAnsi="Times New Roman" w:cs="Times New Roman"/>
          <w:color w:val="000000" w:themeColor="text1"/>
          <w:sz w:val="24"/>
          <w:szCs w:val="24"/>
        </w:rPr>
      </w:pPr>
    </w:p>
    <w:p w:rsidR="00DD2F86" w:rsidRPr="00AA404E" w:rsidRDefault="00DD2F86"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126.</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Which of the following strain or stock of rat will have a close to 100% incidence of eosinophilic granulomatous pneumonia by 3-4 months of age?</w:t>
      </w:r>
    </w:p>
    <w:p w:rsidR="00DD2F86" w:rsidRPr="00AA404E" w:rsidRDefault="00DD2F86" w:rsidP="00AA404E">
      <w:pPr>
        <w:spacing w:after="0" w:line="240" w:lineRule="exact"/>
        <w:jc w:val="both"/>
        <w:rPr>
          <w:rFonts w:ascii="Times New Roman" w:hAnsi="Times New Roman" w:cs="Times New Roman"/>
          <w:color w:val="000000" w:themeColor="text1"/>
          <w:sz w:val="24"/>
          <w:szCs w:val="24"/>
        </w:rPr>
      </w:pPr>
    </w:p>
    <w:p w:rsidR="00DD2F86" w:rsidRPr="00AA404E" w:rsidRDefault="00DD2F86" w:rsidP="00AA404E">
      <w:pPr>
        <w:pStyle w:val="ListParagraph"/>
        <w:numPr>
          <w:ilvl w:val="0"/>
          <w:numId w:val="176"/>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Brown Norway</w:t>
      </w:r>
    </w:p>
    <w:p w:rsidR="00DD2F86" w:rsidRPr="00AA404E" w:rsidRDefault="00DD2F86" w:rsidP="00AA404E">
      <w:pPr>
        <w:pStyle w:val="ListParagraph"/>
        <w:numPr>
          <w:ilvl w:val="0"/>
          <w:numId w:val="176"/>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Long Evans</w:t>
      </w:r>
    </w:p>
    <w:p w:rsidR="00DD2F86" w:rsidRPr="00AA404E" w:rsidRDefault="00DD2F86" w:rsidP="00AA404E">
      <w:pPr>
        <w:pStyle w:val="ListParagraph"/>
        <w:numPr>
          <w:ilvl w:val="0"/>
          <w:numId w:val="176"/>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Sprague-Dawley</w:t>
      </w:r>
    </w:p>
    <w:p w:rsidR="00DD2F86" w:rsidRDefault="00DD2F86" w:rsidP="0085422C">
      <w:pPr>
        <w:pStyle w:val="ListParagraph"/>
        <w:numPr>
          <w:ilvl w:val="0"/>
          <w:numId w:val="176"/>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Wistar</w:t>
      </w:r>
    </w:p>
    <w:p w:rsidR="00670799" w:rsidRPr="0085422C" w:rsidRDefault="00670799" w:rsidP="00670799">
      <w:pPr>
        <w:pStyle w:val="ListParagraph"/>
        <w:spacing w:line="240" w:lineRule="exact"/>
        <w:ind w:left="1440"/>
        <w:contextualSpacing/>
        <w:jc w:val="both"/>
        <w:rPr>
          <w:rFonts w:ascii="Times New Roman" w:hAnsi="Times New Roman"/>
          <w:color w:val="000000" w:themeColor="text1"/>
          <w:sz w:val="24"/>
          <w:szCs w:val="24"/>
        </w:rPr>
      </w:pPr>
    </w:p>
    <w:p w:rsidR="00DD2F86" w:rsidRPr="00AA404E" w:rsidRDefault="00DD2F86" w:rsidP="00AA404E">
      <w:p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127.</w:t>
      </w:r>
      <w:r w:rsidRPr="00AA404E">
        <w:rPr>
          <w:rFonts w:ascii="Times New Roman" w:hAnsi="Times New Roman" w:cs="Times New Roman"/>
          <w:color w:val="000000" w:themeColor="text1"/>
          <w:sz w:val="24"/>
          <w:szCs w:val="24"/>
        </w:rPr>
        <w:tab/>
        <w:t>Inspired air within a rodent cage should contain no more than how many ppm of NH</w:t>
      </w:r>
      <w:r w:rsidRPr="00AA404E">
        <w:rPr>
          <w:rFonts w:ascii="Times New Roman" w:hAnsi="Times New Roman" w:cs="Times New Roman"/>
          <w:color w:val="000000" w:themeColor="text1"/>
          <w:sz w:val="24"/>
          <w:szCs w:val="24"/>
          <w:vertAlign w:val="subscript"/>
        </w:rPr>
        <w:t>3</w:t>
      </w:r>
      <w:r w:rsidRPr="00AA404E">
        <w:rPr>
          <w:rFonts w:ascii="Times New Roman" w:hAnsi="Times New Roman" w:cs="Times New Roman"/>
          <w:color w:val="000000" w:themeColor="text1"/>
          <w:sz w:val="24"/>
          <w:szCs w:val="24"/>
        </w:rPr>
        <w:t>?</w:t>
      </w:r>
    </w:p>
    <w:p w:rsidR="00DD2F86" w:rsidRPr="00AA404E" w:rsidRDefault="00DD2F86" w:rsidP="00AA404E">
      <w:pPr>
        <w:spacing w:after="0" w:line="240" w:lineRule="exact"/>
        <w:rPr>
          <w:rFonts w:ascii="Times New Roman" w:hAnsi="Times New Roman" w:cs="Times New Roman"/>
          <w:color w:val="000000" w:themeColor="text1"/>
          <w:sz w:val="24"/>
          <w:szCs w:val="24"/>
        </w:rPr>
      </w:pPr>
    </w:p>
    <w:p w:rsidR="00DD2F86" w:rsidRPr="00AA404E" w:rsidRDefault="00DD2F86" w:rsidP="00AA404E">
      <w:p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b/>
        <w:t xml:space="preserve">a.   8 </w:t>
      </w:r>
    </w:p>
    <w:p w:rsidR="00DD2F86" w:rsidRPr="00AA404E" w:rsidRDefault="00DD2F86" w:rsidP="00AA404E">
      <w:p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b/>
        <w:t xml:space="preserve">b.   12 </w:t>
      </w:r>
    </w:p>
    <w:p w:rsidR="00DD2F86" w:rsidRPr="00AA404E" w:rsidRDefault="00DD2F86" w:rsidP="00AA404E">
      <w:pPr>
        <w:spacing w:after="0" w:line="240" w:lineRule="exact"/>
        <w:ind w:left="72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18 </w:t>
      </w:r>
    </w:p>
    <w:p w:rsidR="00DD2F86" w:rsidRPr="00AA404E" w:rsidRDefault="00DD2F86" w:rsidP="00AA404E">
      <w:pPr>
        <w:spacing w:after="0" w:line="240" w:lineRule="exact"/>
        <w:ind w:left="72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25 </w:t>
      </w:r>
    </w:p>
    <w:p w:rsidR="00DD2F86" w:rsidRPr="00AA404E" w:rsidRDefault="00DD2F86" w:rsidP="00AA404E">
      <w:pPr>
        <w:tabs>
          <w:tab w:val="left" w:pos="1080"/>
        </w:tabs>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e.   32 </w:t>
      </w:r>
    </w:p>
    <w:p w:rsidR="00DD2F86" w:rsidRPr="00AA404E" w:rsidRDefault="00DD2F86" w:rsidP="00AA404E">
      <w:pPr>
        <w:spacing w:after="0" w:line="240" w:lineRule="exact"/>
        <w:ind w:firstLine="720"/>
        <w:rPr>
          <w:rFonts w:ascii="Times New Roman" w:hAnsi="Times New Roman" w:cs="Times New Roman"/>
          <w:color w:val="000000" w:themeColor="text1"/>
          <w:sz w:val="24"/>
          <w:szCs w:val="24"/>
        </w:rPr>
      </w:pPr>
    </w:p>
    <w:p w:rsidR="00DD2F86" w:rsidRPr="00AA404E" w:rsidRDefault="00DD2F86" w:rsidP="00AA404E">
      <w:pPr>
        <w:spacing w:after="0" w:line="240" w:lineRule="exact"/>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b/>
          <w:color w:val="000000" w:themeColor="text1"/>
          <w:sz w:val="24"/>
          <w:szCs w:val="24"/>
        </w:rPr>
        <w:t>128.</w:t>
      </w:r>
      <w:r w:rsidRPr="00AA404E">
        <w:rPr>
          <w:rFonts w:ascii="Times New Roman" w:eastAsia="Calibri" w:hAnsi="Times New Roman" w:cs="Times New Roman"/>
          <w:color w:val="000000" w:themeColor="text1"/>
          <w:sz w:val="24"/>
          <w:szCs w:val="24"/>
        </w:rPr>
        <w:tab/>
        <w:t xml:space="preserve">Which of the following best describes surgical requirements provided for USDA-covered species, including covered rodent species? </w:t>
      </w:r>
    </w:p>
    <w:p w:rsidR="00DD2F86" w:rsidRPr="00AA404E" w:rsidRDefault="00DD2F86" w:rsidP="00AA404E">
      <w:pPr>
        <w:spacing w:after="0" w:line="240" w:lineRule="exact"/>
        <w:jc w:val="both"/>
        <w:rPr>
          <w:rFonts w:ascii="Times New Roman" w:eastAsia="Calibri" w:hAnsi="Times New Roman" w:cs="Times New Roman"/>
          <w:color w:val="000000" w:themeColor="text1"/>
          <w:sz w:val="24"/>
          <w:szCs w:val="24"/>
        </w:rPr>
      </w:pPr>
    </w:p>
    <w:p w:rsidR="00DD2F86" w:rsidRPr="00AA404E" w:rsidRDefault="00DD2F86" w:rsidP="00AA404E">
      <w:pPr>
        <w:spacing w:after="0" w:line="240" w:lineRule="exact"/>
        <w:ind w:left="1080" w:hanging="360"/>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a. </w:t>
      </w:r>
      <w:r w:rsidRPr="00AA404E">
        <w:rPr>
          <w:rFonts w:ascii="Times New Roman" w:eastAsia="Calibri" w:hAnsi="Times New Roman" w:cs="Times New Roman"/>
          <w:color w:val="000000" w:themeColor="text1"/>
          <w:sz w:val="24"/>
          <w:szCs w:val="24"/>
        </w:rPr>
        <w:tab/>
      </w:r>
      <w:r w:rsidRPr="002F5A04">
        <w:rPr>
          <w:rFonts w:ascii="Times New Roman" w:eastAsia="Calibri" w:hAnsi="Times New Roman" w:cs="Times New Roman"/>
          <w:color w:val="000000" w:themeColor="text1"/>
          <w:spacing w:val="-6"/>
          <w:sz w:val="24"/>
          <w:szCs w:val="24"/>
        </w:rPr>
        <w:t>All major operative procedures must be performed only in facilities intended for that purpose</w:t>
      </w:r>
      <w:r w:rsidRPr="00AA404E">
        <w:rPr>
          <w:rFonts w:ascii="Times New Roman" w:eastAsia="Calibri" w:hAnsi="Times New Roman" w:cs="Times New Roman"/>
          <w:color w:val="000000" w:themeColor="text1"/>
          <w:sz w:val="24"/>
          <w:szCs w:val="24"/>
        </w:rPr>
        <w:t xml:space="preserve"> </w:t>
      </w:r>
    </w:p>
    <w:p w:rsidR="00DD2F86" w:rsidRPr="00AA404E" w:rsidRDefault="00DD2F86" w:rsidP="00AA404E">
      <w:pPr>
        <w:spacing w:after="0" w:line="240" w:lineRule="exact"/>
        <w:ind w:left="1080" w:hanging="360"/>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b. </w:t>
      </w:r>
      <w:r w:rsidRPr="00AA404E">
        <w:rPr>
          <w:rFonts w:ascii="Times New Roman" w:eastAsia="Calibri" w:hAnsi="Times New Roman" w:cs="Times New Roman"/>
          <w:color w:val="000000" w:themeColor="text1"/>
          <w:sz w:val="24"/>
          <w:szCs w:val="24"/>
        </w:rPr>
        <w:tab/>
        <w:t xml:space="preserve">Animals may be used for more than two major operative survival procedures only if scientifically justified </w:t>
      </w:r>
    </w:p>
    <w:p w:rsidR="00DD2F86" w:rsidRPr="00AA404E" w:rsidRDefault="00DD2F86" w:rsidP="00AA404E">
      <w:pPr>
        <w:spacing w:after="0" w:line="240" w:lineRule="exact"/>
        <w:ind w:left="1080" w:hanging="360"/>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c.</w:t>
      </w:r>
      <w:r w:rsidRPr="00AA404E">
        <w:rPr>
          <w:rFonts w:ascii="Times New Roman" w:eastAsia="Calibri" w:hAnsi="Times New Roman" w:cs="Times New Roman"/>
          <w:color w:val="000000" w:themeColor="text1"/>
          <w:sz w:val="24"/>
          <w:szCs w:val="24"/>
        </w:rPr>
        <w:tab/>
        <w:t xml:space="preserve">Aseptic technique must be maintained for all major operative procedures </w:t>
      </w:r>
      <w:r w:rsidRPr="00AA404E">
        <w:rPr>
          <w:rFonts w:ascii="Times New Roman" w:eastAsia="Calibri" w:hAnsi="Times New Roman" w:cs="Times New Roman"/>
          <w:color w:val="000000" w:themeColor="text1"/>
          <w:sz w:val="24"/>
          <w:szCs w:val="24"/>
        </w:rPr>
        <w:tab/>
        <w:t xml:space="preserve"> </w:t>
      </w:r>
    </w:p>
    <w:p w:rsidR="00DD2F86" w:rsidRPr="00AA404E" w:rsidRDefault="00DD2F86" w:rsidP="00AA404E">
      <w:pPr>
        <w:spacing w:after="0" w:line="240" w:lineRule="exact"/>
        <w:ind w:left="1080" w:hanging="360"/>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d. </w:t>
      </w:r>
      <w:r w:rsidRPr="00AA404E">
        <w:rPr>
          <w:rFonts w:ascii="Times New Roman" w:eastAsia="Calibri" w:hAnsi="Times New Roman" w:cs="Times New Roman"/>
          <w:color w:val="000000" w:themeColor="text1"/>
          <w:sz w:val="24"/>
          <w:szCs w:val="24"/>
        </w:rPr>
        <w:tab/>
        <w:t>Surgeries performed as part of routine veterinary procedures are considered minor surgical procedures</w:t>
      </w:r>
    </w:p>
    <w:p w:rsidR="00DD2F86" w:rsidRPr="00AA404E" w:rsidRDefault="00DD2F86" w:rsidP="00AA404E">
      <w:pPr>
        <w:spacing w:after="0" w:line="240" w:lineRule="exact"/>
        <w:jc w:val="both"/>
        <w:rPr>
          <w:rFonts w:ascii="Times New Roman" w:eastAsia="Calibri" w:hAnsi="Times New Roman" w:cs="Times New Roman"/>
          <w:color w:val="000000" w:themeColor="text1"/>
          <w:sz w:val="24"/>
          <w:szCs w:val="24"/>
        </w:rPr>
      </w:pPr>
    </w:p>
    <w:p w:rsidR="00E32E5C" w:rsidRPr="00AA404E" w:rsidRDefault="00E32E5C" w:rsidP="00AA404E">
      <w:pPr>
        <w:pStyle w:val="ListParagraph"/>
        <w:numPr>
          <w:ilvl w:val="0"/>
          <w:numId w:val="181"/>
        </w:numPr>
        <w:tabs>
          <w:tab w:val="left" w:pos="720"/>
        </w:tabs>
        <w:spacing w:line="240" w:lineRule="exact"/>
        <w:ind w:left="0" w:firstLine="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Which of the following is the most likely cause for bilaterally symmetric alopecia in an aged guinea pig?</w:t>
      </w:r>
    </w:p>
    <w:p w:rsidR="00E32E5C" w:rsidRPr="00AA404E" w:rsidRDefault="00E32E5C" w:rsidP="00AA404E">
      <w:pPr>
        <w:pStyle w:val="ListParagraph"/>
        <w:spacing w:line="240" w:lineRule="exact"/>
        <w:ind w:left="1080" w:hanging="360"/>
        <w:jc w:val="both"/>
        <w:rPr>
          <w:rFonts w:ascii="Times New Roman" w:hAnsi="Times New Roman"/>
          <w:color w:val="000000" w:themeColor="text1"/>
          <w:sz w:val="24"/>
          <w:szCs w:val="24"/>
        </w:rPr>
      </w:pPr>
    </w:p>
    <w:p w:rsidR="00E32E5C" w:rsidRPr="00AA404E" w:rsidRDefault="00E32E5C" w:rsidP="00AA404E">
      <w:pPr>
        <w:pStyle w:val="ListParagraph"/>
        <w:numPr>
          <w:ilvl w:val="0"/>
          <w:numId w:val="180"/>
        </w:numPr>
        <w:spacing w:line="240" w:lineRule="exact"/>
        <w:ind w:left="1080"/>
        <w:contextualSpacing/>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Chirodiscoides caviae</w:t>
      </w:r>
    </w:p>
    <w:p w:rsidR="00E32E5C" w:rsidRPr="00AA404E" w:rsidRDefault="00E32E5C" w:rsidP="00AA404E">
      <w:pPr>
        <w:pStyle w:val="ListParagraph"/>
        <w:numPr>
          <w:ilvl w:val="0"/>
          <w:numId w:val="180"/>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Cushing’s disease</w:t>
      </w:r>
    </w:p>
    <w:p w:rsidR="00E32E5C" w:rsidRPr="00AA404E" w:rsidRDefault="00E32E5C" w:rsidP="00AA404E">
      <w:pPr>
        <w:pStyle w:val="ListParagraph"/>
        <w:numPr>
          <w:ilvl w:val="0"/>
          <w:numId w:val="180"/>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Granulosa cell tumor</w:t>
      </w:r>
    </w:p>
    <w:p w:rsidR="00E32E5C" w:rsidRPr="00AA404E" w:rsidRDefault="00E32E5C" w:rsidP="00AA404E">
      <w:pPr>
        <w:pStyle w:val="ListParagraph"/>
        <w:numPr>
          <w:ilvl w:val="0"/>
          <w:numId w:val="180"/>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Ovarian cysts</w:t>
      </w:r>
    </w:p>
    <w:p w:rsidR="00E32E5C" w:rsidRPr="00AA404E" w:rsidRDefault="00E32E5C" w:rsidP="00AA404E">
      <w:pPr>
        <w:pStyle w:val="ListParagraph"/>
        <w:numPr>
          <w:ilvl w:val="0"/>
          <w:numId w:val="180"/>
        </w:numPr>
        <w:spacing w:line="240" w:lineRule="exact"/>
        <w:ind w:left="1080"/>
        <w:contextualSpacing/>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Trixacarus caviae</w:t>
      </w:r>
    </w:p>
    <w:p w:rsidR="00E32E5C" w:rsidRPr="00AA404E" w:rsidRDefault="00E32E5C" w:rsidP="00AA404E">
      <w:pPr>
        <w:spacing w:after="0" w:line="240" w:lineRule="exact"/>
        <w:jc w:val="both"/>
        <w:rPr>
          <w:rFonts w:ascii="Times New Roman" w:hAnsi="Times New Roman" w:cs="Times New Roman"/>
          <w:color w:val="000000" w:themeColor="text1"/>
          <w:sz w:val="24"/>
          <w:szCs w:val="24"/>
        </w:rPr>
      </w:pPr>
    </w:p>
    <w:p w:rsidR="00E32E5C" w:rsidRPr="00AA404E" w:rsidRDefault="00E32E5C" w:rsidP="00AA404E">
      <w:pPr>
        <w:pStyle w:val="ListParagraph"/>
        <w:spacing w:line="240" w:lineRule="exact"/>
        <w:ind w:left="0"/>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130.</w:t>
      </w:r>
      <w:r w:rsidRPr="00AA404E">
        <w:rPr>
          <w:rFonts w:ascii="Times New Roman" w:hAnsi="Times New Roman"/>
          <w:color w:val="000000" w:themeColor="text1"/>
          <w:sz w:val="24"/>
          <w:szCs w:val="24"/>
        </w:rPr>
        <w:tab/>
        <w:t>Which of the following mouse strains is the most frequent source of embryonic stem cells, from which most targeted mutant mice are derived?</w:t>
      </w:r>
    </w:p>
    <w:p w:rsidR="00E32E5C" w:rsidRPr="00AA404E" w:rsidRDefault="00E32E5C" w:rsidP="00AA404E">
      <w:pPr>
        <w:pStyle w:val="ListParagraph"/>
        <w:spacing w:line="240" w:lineRule="exact"/>
        <w:ind w:left="0"/>
        <w:jc w:val="both"/>
        <w:rPr>
          <w:rFonts w:ascii="Times New Roman" w:hAnsi="Times New Roman"/>
          <w:color w:val="000000" w:themeColor="text1"/>
          <w:sz w:val="24"/>
          <w:szCs w:val="24"/>
        </w:rPr>
      </w:pPr>
    </w:p>
    <w:p w:rsidR="00E32E5C" w:rsidRPr="00AA404E" w:rsidRDefault="00E32E5C"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 xml:space="preserve">129 </w:t>
      </w:r>
    </w:p>
    <w:p w:rsidR="00E32E5C" w:rsidRPr="00AA404E" w:rsidRDefault="00E32E5C"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BALB/c</w:t>
      </w:r>
    </w:p>
    <w:p w:rsidR="00E32E5C" w:rsidRPr="00AA404E" w:rsidRDefault="00E32E5C"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w:t>
      </w:r>
      <w:r w:rsidRPr="00AA404E">
        <w:rPr>
          <w:rFonts w:ascii="Times New Roman" w:hAnsi="Times New Roman" w:cs="Times New Roman"/>
          <w:color w:val="000000" w:themeColor="text1"/>
          <w:sz w:val="24"/>
          <w:szCs w:val="24"/>
        </w:rPr>
        <w:tab/>
        <w:t>C57BL/6</w:t>
      </w:r>
    </w:p>
    <w:p w:rsidR="00E32E5C" w:rsidRPr="00AA404E" w:rsidRDefault="00E32E5C"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color w:val="000000" w:themeColor="text1"/>
          <w:sz w:val="24"/>
          <w:szCs w:val="24"/>
        </w:rPr>
        <w:tab/>
        <w:t>FVB</w:t>
      </w:r>
    </w:p>
    <w:p w:rsidR="00E32E5C" w:rsidRPr="00AA404E" w:rsidRDefault="00E32E5C" w:rsidP="00AA404E">
      <w:pPr>
        <w:spacing w:after="0" w:line="240" w:lineRule="exact"/>
        <w:ind w:left="1080" w:hanging="360"/>
        <w:contextualSpacing/>
        <w:jc w:val="both"/>
        <w:rPr>
          <w:rFonts w:ascii="Times New Roman" w:hAnsi="Times New Roman" w:cs="Times New Roman"/>
          <w:b/>
          <w:color w:val="000000" w:themeColor="text1"/>
          <w:sz w:val="24"/>
          <w:szCs w:val="24"/>
        </w:rPr>
      </w:pPr>
    </w:p>
    <w:p w:rsidR="00E32E5C" w:rsidRPr="00AA404E" w:rsidRDefault="00E32E5C" w:rsidP="00AA404E">
      <w:pPr>
        <w:tabs>
          <w:tab w:val="left" w:pos="720"/>
        </w:tabs>
        <w:spacing w:after="0" w:line="240" w:lineRule="exact"/>
        <w:jc w:val="both"/>
        <w:rPr>
          <w:rFonts w:ascii="Times New Roman" w:hAnsi="Times New Roman" w:cs="Times New Roman"/>
          <w:color w:val="000000" w:themeColor="text1"/>
          <w:sz w:val="24"/>
          <w:szCs w:val="24"/>
          <w:lang w:val="en-CA"/>
        </w:rPr>
      </w:pPr>
      <w:r w:rsidRPr="00AA404E">
        <w:rPr>
          <w:rFonts w:ascii="Times New Roman" w:hAnsi="Times New Roman" w:cs="Times New Roman"/>
          <w:b/>
          <w:color w:val="000000" w:themeColor="text1"/>
          <w:sz w:val="24"/>
          <w:szCs w:val="24"/>
          <w:lang w:val="en-CA"/>
        </w:rPr>
        <w:t>131.</w:t>
      </w:r>
      <w:r w:rsidRPr="00AA404E">
        <w:rPr>
          <w:rFonts w:ascii="Times New Roman" w:hAnsi="Times New Roman" w:cs="Times New Roman"/>
          <w:color w:val="000000" w:themeColor="text1"/>
          <w:sz w:val="24"/>
          <w:szCs w:val="24"/>
          <w:lang w:val="en-CA"/>
        </w:rPr>
        <w:tab/>
        <w:t xml:space="preserve">All of the following infectious agents have been recognized to be inefficiently transmitted to sentinel animals through contact with soiled bedding </w:t>
      </w:r>
      <w:r w:rsidRPr="00AA404E">
        <w:rPr>
          <w:rFonts w:ascii="Times New Roman" w:hAnsi="Times New Roman" w:cs="Times New Roman"/>
          <w:b/>
          <w:color w:val="000000" w:themeColor="text1"/>
          <w:sz w:val="24"/>
          <w:szCs w:val="24"/>
          <w:u w:val="single"/>
          <w:lang w:val="en-CA"/>
        </w:rPr>
        <w:t>EXCEPT</w:t>
      </w:r>
      <w:r w:rsidRPr="00AA404E">
        <w:rPr>
          <w:rFonts w:ascii="Times New Roman" w:hAnsi="Times New Roman" w:cs="Times New Roman"/>
          <w:color w:val="000000" w:themeColor="text1"/>
          <w:sz w:val="24"/>
          <w:szCs w:val="24"/>
          <w:lang w:val="en-CA"/>
        </w:rPr>
        <w:t xml:space="preserve">? </w:t>
      </w:r>
    </w:p>
    <w:p w:rsidR="00E32E5C" w:rsidRPr="00AA404E" w:rsidRDefault="00E32E5C" w:rsidP="00AA404E">
      <w:pPr>
        <w:spacing w:after="0" w:line="240" w:lineRule="exact"/>
        <w:jc w:val="both"/>
        <w:rPr>
          <w:rFonts w:ascii="Times New Roman" w:hAnsi="Times New Roman" w:cs="Times New Roman"/>
          <w:color w:val="000000" w:themeColor="text1"/>
          <w:sz w:val="24"/>
          <w:szCs w:val="24"/>
          <w:lang w:val="en-CA"/>
        </w:rPr>
      </w:pPr>
    </w:p>
    <w:p w:rsidR="00E32E5C" w:rsidRPr="00AA404E" w:rsidRDefault="00E32E5C" w:rsidP="00AA404E">
      <w:pPr>
        <w:numPr>
          <w:ilvl w:val="0"/>
          <w:numId w:val="182"/>
        </w:numPr>
        <w:spacing w:after="0" w:line="240" w:lineRule="exact"/>
        <w:ind w:left="1080"/>
        <w:jc w:val="both"/>
        <w:rPr>
          <w:rFonts w:ascii="Times New Roman" w:hAnsi="Times New Roman" w:cs="Times New Roman"/>
          <w:color w:val="000000" w:themeColor="text1"/>
          <w:sz w:val="24"/>
          <w:szCs w:val="24"/>
        </w:rPr>
      </w:pPr>
      <w:r w:rsidRPr="00AA404E">
        <w:rPr>
          <w:rFonts w:ascii="Times New Roman" w:hAnsi="Times New Roman" w:cs="Times New Roman"/>
          <w:i/>
          <w:color w:val="000000" w:themeColor="text1"/>
          <w:sz w:val="24"/>
          <w:szCs w:val="24"/>
        </w:rPr>
        <w:t>Helicobacter</w:t>
      </w:r>
      <w:r w:rsidRPr="00AA404E">
        <w:rPr>
          <w:rFonts w:ascii="Times New Roman" w:hAnsi="Times New Roman" w:cs="Times New Roman"/>
          <w:color w:val="000000" w:themeColor="text1"/>
          <w:sz w:val="24"/>
          <w:szCs w:val="24"/>
        </w:rPr>
        <w:t xml:space="preserve"> spp.</w:t>
      </w:r>
    </w:p>
    <w:p w:rsidR="00E32E5C" w:rsidRPr="00AA404E" w:rsidRDefault="00E32E5C" w:rsidP="00AA404E">
      <w:pPr>
        <w:numPr>
          <w:ilvl w:val="0"/>
          <w:numId w:val="182"/>
        </w:numPr>
        <w:spacing w:after="0" w:line="240" w:lineRule="exact"/>
        <w:ind w:left="108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Mouse hepatitis virus</w:t>
      </w:r>
    </w:p>
    <w:p w:rsidR="00E32E5C" w:rsidRPr="00AA404E" w:rsidRDefault="00E32E5C" w:rsidP="00AA404E">
      <w:pPr>
        <w:numPr>
          <w:ilvl w:val="0"/>
          <w:numId w:val="182"/>
        </w:numPr>
        <w:spacing w:after="0" w:line="240" w:lineRule="exact"/>
        <w:ind w:left="1080"/>
        <w:jc w:val="both"/>
        <w:rPr>
          <w:rFonts w:ascii="Times New Roman" w:hAnsi="Times New Roman" w:cs="Times New Roman"/>
          <w:i/>
          <w:color w:val="000000" w:themeColor="text1"/>
          <w:sz w:val="24"/>
          <w:szCs w:val="24"/>
        </w:rPr>
      </w:pPr>
      <w:r w:rsidRPr="00AA404E">
        <w:rPr>
          <w:rFonts w:ascii="Times New Roman" w:hAnsi="Times New Roman" w:cs="Times New Roman"/>
          <w:i/>
          <w:color w:val="000000" w:themeColor="text1"/>
          <w:sz w:val="24"/>
          <w:szCs w:val="24"/>
        </w:rPr>
        <w:t>Myocoptes musculinus</w:t>
      </w:r>
    </w:p>
    <w:p w:rsidR="00E32E5C" w:rsidRPr="00AA404E" w:rsidRDefault="00E32E5C" w:rsidP="00AA404E">
      <w:pPr>
        <w:numPr>
          <w:ilvl w:val="0"/>
          <w:numId w:val="182"/>
        </w:numPr>
        <w:spacing w:after="0" w:line="240" w:lineRule="exact"/>
        <w:ind w:left="1080"/>
        <w:jc w:val="both"/>
        <w:rPr>
          <w:rFonts w:ascii="Times New Roman" w:hAnsi="Times New Roman" w:cs="Times New Roman"/>
          <w:i/>
          <w:color w:val="000000" w:themeColor="text1"/>
          <w:sz w:val="24"/>
          <w:szCs w:val="24"/>
        </w:rPr>
      </w:pPr>
      <w:r w:rsidRPr="00AA404E">
        <w:rPr>
          <w:rFonts w:ascii="Times New Roman" w:hAnsi="Times New Roman" w:cs="Times New Roman"/>
          <w:i/>
          <w:color w:val="000000" w:themeColor="text1"/>
          <w:sz w:val="24"/>
          <w:szCs w:val="24"/>
        </w:rPr>
        <w:t>Pasteurella pneumotropica</w:t>
      </w:r>
    </w:p>
    <w:p w:rsidR="00E32E5C" w:rsidRPr="00AA404E" w:rsidRDefault="00E32E5C" w:rsidP="00AA404E">
      <w:pPr>
        <w:numPr>
          <w:ilvl w:val="0"/>
          <w:numId w:val="182"/>
        </w:numPr>
        <w:spacing w:after="0" w:line="240" w:lineRule="exact"/>
        <w:ind w:left="108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Sendai virus</w:t>
      </w:r>
    </w:p>
    <w:p w:rsidR="00E32E5C" w:rsidRPr="00AA404E" w:rsidRDefault="00E32E5C" w:rsidP="00AA404E">
      <w:pPr>
        <w:spacing w:after="0" w:line="240" w:lineRule="exact"/>
        <w:jc w:val="both"/>
        <w:rPr>
          <w:rFonts w:ascii="Times New Roman" w:hAnsi="Times New Roman" w:cs="Times New Roman"/>
          <w:color w:val="000000" w:themeColor="text1"/>
          <w:sz w:val="24"/>
          <w:szCs w:val="24"/>
        </w:rPr>
      </w:pPr>
    </w:p>
    <w:p w:rsidR="00E32E5C" w:rsidRPr="00AA404E" w:rsidRDefault="00E32E5C" w:rsidP="00AA404E">
      <w:pPr>
        <w:pStyle w:val="Default"/>
        <w:spacing w:line="240" w:lineRule="exact"/>
        <w:jc w:val="both"/>
        <w:rPr>
          <w:color w:val="000000" w:themeColor="text1"/>
        </w:rPr>
      </w:pPr>
      <w:r w:rsidRPr="00AA404E">
        <w:rPr>
          <w:b/>
          <w:color w:val="000000" w:themeColor="text1"/>
        </w:rPr>
        <w:lastRenderedPageBreak/>
        <w:t>132.</w:t>
      </w:r>
      <w:r w:rsidRPr="00AA404E">
        <w:rPr>
          <w:color w:val="000000" w:themeColor="text1"/>
        </w:rPr>
        <w:t xml:space="preserve">  </w:t>
      </w:r>
      <w:r w:rsidRPr="00AA404E">
        <w:rPr>
          <w:color w:val="000000" w:themeColor="text1"/>
        </w:rPr>
        <w:tab/>
        <w:t>According to Good Laboratory Practice for Conducting Nonclinical Laboratory Studies, the final report for each nonclinical study would</w:t>
      </w:r>
      <w:r w:rsidRPr="00AA404E">
        <w:rPr>
          <w:b/>
          <w:color w:val="000000" w:themeColor="text1"/>
        </w:rPr>
        <w:t xml:space="preserve"> </w:t>
      </w:r>
      <w:r w:rsidRPr="00AA404E">
        <w:rPr>
          <w:color w:val="000000" w:themeColor="text1"/>
        </w:rPr>
        <w:t xml:space="preserve">contain all of the following </w:t>
      </w:r>
      <w:r w:rsidRPr="00AA404E">
        <w:rPr>
          <w:b/>
          <w:color w:val="000000" w:themeColor="text1"/>
          <w:u w:val="single"/>
        </w:rPr>
        <w:t>EXCEPT</w:t>
      </w:r>
      <w:r w:rsidRPr="00AA404E">
        <w:rPr>
          <w:color w:val="000000" w:themeColor="text1"/>
        </w:rPr>
        <w:t>?</w:t>
      </w:r>
    </w:p>
    <w:p w:rsidR="00E32E5C" w:rsidRPr="00AA404E" w:rsidRDefault="00E32E5C" w:rsidP="00AA404E">
      <w:pPr>
        <w:tabs>
          <w:tab w:val="left" w:pos="720"/>
        </w:tabs>
        <w:spacing w:after="0" w:line="240" w:lineRule="exact"/>
        <w:jc w:val="both"/>
        <w:rPr>
          <w:rFonts w:ascii="Times New Roman" w:hAnsi="Times New Roman" w:cs="Times New Roman"/>
          <w:color w:val="000000" w:themeColor="text1"/>
          <w:sz w:val="24"/>
          <w:szCs w:val="24"/>
        </w:rPr>
      </w:pPr>
    </w:p>
    <w:p w:rsidR="00E32E5C" w:rsidRPr="00AA404E" w:rsidRDefault="00E32E5C" w:rsidP="00AA404E">
      <w:pPr>
        <w:pStyle w:val="ListParagraph"/>
        <w:numPr>
          <w:ilvl w:val="0"/>
          <w:numId w:val="184"/>
        </w:numPr>
        <w:tabs>
          <w:tab w:val="left" w:pos="720"/>
          <w:tab w:val="left" w:pos="1080"/>
        </w:tabs>
        <w:spacing w:line="240" w:lineRule="exact"/>
        <w:contextualSpacing/>
        <w:jc w:val="both"/>
        <w:rPr>
          <w:rFonts w:ascii="Times New Roman" w:hAnsi="Times New Roman"/>
          <w:color w:val="000000" w:themeColor="text1"/>
          <w:spacing w:val="-4"/>
          <w:sz w:val="24"/>
          <w:szCs w:val="24"/>
        </w:rPr>
      </w:pPr>
      <w:r w:rsidRPr="00AA404E">
        <w:rPr>
          <w:rFonts w:ascii="Times New Roman" w:hAnsi="Times New Roman"/>
          <w:color w:val="000000" w:themeColor="text1"/>
          <w:spacing w:val="-4"/>
          <w:sz w:val="24"/>
          <w:szCs w:val="24"/>
        </w:rPr>
        <w:t>Description of all circumstances that may have affected the quality or integrity of the data</w:t>
      </w:r>
    </w:p>
    <w:p w:rsidR="00E32E5C" w:rsidRPr="00AA404E" w:rsidRDefault="00E32E5C" w:rsidP="00AA404E">
      <w:pPr>
        <w:pStyle w:val="ListParagraph"/>
        <w:numPr>
          <w:ilvl w:val="0"/>
          <w:numId w:val="184"/>
        </w:numPr>
        <w:tabs>
          <w:tab w:val="left" w:pos="720"/>
          <w:tab w:val="left" w:pos="1080"/>
        </w:tabs>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Description of the methods used</w:t>
      </w:r>
    </w:p>
    <w:p w:rsidR="00E32E5C" w:rsidRPr="00AA404E" w:rsidRDefault="00E32E5C" w:rsidP="00AA404E">
      <w:pPr>
        <w:pStyle w:val="ListParagraph"/>
        <w:keepLines/>
        <w:numPr>
          <w:ilvl w:val="0"/>
          <w:numId w:val="184"/>
        </w:numPr>
        <w:tabs>
          <w:tab w:val="left" w:pos="720"/>
          <w:tab w:val="left" w:pos="1080"/>
        </w:tabs>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Objectives and procedures stated in the approved protocol, including any changes in the original protocol</w:t>
      </w:r>
    </w:p>
    <w:p w:rsidR="00E32E5C" w:rsidRPr="00AA404E" w:rsidRDefault="00E32E5C" w:rsidP="00AA404E">
      <w:pPr>
        <w:pStyle w:val="ListParagraph"/>
        <w:numPr>
          <w:ilvl w:val="0"/>
          <w:numId w:val="184"/>
        </w:numPr>
        <w:tabs>
          <w:tab w:val="left" w:pos="720"/>
          <w:tab w:val="left" w:pos="1080"/>
        </w:tabs>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Signature and date of the Test Facility Manager</w:t>
      </w:r>
    </w:p>
    <w:p w:rsidR="00E32E5C" w:rsidRDefault="00E32E5C" w:rsidP="00AA404E">
      <w:pPr>
        <w:pStyle w:val="ListParagraph"/>
        <w:numPr>
          <w:ilvl w:val="0"/>
          <w:numId w:val="184"/>
        </w:numPr>
        <w:tabs>
          <w:tab w:val="left" w:pos="720"/>
          <w:tab w:val="left" w:pos="1080"/>
        </w:tabs>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Statistical methods employed for analysing the data</w:t>
      </w:r>
    </w:p>
    <w:p w:rsidR="002F5A04" w:rsidRPr="0085422C" w:rsidRDefault="002F5A04" w:rsidP="002F5A04">
      <w:pPr>
        <w:pStyle w:val="ListParagraph"/>
        <w:tabs>
          <w:tab w:val="left" w:pos="720"/>
          <w:tab w:val="left" w:pos="1080"/>
        </w:tabs>
        <w:spacing w:line="240" w:lineRule="exact"/>
        <w:ind w:left="1080"/>
        <w:contextualSpacing/>
        <w:jc w:val="both"/>
        <w:rPr>
          <w:rFonts w:ascii="Times New Roman" w:hAnsi="Times New Roman"/>
          <w:color w:val="000000" w:themeColor="text1"/>
          <w:sz w:val="24"/>
          <w:szCs w:val="24"/>
        </w:rPr>
      </w:pPr>
    </w:p>
    <w:p w:rsidR="00E32E5C" w:rsidRPr="00AA404E" w:rsidRDefault="00E32E5C" w:rsidP="00AA404E">
      <w:pPr>
        <w:pStyle w:val="ListParagraph"/>
        <w:numPr>
          <w:ilvl w:val="0"/>
          <w:numId w:val="188"/>
        </w:numPr>
        <w:tabs>
          <w:tab w:val="left" w:pos="720"/>
        </w:tabs>
        <w:spacing w:line="240" w:lineRule="exact"/>
        <w:ind w:left="0" w:firstLine="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All of the following describes </w:t>
      </w:r>
      <w:r w:rsidRPr="00AA404E">
        <w:rPr>
          <w:rFonts w:ascii="Times New Roman" w:hAnsi="Times New Roman"/>
          <w:i/>
          <w:color w:val="000000" w:themeColor="text1"/>
          <w:sz w:val="24"/>
          <w:szCs w:val="24"/>
        </w:rPr>
        <w:t>Myocoptes musculinus</w:t>
      </w:r>
      <w:r w:rsidRPr="00AA404E">
        <w:rPr>
          <w:rFonts w:ascii="Times New Roman" w:hAnsi="Times New Roman"/>
          <w:color w:val="000000" w:themeColor="text1"/>
          <w:sz w:val="24"/>
          <w:szCs w:val="24"/>
        </w:rPr>
        <w:t xml:space="preserve"> infection in mice </w:t>
      </w:r>
      <w:r w:rsidRPr="00AA404E">
        <w:rPr>
          <w:rFonts w:ascii="Times New Roman" w:hAnsi="Times New Roman"/>
          <w:b/>
          <w:color w:val="000000" w:themeColor="text1"/>
          <w:sz w:val="24"/>
          <w:szCs w:val="24"/>
          <w:u w:val="single"/>
        </w:rPr>
        <w:t>EXCEPT</w:t>
      </w:r>
      <w:r w:rsidRPr="00AA404E">
        <w:rPr>
          <w:rFonts w:ascii="Times New Roman" w:hAnsi="Times New Roman"/>
          <w:color w:val="000000" w:themeColor="text1"/>
          <w:sz w:val="24"/>
          <w:szCs w:val="24"/>
        </w:rPr>
        <w:t>?</w:t>
      </w:r>
    </w:p>
    <w:p w:rsidR="00E32E5C" w:rsidRPr="00AA404E" w:rsidRDefault="00E32E5C" w:rsidP="00AA404E">
      <w:pPr>
        <w:pStyle w:val="ListParagraph"/>
        <w:spacing w:line="240" w:lineRule="exact"/>
        <w:jc w:val="both"/>
        <w:rPr>
          <w:rFonts w:ascii="Times New Roman" w:hAnsi="Times New Roman"/>
          <w:color w:val="000000" w:themeColor="text1"/>
          <w:sz w:val="24"/>
          <w:szCs w:val="24"/>
        </w:rPr>
      </w:pPr>
    </w:p>
    <w:p w:rsidR="00E32E5C" w:rsidRPr="00AA404E" w:rsidRDefault="00E32E5C" w:rsidP="00AA404E">
      <w:pPr>
        <w:pStyle w:val="ListParagraph"/>
        <w:numPr>
          <w:ilvl w:val="1"/>
          <w:numId w:val="189"/>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Burden and disease severity decreases with age</w:t>
      </w:r>
    </w:p>
    <w:p w:rsidR="00E32E5C" w:rsidRPr="00AA404E" w:rsidRDefault="00E32E5C" w:rsidP="00AA404E">
      <w:pPr>
        <w:pStyle w:val="ListParagraph"/>
        <w:numPr>
          <w:ilvl w:val="1"/>
          <w:numId w:val="189"/>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Detection by dirty bedding sentinels has been shown to be unreliable</w:t>
      </w:r>
    </w:p>
    <w:p w:rsidR="00E32E5C" w:rsidRPr="00AA404E" w:rsidRDefault="00E32E5C" w:rsidP="00AA404E">
      <w:pPr>
        <w:pStyle w:val="ListParagraph"/>
        <w:numPr>
          <w:ilvl w:val="1"/>
          <w:numId w:val="189"/>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Mouse pups as young as 4-5 days can become infested</w:t>
      </w:r>
    </w:p>
    <w:p w:rsidR="00E32E5C" w:rsidRPr="00AA404E" w:rsidRDefault="00E32E5C" w:rsidP="00AA404E">
      <w:pPr>
        <w:pStyle w:val="ListParagraph"/>
        <w:numPr>
          <w:ilvl w:val="1"/>
          <w:numId w:val="189"/>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Rag1-/- mice have been shown to have a higher burden than B6</w:t>
      </w:r>
    </w:p>
    <w:p w:rsidR="00E32E5C" w:rsidRPr="00AA404E" w:rsidRDefault="00E32E5C" w:rsidP="00AA404E">
      <w:pPr>
        <w:pStyle w:val="ListParagraph"/>
        <w:numPr>
          <w:ilvl w:val="1"/>
          <w:numId w:val="189"/>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TH1 response has been associated with controlling burden over time</w:t>
      </w:r>
    </w:p>
    <w:p w:rsidR="00E32E5C" w:rsidRPr="00AA404E" w:rsidRDefault="00E32E5C" w:rsidP="00AA404E">
      <w:pPr>
        <w:spacing w:after="0" w:line="240" w:lineRule="exact"/>
        <w:jc w:val="both"/>
        <w:rPr>
          <w:rFonts w:ascii="Times New Roman" w:hAnsi="Times New Roman" w:cs="Times New Roman"/>
          <w:b/>
          <w:color w:val="000000" w:themeColor="text1"/>
          <w:sz w:val="24"/>
          <w:szCs w:val="24"/>
        </w:rPr>
      </w:pPr>
    </w:p>
    <w:p w:rsidR="00E32E5C" w:rsidRPr="00AA404E" w:rsidRDefault="00E32E5C"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134.</w:t>
      </w:r>
      <w:r w:rsidRPr="00AA404E">
        <w:rPr>
          <w:rFonts w:ascii="Times New Roman" w:hAnsi="Times New Roman" w:cs="Times New Roman"/>
          <w:color w:val="000000" w:themeColor="text1"/>
          <w:sz w:val="24"/>
          <w:szCs w:val="24"/>
        </w:rPr>
        <w:tab/>
        <w:t xml:space="preserve">In addition to the Animal Welfare Act and its regulations, Institutional Animal Care and Use Committee (IACUC) authority is mandated by which of the following laws? </w:t>
      </w:r>
    </w:p>
    <w:p w:rsidR="00E32E5C" w:rsidRPr="00AA404E" w:rsidRDefault="00E32E5C" w:rsidP="00AA404E">
      <w:pPr>
        <w:pStyle w:val="Default"/>
        <w:spacing w:line="240" w:lineRule="exact"/>
        <w:jc w:val="both"/>
        <w:rPr>
          <w:color w:val="000000" w:themeColor="text1"/>
        </w:rPr>
      </w:pPr>
    </w:p>
    <w:p w:rsidR="00E32E5C" w:rsidRPr="00AA404E" w:rsidRDefault="00E32E5C" w:rsidP="00AA404E">
      <w:pPr>
        <w:pStyle w:val="Default"/>
        <w:spacing w:line="240" w:lineRule="exact"/>
        <w:ind w:left="1080" w:hanging="360"/>
        <w:jc w:val="both"/>
        <w:rPr>
          <w:color w:val="000000" w:themeColor="text1"/>
        </w:rPr>
      </w:pPr>
      <w:r w:rsidRPr="00AA404E">
        <w:rPr>
          <w:color w:val="000000" w:themeColor="text1"/>
        </w:rPr>
        <w:t xml:space="preserve">a. </w:t>
      </w:r>
      <w:r w:rsidRPr="00AA404E">
        <w:rPr>
          <w:color w:val="000000" w:themeColor="text1"/>
        </w:rPr>
        <w:tab/>
        <w:t>Humane Methods of Research Act</w:t>
      </w:r>
    </w:p>
    <w:p w:rsidR="00E32E5C" w:rsidRPr="00AA404E" w:rsidRDefault="00E32E5C" w:rsidP="00AA404E">
      <w:pPr>
        <w:pStyle w:val="Default"/>
        <w:spacing w:line="240" w:lineRule="exact"/>
        <w:ind w:left="1080" w:hanging="360"/>
        <w:jc w:val="both"/>
        <w:rPr>
          <w:color w:val="000000" w:themeColor="text1"/>
        </w:rPr>
      </w:pPr>
      <w:r w:rsidRPr="00AA404E">
        <w:rPr>
          <w:color w:val="000000" w:themeColor="text1"/>
        </w:rPr>
        <w:t xml:space="preserve">b. </w:t>
      </w:r>
      <w:r w:rsidRPr="00AA404E">
        <w:rPr>
          <w:color w:val="000000" w:themeColor="text1"/>
        </w:rPr>
        <w:tab/>
        <w:t>Research Modernization Act</w:t>
      </w:r>
    </w:p>
    <w:p w:rsidR="00E32E5C" w:rsidRPr="00AA404E" w:rsidRDefault="00E32E5C" w:rsidP="00AA404E">
      <w:pPr>
        <w:pStyle w:val="Default"/>
        <w:spacing w:line="240" w:lineRule="exact"/>
        <w:ind w:left="1080" w:hanging="360"/>
        <w:jc w:val="both"/>
        <w:rPr>
          <w:color w:val="000000" w:themeColor="text1"/>
        </w:rPr>
      </w:pPr>
      <w:r w:rsidRPr="00AA404E">
        <w:rPr>
          <w:color w:val="000000" w:themeColor="text1"/>
        </w:rPr>
        <w:t xml:space="preserve">c. </w:t>
      </w:r>
      <w:r w:rsidRPr="00AA404E">
        <w:rPr>
          <w:color w:val="000000" w:themeColor="text1"/>
        </w:rPr>
        <w:tab/>
        <w:t>Health Research Extension Act of 1985</w:t>
      </w:r>
    </w:p>
    <w:p w:rsidR="00E32E5C" w:rsidRPr="00AA404E" w:rsidRDefault="00E32E5C" w:rsidP="00AA404E">
      <w:pPr>
        <w:pStyle w:val="Default"/>
        <w:spacing w:line="240" w:lineRule="exact"/>
        <w:ind w:left="1080" w:hanging="360"/>
        <w:jc w:val="both"/>
        <w:rPr>
          <w:color w:val="000000" w:themeColor="text1"/>
        </w:rPr>
      </w:pPr>
      <w:r w:rsidRPr="00AA404E">
        <w:rPr>
          <w:color w:val="000000" w:themeColor="text1"/>
        </w:rPr>
        <w:t xml:space="preserve">d. </w:t>
      </w:r>
      <w:r w:rsidRPr="00AA404E">
        <w:rPr>
          <w:color w:val="000000" w:themeColor="text1"/>
        </w:rPr>
        <w:tab/>
        <w:t>Protection of Animals in Research Act</w:t>
      </w:r>
    </w:p>
    <w:p w:rsidR="00E32E5C" w:rsidRPr="00AA404E" w:rsidRDefault="00E32E5C" w:rsidP="00AA404E">
      <w:pPr>
        <w:spacing w:after="0" w:line="240" w:lineRule="exact"/>
        <w:jc w:val="both"/>
        <w:rPr>
          <w:rFonts w:ascii="Times New Roman" w:hAnsi="Times New Roman" w:cs="Times New Roman"/>
          <w:color w:val="000000" w:themeColor="text1"/>
          <w:sz w:val="24"/>
          <w:szCs w:val="24"/>
        </w:rPr>
      </w:pPr>
    </w:p>
    <w:p w:rsidR="00E32E5C" w:rsidRPr="00AA404E" w:rsidRDefault="00E32E5C"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135.</w:t>
      </w:r>
      <w:r w:rsidRPr="00AA404E">
        <w:rPr>
          <w:rFonts w:ascii="Times New Roman" w:hAnsi="Times New Roman" w:cs="Times New Roman"/>
          <w:color w:val="000000" w:themeColor="text1"/>
          <w:sz w:val="24"/>
          <w:szCs w:val="24"/>
        </w:rPr>
        <w:tab/>
        <w:t xml:space="preserve">Examples of effective post-approval monitoring strategies include all of the following </w:t>
      </w:r>
      <w:r w:rsidRPr="00AA404E">
        <w:rPr>
          <w:rFonts w:ascii="Times New Roman" w:hAnsi="Times New Roman" w:cs="Times New Roman"/>
          <w:b/>
          <w:color w:val="000000" w:themeColor="text1"/>
          <w:sz w:val="24"/>
          <w:szCs w:val="24"/>
          <w:u w:val="single"/>
        </w:rPr>
        <w:t>EXCEPT</w:t>
      </w:r>
      <w:r w:rsidRPr="00AA404E">
        <w:rPr>
          <w:rFonts w:ascii="Times New Roman" w:hAnsi="Times New Roman" w:cs="Times New Roman"/>
          <w:color w:val="000000" w:themeColor="text1"/>
          <w:sz w:val="24"/>
          <w:szCs w:val="24"/>
        </w:rPr>
        <w:t>?</w:t>
      </w:r>
      <w:r w:rsidRPr="00AA404E">
        <w:rPr>
          <w:rFonts w:ascii="Times New Roman" w:hAnsi="Times New Roman" w:cs="Times New Roman"/>
          <w:color w:val="000000" w:themeColor="text1"/>
          <w:sz w:val="24"/>
          <w:szCs w:val="24"/>
        </w:rPr>
        <w:br/>
      </w:r>
    </w:p>
    <w:p w:rsidR="00E32E5C" w:rsidRPr="00AA404E" w:rsidRDefault="00E32E5C"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Examination of surgical areas, including anesthetic equipment, use of appropriate aseptic technique, and handling and use of controlled substances</w:t>
      </w:r>
    </w:p>
    <w:p w:rsidR="00E32E5C" w:rsidRPr="00AA404E" w:rsidRDefault="00E32E5C"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 xml:space="preserve">Observation of laboratory practices and procedures and comparison with approved protocols </w:t>
      </w:r>
    </w:p>
    <w:p w:rsidR="00E32E5C" w:rsidRPr="00AA404E" w:rsidRDefault="00E32E5C"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w:t>
      </w:r>
      <w:r w:rsidRPr="00AA404E">
        <w:rPr>
          <w:rFonts w:ascii="Times New Roman" w:hAnsi="Times New Roman" w:cs="Times New Roman"/>
          <w:color w:val="000000" w:themeColor="text1"/>
          <w:sz w:val="24"/>
          <w:szCs w:val="24"/>
        </w:rPr>
        <w:tab/>
        <w:t>Regular review of adverse or unexpected experimental outcomes affecting the animals</w:t>
      </w:r>
    </w:p>
    <w:p w:rsidR="00E32E5C" w:rsidRPr="00AA404E" w:rsidRDefault="00E32E5C"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d.</w:t>
      </w:r>
      <w:r w:rsidRPr="00AA404E">
        <w:rPr>
          <w:rFonts w:ascii="Times New Roman" w:hAnsi="Times New Roman" w:cs="Times New Roman"/>
          <w:color w:val="000000" w:themeColor="text1"/>
          <w:sz w:val="24"/>
          <w:szCs w:val="24"/>
        </w:rPr>
        <w:tab/>
        <w:t>Review of protocol-related health and safety issues</w:t>
      </w:r>
    </w:p>
    <w:p w:rsidR="00E32E5C" w:rsidRPr="00AA404E" w:rsidRDefault="00E32E5C"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e. </w:t>
      </w:r>
      <w:r w:rsidRPr="00AA404E">
        <w:rPr>
          <w:rFonts w:ascii="Times New Roman" w:hAnsi="Times New Roman" w:cs="Times New Roman"/>
          <w:color w:val="000000" w:themeColor="text1"/>
          <w:sz w:val="24"/>
          <w:szCs w:val="24"/>
        </w:rPr>
        <w:tab/>
        <w:t>Review of surgical records, but not anesthesia records</w:t>
      </w:r>
    </w:p>
    <w:p w:rsidR="00E32E5C" w:rsidRPr="00AA404E" w:rsidRDefault="00E32E5C" w:rsidP="00AA404E">
      <w:pPr>
        <w:spacing w:after="0" w:line="240" w:lineRule="exact"/>
        <w:jc w:val="both"/>
        <w:rPr>
          <w:rFonts w:ascii="Times New Roman" w:hAnsi="Times New Roman" w:cs="Times New Roman"/>
          <w:b/>
          <w:color w:val="000000" w:themeColor="text1"/>
          <w:sz w:val="24"/>
          <w:szCs w:val="24"/>
        </w:rPr>
      </w:pPr>
    </w:p>
    <w:p w:rsidR="00383706" w:rsidRPr="00AA404E" w:rsidRDefault="00383706" w:rsidP="00AA404E">
      <w:pPr>
        <w:pStyle w:val="ListParagraph"/>
        <w:numPr>
          <w:ilvl w:val="0"/>
          <w:numId w:val="192"/>
        </w:numPr>
        <w:tabs>
          <w:tab w:val="left" w:pos="720"/>
        </w:tabs>
        <w:spacing w:line="240" w:lineRule="exact"/>
        <w:ind w:left="0" w:firstLine="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Which of the following stereotypic behaviors is most commonly seen in laboratory-housed Mongolian gerbils? </w:t>
      </w:r>
    </w:p>
    <w:p w:rsidR="00383706" w:rsidRPr="00AA404E" w:rsidRDefault="00383706" w:rsidP="00AA404E">
      <w:pPr>
        <w:pStyle w:val="ListParagraph"/>
        <w:spacing w:line="240" w:lineRule="exact"/>
        <w:jc w:val="both"/>
        <w:rPr>
          <w:rFonts w:ascii="Times New Roman" w:hAnsi="Times New Roman"/>
          <w:color w:val="000000" w:themeColor="text1"/>
          <w:sz w:val="24"/>
          <w:szCs w:val="24"/>
        </w:rPr>
      </w:pPr>
    </w:p>
    <w:p w:rsidR="00383706" w:rsidRPr="00AA404E" w:rsidRDefault="00383706" w:rsidP="00AA404E">
      <w:pPr>
        <w:pStyle w:val="ListParagraph"/>
        <w:numPr>
          <w:ilvl w:val="1"/>
          <w:numId w:val="191"/>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Compulsive digging</w:t>
      </w:r>
    </w:p>
    <w:p w:rsidR="00383706" w:rsidRPr="00AA404E" w:rsidRDefault="00383706" w:rsidP="00AA404E">
      <w:pPr>
        <w:pStyle w:val="ListParagraph"/>
        <w:numPr>
          <w:ilvl w:val="1"/>
          <w:numId w:val="191"/>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Elaborate nest building</w:t>
      </w:r>
    </w:p>
    <w:p w:rsidR="00383706" w:rsidRPr="00AA404E" w:rsidRDefault="00383706" w:rsidP="00AA404E">
      <w:pPr>
        <w:pStyle w:val="ListParagraph"/>
        <w:numPr>
          <w:ilvl w:val="1"/>
          <w:numId w:val="191"/>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Ingestion of substrate</w:t>
      </w:r>
    </w:p>
    <w:p w:rsidR="00383706" w:rsidRPr="00AA404E" w:rsidRDefault="00383706" w:rsidP="00AA404E">
      <w:pPr>
        <w:pStyle w:val="ListParagraph"/>
        <w:numPr>
          <w:ilvl w:val="1"/>
          <w:numId w:val="191"/>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Territorial urine marking</w:t>
      </w:r>
    </w:p>
    <w:p w:rsidR="00383706" w:rsidRPr="00AA404E" w:rsidRDefault="00383706" w:rsidP="00AA404E">
      <w:pPr>
        <w:pStyle w:val="ListParagraph"/>
        <w:numPr>
          <w:ilvl w:val="1"/>
          <w:numId w:val="191"/>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Thumping of hind legs</w:t>
      </w:r>
    </w:p>
    <w:p w:rsidR="00383706" w:rsidRPr="00AA404E" w:rsidRDefault="00383706" w:rsidP="00AA404E">
      <w:pPr>
        <w:pStyle w:val="NoSpacing"/>
        <w:spacing w:line="240" w:lineRule="exact"/>
        <w:jc w:val="both"/>
        <w:rPr>
          <w:rFonts w:ascii="Times New Roman" w:hAnsi="Times New Roman"/>
          <w:b/>
          <w:color w:val="000000" w:themeColor="text1"/>
          <w:sz w:val="24"/>
          <w:szCs w:val="24"/>
        </w:rPr>
      </w:pPr>
    </w:p>
    <w:p w:rsidR="00383706" w:rsidRPr="00AA404E" w:rsidRDefault="00383706"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137.</w:t>
      </w:r>
      <w:r w:rsidRPr="00AA404E">
        <w:rPr>
          <w:rFonts w:ascii="Times New Roman" w:hAnsi="Times New Roman"/>
          <w:color w:val="000000" w:themeColor="text1"/>
          <w:sz w:val="24"/>
          <w:szCs w:val="24"/>
        </w:rPr>
        <w:tab/>
        <w:t xml:space="preserve">According to the AVMA Guidelines for Euthanasia of Animals (2013 Edition), which of the following methods for rabbit euthanasia is considered </w:t>
      </w:r>
      <w:r w:rsidRPr="00AA404E">
        <w:rPr>
          <w:rFonts w:ascii="Times New Roman" w:hAnsi="Times New Roman"/>
          <w:b/>
          <w:color w:val="000000" w:themeColor="text1"/>
          <w:sz w:val="24"/>
          <w:szCs w:val="24"/>
          <w:u w:val="single"/>
        </w:rPr>
        <w:t>UNACCEPTABLE</w:t>
      </w:r>
      <w:r w:rsidR="004A599A">
        <w:rPr>
          <w:rFonts w:ascii="Times New Roman" w:hAnsi="Times New Roman"/>
          <w:color w:val="000000" w:themeColor="text1"/>
          <w:sz w:val="24"/>
          <w:szCs w:val="24"/>
        </w:rPr>
        <w:t xml:space="preserve"> as a primary method of euthanasia?</w:t>
      </w:r>
    </w:p>
    <w:p w:rsidR="00383706" w:rsidRPr="00AA404E" w:rsidRDefault="00383706" w:rsidP="00AA404E">
      <w:pPr>
        <w:pStyle w:val="NoSpacing"/>
        <w:spacing w:line="240" w:lineRule="exact"/>
        <w:ind w:left="720"/>
        <w:jc w:val="both"/>
        <w:rPr>
          <w:rFonts w:ascii="Times New Roman" w:hAnsi="Times New Roman"/>
          <w:color w:val="000000" w:themeColor="text1"/>
          <w:sz w:val="24"/>
          <w:szCs w:val="24"/>
        </w:rPr>
      </w:pPr>
    </w:p>
    <w:p w:rsidR="00383706" w:rsidRPr="00AA404E" w:rsidRDefault="00383706" w:rsidP="00AA404E">
      <w:pPr>
        <w:pStyle w:val="NoSpacing"/>
        <w:numPr>
          <w:ilvl w:val="0"/>
          <w:numId w:val="193"/>
        </w:numPr>
        <w:spacing w:line="240" w:lineRule="exact"/>
        <w:ind w:left="1080"/>
        <w:jc w:val="both"/>
        <w:rPr>
          <w:rFonts w:ascii="Times New Roman" w:hAnsi="Times New Roman"/>
          <w:color w:val="000000" w:themeColor="text1"/>
          <w:spacing w:val="-6"/>
          <w:sz w:val="24"/>
          <w:szCs w:val="24"/>
        </w:rPr>
      </w:pPr>
      <w:r w:rsidRPr="00AA404E">
        <w:rPr>
          <w:rFonts w:ascii="Times New Roman" w:hAnsi="Times New Roman"/>
          <w:color w:val="000000" w:themeColor="text1"/>
          <w:spacing w:val="-6"/>
          <w:sz w:val="24"/>
          <w:szCs w:val="24"/>
        </w:rPr>
        <w:t>CO</w:t>
      </w:r>
      <w:r w:rsidRPr="00AA404E">
        <w:rPr>
          <w:rFonts w:ascii="Times New Roman" w:hAnsi="Times New Roman"/>
          <w:color w:val="000000" w:themeColor="text1"/>
          <w:spacing w:val="-6"/>
          <w:sz w:val="24"/>
          <w:szCs w:val="24"/>
          <w:vertAlign w:val="subscript"/>
        </w:rPr>
        <w:t>2</w:t>
      </w:r>
      <w:r w:rsidRPr="00AA404E">
        <w:rPr>
          <w:rFonts w:ascii="Times New Roman" w:hAnsi="Times New Roman"/>
          <w:color w:val="000000" w:themeColor="text1"/>
          <w:spacing w:val="-6"/>
          <w:sz w:val="24"/>
          <w:szCs w:val="24"/>
        </w:rPr>
        <w:t xml:space="preserve"> if administered using an appropriate pressure reducing regulator and flow meter or equivalent equipment with the capability for generating the recommended displacement rates for the size container being utilized</w:t>
      </w:r>
    </w:p>
    <w:p w:rsidR="00383706" w:rsidRPr="00AA404E" w:rsidRDefault="00383706" w:rsidP="00AA404E">
      <w:pPr>
        <w:pStyle w:val="NoSpacing"/>
        <w:numPr>
          <w:ilvl w:val="0"/>
          <w:numId w:val="193"/>
        </w:numPr>
        <w:spacing w:line="240" w:lineRule="exact"/>
        <w:ind w:left="108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lastRenderedPageBreak/>
        <w:t>Potassium chloride, exsanguination, or bilateral thoracotomy</w:t>
      </w:r>
    </w:p>
    <w:p w:rsidR="00383706" w:rsidRPr="00AA404E" w:rsidRDefault="00383706" w:rsidP="00AA404E">
      <w:pPr>
        <w:pStyle w:val="NoSpacing"/>
        <w:numPr>
          <w:ilvl w:val="0"/>
          <w:numId w:val="193"/>
        </w:numPr>
        <w:spacing w:line="240" w:lineRule="exact"/>
        <w:ind w:left="108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Rabbit-sized penetrating captive bolts if maintained in clean working order, positioned correctly, and operated safely by trained personnel</w:t>
      </w:r>
    </w:p>
    <w:p w:rsidR="00383706" w:rsidRPr="00AA404E" w:rsidRDefault="00383706" w:rsidP="00AA404E">
      <w:pPr>
        <w:pStyle w:val="NoSpacing"/>
        <w:numPr>
          <w:ilvl w:val="0"/>
          <w:numId w:val="193"/>
        </w:numPr>
        <w:spacing w:line="240" w:lineRule="exact"/>
        <w:ind w:left="108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Cervical dislocation when performed by individuals with a high degree of technical proficiency</w:t>
      </w:r>
    </w:p>
    <w:p w:rsidR="00383706" w:rsidRPr="00AA404E" w:rsidRDefault="00383706" w:rsidP="00AA404E">
      <w:pPr>
        <w:pStyle w:val="NoSpacing"/>
        <w:numPr>
          <w:ilvl w:val="0"/>
          <w:numId w:val="193"/>
        </w:numPr>
        <w:spacing w:line="240" w:lineRule="exact"/>
        <w:ind w:left="108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Barbiturates given IV via the ear veins</w:t>
      </w:r>
    </w:p>
    <w:p w:rsidR="00383706" w:rsidRDefault="00383706" w:rsidP="00AA404E">
      <w:pPr>
        <w:spacing w:after="0" w:line="240" w:lineRule="exact"/>
        <w:jc w:val="both"/>
        <w:rPr>
          <w:rFonts w:ascii="Times New Roman" w:eastAsia="Calibri" w:hAnsi="Times New Roman" w:cs="Times New Roman"/>
          <w:color w:val="000000" w:themeColor="text1"/>
          <w:sz w:val="24"/>
          <w:szCs w:val="24"/>
        </w:rPr>
      </w:pPr>
    </w:p>
    <w:p w:rsidR="0085422C" w:rsidRDefault="0085422C" w:rsidP="00AA404E">
      <w:pPr>
        <w:spacing w:after="0" w:line="240" w:lineRule="exact"/>
        <w:jc w:val="both"/>
        <w:rPr>
          <w:rFonts w:ascii="Times New Roman" w:eastAsia="Calibri" w:hAnsi="Times New Roman" w:cs="Times New Roman"/>
          <w:color w:val="000000" w:themeColor="text1"/>
          <w:sz w:val="24"/>
          <w:szCs w:val="24"/>
        </w:rPr>
      </w:pPr>
    </w:p>
    <w:p w:rsidR="0085422C" w:rsidRDefault="0085422C" w:rsidP="00AA404E">
      <w:pPr>
        <w:spacing w:after="0" w:line="240" w:lineRule="exact"/>
        <w:jc w:val="both"/>
        <w:rPr>
          <w:rFonts w:ascii="Times New Roman" w:eastAsia="Calibri" w:hAnsi="Times New Roman" w:cs="Times New Roman"/>
          <w:color w:val="000000" w:themeColor="text1"/>
          <w:sz w:val="24"/>
          <w:szCs w:val="24"/>
        </w:rPr>
      </w:pPr>
    </w:p>
    <w:p w:rsidR="0085422C" w:rsidRPr="00AA404E" w:rsidRDefault="0085422C" w:rsidP="00AA404E">
      <w:pPr>
        <w:spacing w:after="0" w:line="240" w:lineRule="exact"/>
        <w:jc w:val="both"/>
        <w:rPr>
          <w:rFonts w:ascii="Times New Roman" w:hAnsi="Times New Roman" w:cs="Times New Roman"/>
          <w:color w:val="000000" w:themeColor="text1"/>
          <w:sz w:val="24"/>
          <w:szCs w:val="24"/>
        </w:rPr>
      </w:pPr>
    </w:p>
    <w:p w:rsidR="00383706" w:rsidRPr="00AA404E" w:rsidRDefault="00383706"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138. </w:t>
      </w:r>
      <w:r w:rsidRPr="00AA404E">
        <w:rPr>
          <w:rFonts w:ascii="Times New Roman" w:hAnsi="Times New Roman" w:cs="Times New Roman"/>
          <w:color w:val="000000" w:themeColor="text1"/>
          <w:sz w:val="24"/>
          <w:szCs w:val="24"/>
        </w:rPr>
        <w:tab/>
        <w:t>Which of the following is the correct requirements for a CMAR candidate with an AA or AS degree?</w:t>
      </w:r>
    </w:p>
    <w:p w:rsidR="00383706" w:rsidRPr="00AA404E" w:rsidRDefault="00383706" w:rsidP="00AA404E">
      <w:pPr>
        <w:spacing w:after="0" w:line="240" w:lineRule="exact"/>
        <w:jc w:val="both"/>
        <w:rPr>
          <w:rFonts w:ascii="Times New Roman" w:hAnsi="Times New Roman" w:cs="Times New Roman"/>
          <w:color w:val="000000" w:themeColor="text1"/>
          <w:sz w:val="24"/>
          <w:szCs w:val="24"/>
        </w:rPr>
      </w:pPr>
    </w:p>
    <w:p w:rsidR="00383706" w:rsidRPr="00AA404E" w:rsidRDefault="00383706" w:rsidP="00AA404E">
      <w:pPr>
        <w:spacing w:after="0" w:line="240" w:lineRule="exact"/>
        <w:ind w:left="108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10 years lab animal experience and 5 years lab animal managerial experience</w:t>
      </w:r>
    </w:p>
    <w:p w:rsidR="00383706" w:rsidRPr="00AA404E" w:rsidRDefault="00383706" w:rsidP="00AA404E">
      <w:pPr>
        <w:spacing w:after="0" w:line="240" w:lineRule="exact"/>
        <w:ind w:left="108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5 years lab animal experience and 3 years lab animal managerial experience</w:t>
      </w:r>
    </w:p>
    <w:p w:rsidR="00383706" w:rsidRPr="00AA404E" w:rsidRDefault="00383706" w:rsidP="00AA404E">
      <w:pPr>
        <w:spacing w:after="0" w:line="240" w:lineRule="exact"/>
        <w:ind w:left="108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10 years lab animal experience and 3 years lab animal managerial experience</w:t>
      </w:r>
    </w:p>
    <w:p w:rsidR="00383706" w:rsidRPr="00AA404E" w:rsidRDefault="00383706" w:rsidP="00AA404E">
      <w:pPr>
        <w:spacing w:after="0" w:line="240" w:lineRule="exact"/>
        <w:ind w:left="108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color w:val="000000" w:themeColor="text1"/>
          <w:sz w:val="24"/>
          <w:szCs w:val="24"/>
        </w:rPr>
        <w:tab/>
        <w:t>8 years lab animal experience and 3 years lab animal managerial experience</w:t>
      </w:r>
    </w:p>
    <w:p w:rsidR="00383706" w:rsidRPr="00AA404E" w:rsidRDefault="00383706" w:rsidP="00AA404E">
      <w:pPr>
        <w:spacing w:after="0" w:line="240" w:lineRule="exact"/>
        <w:ind w:left="108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e.  </w:t>
      </w:r>
      <w:r w:rsidRPr="00AA404E">
        <w:rPr>
          <w:rFonts w:ascii="Times New Roman" w:hAnsi="Times New Roman" w:cs="Times New Roman"/>
          <w:color w:val="000000" w:themeColor="text1"/>
          <w:sz w:val="24"/>
          <w:szCs w:val="24"/>
        </w:rPr>
        <w:tab/>
        <w:t>8 years lab animal experience and 5 years lab animal managerial experience</w:t>
      </w:r>
    </w:p>
    <w:p w:rsidR="00383706" w:rsidRPr="00AA404E" w:rsidRDefault="00383706" w:rsidP="00AA404E">
      <w:pPr>
        <w:spacing w:after="0" w:line="240" w:lineRule="exact"/>
        <w:jc w:val="both"/>
        <w:rPr>
          <w:rFonts w:ascii="Times New Roman" w:hAnsi="Times New Roman" w:cs="Times New Roman"/>
          <w:b/>
          <w:color w:val="000000" w:themeColor="text1"/>
          <w:sz w:val="24"/>
          <w:szCs w:val="24"/>
        </w:rPr>
      </w:pPr>
    </w:p>
    <w:p w:rsidR="00383706" w:rsidRPr="00AA404E" w:rsidRDefault="00383706" w:rsidP="00AA404E">
      <w:pPr>
        <w:spacing w:after="0" w:line="240" w:lineRule="exact"/>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b/>
          <w:color w:val="000000" w:themeColor="text1"/>
          <w:sz w:val="24"/>
          <w:szCs w:val="24"/>
        </w:rPr>
        <w:t>139.</w:t>
      </w:r>
      <w:r w:rsidRPr="00AA404E">
        <w:rPr>
          <w:rFonts w:ascii="Times New Roman" w:eastAsia="Calibri" w:hAnsi="Times New Roman" w:cs="Times New Roman"/>
          <w:color w:val="000000" w:themeColor="text1"/>
          <w:sz w:val="24"/>
          <w:szCs w:val="24"/>
        </w:rPr>
        <w:tab/>
        <w:t>Which of the following parasites found in sheep and goats is of primary economic importance and may lead to increased morbidity and mortality if not excluded prior to beginning protocol-related procedures?</w:t>
      </w:r>
    </w:p>
    <w:p w:rsidR="00383706" w:rsidRPr="00AA404E" w:rsidRDefault="00383706" w:rsidP="00AA404E">
      <w:pPr>
        <w:spacing w:after="0" w:line="240" w:lineRule="exact"/>
        <w:ind w:left="720"/>
        <w:contextualSpacing/>
        <w:jc w:val="both"/>
        <w:rPr>
          <w:rFonts w:ascii="Times New Roman" w:eastAsia="Calibri" w:hAnsi="Times New Roman" w:cs="Times New Roman"/>
          <w:color w:val="000000" w:themeColor="text1"/>
          <w:sz w:val="24"/>
          <w:szCs w:val="24"/>
        </w:rPr>
      </w:pPr>
    </w:p>
    <w:p w:rsidR="00383706" w:rsidRPr="00AA404E" w:rsidRDefault="00383706" w:rsidP="00AA404E">
      <w:pPr>
        <w:spacing w:after="0" w:line="240" w:lineRule="exact"/>
        <w:ind w:left="1080" w:hanging="360"/>
        <w:contextualSpacing/>
        <w:jc w:val="both"/>
        <w:rPr>
          <w:rFonts w:ascii="Times New Roman" w:eastAsia="Calibri" w:hAnsi="Times New Roman" w:cs="Times New Roman"/>
          <w:i/>
          <w:color w:val="000000" w:themeColor="text1"/>
          <w:sz w:val="24"/>
          <w:szCs w:val="24"/>
        </w:rPr>
      </w:pPr>
      <w:r w:rsidRPr="00AA404E">
        <w:rPr>
          <w:rFonts w:ascii="Times New Roman" w:eastAsia="Calibri" w:hAnsi="Times New Roman" w:cs="Times New Roman"/>
          <w:color w:val="000000" w:themeColor="text1"/>
          <w:sz w:val="24"/>
          <w:szCs w:val="24"/>
        </w:rPr>
        <w:t>a.</w:t>
      </w:r>
      <w:r w:rsidRPr="00AA404E">
        <w:rPr>
          <w:rFonts w:ascii="Times New Roman" w:eastAsia="Calibri" w:hAnsi="Times New Roman" w:cs="Times New Roman"/>
          <w:i/>
          <w:color w:val="000000" w:themeColor="text1"/>
          <w:sz w:val="24"/>
          <w:szCs w:val="24"/>
        </w:rPr>
        <w:t xml:space="preserve"> </w:t>
      </w:r>
      <w:r w:rsidRPr="00AA404E">
        <w:rPr>
          <w:rFonts w:ascii="Times New Roman" w:eastAsia="Calibri" w:hAnsi="Times New Roman" w:cs="Times New Roman"/>
          <w:i/>
          <w:color w:val="000000" w:themeColor="text1"/>
          <w:sz w:val="24"/>
          <w:szCs w:val="24"/>
        </w:rPr>
        <w:tab/>
        <w:t>Bunostomum trigoncephalum</w:t>
      </w:r>
    </w:p>
    <w:p w:rsidR="00383706" w:rsidRPr="00AA404E" w:rsidRDefault="00383706" w:rsidP="00AA404E">
      <w:pPr>
        <w:spacing w:after="0" w:line="240" w:lineRule="exact"/>
        <w:ind w:left="1080" w:hanging="360"/>
        <w:contextualSpacing/>
        <w:jc w:val="both"/>
        <w:rPr>
          <w:rFonts w:ascii="Times New Roman" w:eastAsia="Calibri" w:hAnsi="Times New Roman" w:cs="Times New Roman"/>
          <w:i/>
          <w:color w:val="000000" w:themeColor="text1"/>
          <w:sz w:val="24"/>
          <w:szCs w:val="24"/>
        </w:rPr>
      </w:pPr>
      <w:r w:rsidRPr="00AA404E">
        <w:rPr>
          <w:rFonts w:ascii="Times New Roman" w:eastAsia="Calibri" w:hAnsi="Times New Roman" w:cs="Times New Roman"/>
          <w:color w:val="000000" w:themeColor="text1"/>
          <w:sz w:val="24"/>
          <w:szCs w:val="24"/>
        </w:rPr>
        <w:t>b.</w:t>
      </w:r>
      <w:r w:rsidRPr="00AA404E">
        <w:rPr>
          <w:rFonts w:ascii="Times New Roman" w:eastAsia="Calibri" w:hAnsi="Times New Roman" w:cs="Times New Roman"/>
          <w:i/>
          <w:color w:val="000000" w:themeColor="text1"/>
          <w:sz w:val="24"/>
          <w:szCs w:val="24"/>
        </w:rPr>
        <w:t xml:space="preserve"> </w:t>
      </w:r>
      <w:r w:rsidRPr="00AA404E">
        <w:rPr>
          <w:rFonts w:ascii="Times New Roman" w:eastAsia="Calibri" w:hAnsi="Times New Roman" w:cs="Times New Roman"/>
          <w:i/>
          <w:color w:val="000000" w:themeColor="text1"/>
          <w:sz w:val="24"/>
          <w:szCs w:val="24"/>
        </w:rPr>
        <w:tab/>
        <w:t xml:space="preserve">Dictyocaulus filaria </w:t>
      </w:r>
    </w:p>
    <w:p w:rsidR="00383706" w:rsidRPr="00AA404E" w:rsidRDefault="00383706" w:rsidP="00AA404E">
      <w:pPr>
        <w:spacing w:after="0" w:line="240" w:lineRule="exact"/>
        <w:ind w:left="1080" w:hanging="360"/>
        <w:contextualSpacing/>
        <w:jc w:val="both"/>
        <w:rPr>
          <w:rFonts w:ascii="Times New Roman" w:eastAsia="Calibri" w:hAnsi="Times New Roman" w:cs="Times New Roman"/>
          <w:i/>
          <w:color w:val="000000" w:themeColor="text1"/>
          <w:sz w:val="24"/>
          <w:szCs w:val="24"/>
        </w:rPr>
      </w:pPr>
      <w:r w:rsidRPr="00AA404E">
        <w:rPr>
          <w:rFonts w:ascii="Times New Roman" w:eastAsia="Calibri" w:hAnsi="Times New Roman" w:cs="Times New Roman"/>
          <w:color w:val="000000" w:themeColor="text1"/>
          <w:sz w:val="24"/>
          <w:szCs w:val="24"/>
        </w:rPr>
        <w:t>c.</w:t>
      </w:r>
      <w:r w:rsidRPr="00AA404E">
        <w:rPr>
          <w:rFonts w:ascii="Times New Roman" w:eastAsia="Calibri" w:hAnsi="Times New Roman" w:cs="Times New Roman"/>
          <w:i/>
          <w:color w:val="000000" w:themeColor="text1"/>
          <w:sz w:val="24"/>
          <w:szCs w:val="24"/>
        </w:rPr>
        <w:t xml:space="preserve"> </w:t>
      </w:r>
      <w:r w:rsidRPr="00AA404E">
        <w:rPr>
          <w:rFonts w:ascii="Times New Roman" w:eastAsia="Calibri" w:hAnsi="Times New Roman" w:cs="Times New Roman"/>
          <w:i/>
          <w:color w:val="000000" w:themeColor="text1"/>
          <w:sz w:val="24"/>
          <w:szCs w:val="24"/>
        </w:rPr>
        <w:tab/>
        <w:t>Haemonchus contortus</w:t>
      </w:r>
    </w:p>
    <w:p w:rsidR="00383706" w:rsidRPr="00AA404E" w:rsidRDefault="00383706" w:rsidP="00AA404E">
      <w:pPr>
        <w:spacing w:after="0" w:line="240" w:lineRule="exact"/>
        <w:ind w:left="1080" w:hanging="360"/>
        <w:contextualSpacing/>
        <w:jc w:val="both"/>
        <w:rPr>
          <w:rFonts w:ascii="Times New Roman" w:eastAsia="Calibri" w:hAnsi="Times New Roman" w:cs="Times New Roman"/>
          <w:i/>
          <w:color w:val="000000" w:themeColor="text1"/>
          <w:sz w:val="24"/>
          <w:szCs w:val="24"/>
        </w:rPr>
      </w:pPr>
      <w:r w:rsidRPr="00AA404E">
        <w:rPr>
          <w:rFonts w:ascii="Times New Roman" w:eastAsia="Calibri" w:hAnsi="Times New Roman" w:cs="Times New Roman"/>
          <w:color w:val="000000" w:themeColor="text1"/>
          <w:sz w:val="24"/>
          <w:szCs w:val="24"/>
        </w:rPr>
        <w:t>d.</w:t>
      </w:r>
      <w:r w:rsidRPr="00AA404E">
        <w:rPr>
          <w:rFonts w:ascii="Times New Roman" w:eastAsia="Calibri" w:hAnsi="Times New Roman" w:cs="Times New Roman"/>
          <w:i/>
          <w:color w:val="000000" w:themeColor="text1"/>
          <w:sz w:val="24"/>
          <w:szCs w:val="24"/>
        </w:rPr>
        <w:t xml:space="preserve"> </w:t>
      </w:r>
      <w:r w:rsidRPr="00AA404E">
        <w:rPr>
          <w:rFonts w:ascii="Times New Roman" w:eastAsia="Calibri" w:hAnsi="Times New Roman" w:cs="Times New Roman"/>
          <w:i/>
          <w:color w:val="000000" w:themeColor="text1"/>
          <w:sz w:val="24"/>
          <w:szCs w:val="24"/>
        </w:rPr>
        <w:tab/>
        <w:t>Ostertagia ostertagi</w:t>
      </w:r>
    </w:p>
    <w:p w:rsidR="00383706" w:rsidRPr="00AA404E" w:rsidRDefault="00383706" w:rsidP="00AA404E">
      <w:pPr>
        <w:spacing w:after="0" w:line="240" w:lineRule="exact"/>
        <w:ind w:left="1080" w:hanging="360"/>
        <w:contextualSpacing/>
        <w:jc w:val="both"/>
        <w:rPr>
          <w:rFonts w:ascii="Times New Roman" w:eastAsia="Calibri" w:hAnsi="Times New Roman" w:cs="Times New Roman"/>
          <w:i/>
          <w:color w:val="000000" w:themeColor="text1"/>
          <w:sz w:val="24"/>
          <w:szCs w:val="24"/>
        </w:rPr>
      </w:pPr>
      <w:r w:rsidRPr="00AA404E">
        <w:rPr>
          <w:rFonts w:ascii="Times New Roman" w:eastAsia="Calibri" w:hAnsi="Times New Roman" w:cs="Times New Roman"/>
          <w:color w:val="000000" w:themeColor="text1"/>
          <w:sz w:val="24"/>
          <w:szCs w:val="24"/>
        </w:rPr>
        <w:t>e.</w:t>
      </w:r>
      <w:r w:rsidRPr="00AA404E">
        <w:rPr>
          <w:rFonts w:ascii="Times New Roman" w:eastAsia="Calibri" w:hAnsi="Times New Roman" w:cs="Times New Roman"/>
          <w:i/>
          <w:color w:val="000000" w:themeColor="text1"/>
          <w:sz w:val="24"/>
          <w:szCs w:val="24"/>
        </w:rPr>
        <w:tab/>
        <w:t>Trichostrongylus vitrinus</w:t>
      </w:r>
    </w:p>
    <w:p w:rsidR="00383706" w:rsidRPr="00AA404E" w:rsidRDefault="00383706" w:rsidP="00AA404E">
      <w:pPr>
        <w:spacing w:after="0" w:line="240" w:lineRule="exact"/>
        <w:rPr>
          <w:rFonts w:ascii="Times New Roman" w:hAnsi="Times New Roman" w:cs="Times New Roman"/>
          <w:b/>
          <w:color w:val="000000" w:themeColor="text1"/>
          <w:sz w:val="24"/>
          <w:szCs w:val="24"/>
          <w:u w:val="single"/>
        </w:rPr>
      </w:pPr>
    </w:p>
    <w:p w:rsidR="00383706" w:rsidRPr="00AA404E" w:rsidRDefault="00383706" w:rsidP="00AA404E">
      <w:p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140.</w:t>
      </w:r>
      <w:r w:rsidRPr="00AA404E">
        <w:rPr>
          <w:rFonts w:ascii="Times New Roman" w:hAnsi="Times New Roman" w:cs="Times New Roman"/>
          <w:color w:val="000000" w:themeColor="text1"/>
          <w:sz w:val="24"/>
          <w:szCs w:val="24"/>
        </w:rPr>
        <w:tab/>
        <w:t xml:space="preserve">For which of the following diseases does the viral etiologic agent </w:t>
      </w:r>
      <w:r w:rsidRPr="00AA404E">
        <w:rPr>
          <w:rFonts w:ascii="Times New Roman" w:hAnsi="Times New Roman" w:cs="Times New Roman"/>
          <w:b/>
          <w:color w:val="000000" w:themeColor="text1"/>
          <w:sz w:val="24"/>
          <w:szCs w:val="24"/>
          <w:u w:val="single"/>
        </w:rPr>
        <w:t>DOES NOT</w:t>
      </w:r>
      <w:r w:rsidRPr="00AA404E">
        <w:rPr>
          <w:rFonts w:ascii="Times New Roman" w:hAnsi="Times New Roman" w:cs="Times New Roman"/>
          <w:color w:val="000000" w:themeColor="text1"/>
          <w:sz w:val="24"/>
          <w:szCs w:val="24"/>
        </w:rPr>
        <w:t xml:space="preserve"> require BSL-3 containment practices in studies involving the use of animals?</w:t>
      </w:r>
    </w:p>
    <w:p w:rsidR="00383706" w:rsidRPr="00AA404E" w:rsidRDefault="00383706" w:rsidP="00AA404E">
      <w:pPr>
        <w:pStyle w:val="Default"/>
        <w:spacing w:line="240" w:lineRule="exact"/>
        <w:ind w:left="1080"/>
        <w:jc w:val="both"/>
        <w:rPr>
          <w:color w:val="000000" w:themeColor="text1"/>
        </w:rPr>
      </w:pPr>
    </w:p>
    <w:p w:rsidR="00383706" w:rsidRPr="00AA404E" w:rsidRDefault="00383706" w:rsidP="00AA404E">
      <w:pPr>
        <w:pStyle w:val="Default"/>
        <w:numPr>
          <w:ilvl w:val="0"/>
          <w:numId w:val="196"/>
        </w:numPr>
        <w:spacing w:line="240" w:lineRule="exact"/>
        <w:jc w:val="both"/>
        <w:rPr>
          <w:color w:val="000000" w:themeColor="text1"/>
        </w:rPr>
      </w:pPr>
      <w:r w:rsidRPr="00AA404E">
        <w:rPr>
          <w:color w:val="000000" w:themeColor="text1"/>
        </w:rPr>
        <w:t>Eastern equine encephalitis</w:t>
      </w:r>
    </w:p>
    <w:p w:rsidR="00383706" w:rsidRPr="00AA404E" w:rsidRDefault="00383706" w:rsidP="00AA404E">
      <w:pPr>
        <w:pStyle w:val="Default"/>
        <w:numPr>
          <w:ilvl w:val="0"/>
          <w:numId w:val="196"/>
        </w:numPr>
        <w:spacing w:line="240" w:lineRule="exact"/>
        <w:jc w:val="both"/>
        <w:rPr>
          <w:color w:val="000000" w:themeColor="text1"/>
        </w:rPr>
      </w:pPr>
      <w:r w:rsidRPr="00AA404E">
        <w:rPr>
          <w:color w:val="000000" w:themeColor="text1"/>
        </w:rPr>
        <w:t>Monkeypox</w:t>
      </w:r>
    </w:p>
    <w:p w:rsidR="00383706" w:rsidRPr="00AA404E" w:rsidRDefault="00383706" w:rsidP="00AA404E">
      <w:pPr>
        <w:pStyle w:val="Default"/>
        <w:numPr>
          <w:ilvl w:val="0"/>
          <w:numId w:val="196"/>
        </w:numPr>
        <w:spacing w:line="240" w:lineRule="exact"/>
        <w:jc w:val="both"/>
        <w:rPr>
          <w:color w:val="000000" w:themeColor="text1"/>
        </w:rPr>
      </w:pPr>
      <w:r w:rsidRPr="00AA404E">
        <w:rPr>
          <w:color w:val="000000" w:themeColor="text1"/>
        </w:rPr>
        <w:t>Poliovirus</w:t>
      </w:r>
    </w:p>
    <w:p w:rsidR="00383706" w:rsidRPr="00AA404E" w:rsidRDefault="00383706" w:rsidP="00AA404E">
      <w:pPr>
        <w:pStyle w:val="Default"/>
        <w:numPr>
          <w:ilvl w:val="0"/>
          <w:numId w:val="196"/>
        </w:numPr>
        <w:spacing w:line="240" w:lineRule="exact"/>
        <w:jc w:val="both"/>
        <w:rPr>
          <w:color w:val="000000" w:themeColor="text1"/>
        </w:rPr>
      </w:pPr>
      <w:r w:rsidRPr="00AA404E">
        <w:rPr>
          <w:color w:val="000000" w:themeColor="text1"/>
        </w:rPr>
        <w:t>Venezuelan equine encephalitis</w:t>
      </w:r>
    </w:p>
    <w:p w:rsidR="00383706" w:rsidRPr="00AA404E" w:rsidRDefault="00383706" w:rsidP="00AA404E">
      <w:pPr>
        <w:pStyle w:val="Default"/>
        <w:numPr>
          <w:ilvl w:val="0"/>
          <w:numId w:val="196"/>
        </w:numPr>
        <w:spacing w:line="240" w:lineRule="exact"/>
        <w:jc w:val="both"/>
        <w:rPr>
          <w:color w:val="000000" w:themeColor="text1"/>
        </w:rPr>
      </w:pPr>
      <w:r w:rsidRPr="00AA404E">
        <w:rPr>
          <w:color w:val="000000" w:themeColor="text1"/>
        </w:rPr>
        <w:t>Yellow fever</w:t>
      </w:r>
    </w:p>
    <w:p w:rsidR="00383706" w:rsidRPr="00AA404E" w:rsidRDefault="00383706" w:rsidP="00AA404E">
      <w:pPr>
        <w:pStyle w:val="Heading1"/>
        <w:shd w:val="clear" w:color="auto" w:fill="FFFFFF"/>
        <w:spacing w:before="0" w:beforeAutospacing="0" w:after="0" w:afterAutospacing="0" w:line="240" w:lineRule="exact"/>
        <w:jc w:val="both"/>
        <w:textAlignment w:val="baseline"/>
        <w:rPr>
          <w:bCs w:val="0"/>
          <w:color w:val="000000" w:themeColor="text1"/>
          <w:sz w:val="24"/>
          <w:szCs w:val="24"/>
        </w:rPr>
      </w:pPr>
    </w:p>
    <w:p w:rsidR="00383706" w:rsidRPr="00AA404E" w:rsidRDefault="00383706" w:rsidP="00AA404E">
      <w:pPr>
        <w:pStyle w:val="ListParagraph"/>
        <w:numPr>
          <w:ilvl w:val="0"/>
          <w:numId w:val="200"/>
        </w:numPr>
        <w:tabs>
          <w:tab w:val="left" w:pos="720"/>
        </w:tabs>
        <w:spacing w:line="240" w:lineRule="exact"/>
        <w:ind w:left="720" w:hanging="720"/>
        <w:contextualSpacing/>
        <w:jc w:val="both"/>
        <w:rPr>
          <w:rFonts w:ascii="Times New Roman" w:hAnsi="Times New Roman"/>
          <w:b/>
          <w:color w:val="000000" w:themeColor="text1"/>
          <w:spacing w:val="-2"/>
          <w:sz w:val="24"/>
          <w:szCs w:val="24"/>
        </w:rPr>
      </w:pPr>
      <w:r w:rsidRPr="00AA404E">
        <w:rPr>
          <w:rFonts w:ascii="Times New Roman" w:hAnsi="Times New Roman"/>
          <w:color w:val="000000" w:themeColor="text1"/>
          <w:spacing w:val="-2"/>
          <w:sz w:val="24"/>
          <w:szCs w:val="24"/>
        </w:rPr>
        <w:t xml:space="preserve">Which of the following is recommended for pre-surgical skin preparation in </w:t>
      </w:r>
      <w:r w:rsidRPr="00AA404E">
        <w:rPr>
          <w:rFonts w:ascii="Times New Roman" w:hAnsi="Times New Roman"/>
          <w:i/>
          <w:color w:val="000000" w:themeColor="text1"/>
          <w:spacing w:val="-2"/>
          <w:sz w:val="24"/>
          <w:szCs w:val="24"/>
        </w:rPr>
        <w:t>Xenopus laevis</w:t>
      </w:r>
      <w:r w:rsidRPr="00AA404E">
        <w:rPr>
          <w:rFonts w:ascii="Times New Roman" w:hAnsi="Times New Roman"/>
          <w:color w:val="000000" w:themeColor="text1"/>
          <w:spacing w:val="-2"/>
          <w:sz w:val="24"/>
          <w:szCs w:val="24"/>
        </w:rPr>
        <w:t>?</w:t>
      </w:r>
    </w:p>
    <w:p w:rsidR="00383706" w:rsidRPr="00AA404E" w:rsidRDefault="00383706" w:rsidP="00AA404E">
      <w:pPr>
        <w:pStyle w:val="NoSpacing"/>
        <w:spacing w:line="240" w:lineRule="exact"/>
        <w:jc w:val="both"/>
        <w:rPr>
          <w:rFonts w:ascii="Times New Roman" w:hAnsi="Times New Roman"/>
          <w:color w:val="000000" w:themeColor="text1"/>
          <w:sz w:val="24"/>
          <w:szCs w:val="24"/>
        </w:rPr>
      </w:pPr>
    </w:p>
    <w:p w:rsidR="00383706" w:rsidRPr="00AA404E" w:rsidRDefault="00383706" w:rsidP="00AA404E">
      <w:pPr>
        <w:pStyle w:val="NoSpacing"/>
        <w:numPr>
          <w:ilvl w:val="0"/>
          <w:numId w:val="198"/>
        </w:numPr>
        <w:spacing w:line="240" w:lineRule="exact"/>
        <w:ind w:left="108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Chlorhexidine</w:t>
      </w:r>
    </w:p>
    <w:p w:rsidR="00383706" w:rsidRPr="00AA404E" w:rsidRDefault="00383706" w:rsidP="00AA404E">
      <w:pPr>
        <w:pStyle w:val="NoSpacing"/>
        <w:numPr>
          <w:ilvl w:val="0"/>
          <w:numId w:val="198"/>
        </w:numPr>
        <w:spacing w:line="240" w:lineRule="exact"/>
        <w:ind w:left="108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Isopropyl alcohol</w:t>
      </w:r>
    </w:p>
    <w:p w:rsidR="00383706" w:rsidRPr="00AA404E" w:rsidRDefault="00383706" w:rsidP="00AA404E">
      <w:pPr>
        <w:pStyle w:val="NoSpacing"/>
        <w:numPr>
          <w:ilvl w:val="0"/>
          <w:numId w:val="198"/>
        </w:numPr>
        <w:spacing w:line="240" w:lineRule="exact"/>
        <w:ind w:left="108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Povidone-iodine scrub</w:t>
      </w:r>
    </w:p>
    <w:p w:rsidR="00383706" w:rsidRPr="00AA404E" w:rsidRDefault="00383706" w:rsidP="00AA404E">
      <w:pPr>
        <w:pStyle w:val="NoSpacing"/>
        <w:numPr>
          <w:ilvl w:val="0"/>
          <w:numId w:val="198"/>
        </w:numPr>
        <w:spacing w:line="240" w:lineRule="exact"/>
        <w:ind w:left="108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Sterile saline</w:t>
      </w:r>
    </w:p>
    <w:p w:rsidR="00383706" w:rsidRPr="00AA404E" w:rsidRDefault="00383706" w:rsidP="00AA404E">
      <w:pPr>
        <w:spacing w:after="0" w:line="240" w:lineRule="exact"/>
        <w:jc w:val="both"/>
        <w:rPr>
          <w:rFonts w:ascii="Times New Roman" w:eastAsia="Wawati TC Regular" w:hAnsi="Times New Roman" w:cs="Times New Roman"/>
          <w:b/>
          <w:color w:val="000000" w:themeColor="text1"/>
          <w:sz w:val="24"/>
          <w:szCs w:val="24"/>
        </w:rPr>
      </w:pPr>
    </w:p>
    <w:p w:rsidR="00383706" w:rsidRPr="00AA404E" w:rsidRDefault="00383706" w:rsidP="00AA404E">
      <w:pPr>
        <w:spacing w:after="0" w:line="240" w:lineRule="exact"/>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b/>
          <w:color w:val="000000" w:themeColor="text1"/>
          <w:sz w:val="24"/>
          <w:szCs w:val="24"/>
        </w:rPr>
        <w:t xml:space="preserve">142. </w:t>
      </w:r>
      <w:r w:rsidRPr="00AA404E">
        <w:rPr>
          <w:rFonts w:ascii="Times New Roman" w:eastAsia="Wawati TC Regular" w:hAnsi="Times New Roman" w:cs="Times New Roman"/>
          <w:b/>
          <w:color w:val="000000" w:themeColor="text1"/>
          <w:sz w:val="24"/>
          <w:szCs w:val="24"/>
        </w:rPr>
        <w:tab/>
      </w:r>
      <w:r w:rsidRPr="00AA404E">
        <w:rPr>
          <w:rFonts w:ascii="Times New Roman" w:eastAsia="Wawati TC Regular" w:hAnsi="Times New Roman" w:cs="Times New Roman"/>
          <w:color w:val="000000" w:themeColor="text1"/>
          <w:sz w:val="24"/>
          <w:szCs w:val="24"/>
        </w:rPr>
        <w:t xml:space="preserve">All of the following describe the effects of environmental enrichment on the fertility and fecundity of </w:t>
      </w:r>
      <w:r w:rsidRPr="00AA404E">
        <w:rPr>
          <w:rFonts w:ascii="Times New Roman" w:eastAsia="Wawati TC Regular" w:hAnsi="Times New Roman" w:cs="Times New Roman"/>
          <w:i/>
          <w:color w:val="000000" w:themeColor="text1"/>
          <w:sz w:val="24"/>
          <w:szCs w:val="24"/>
        </w:rPr>
        <w:t>Danio rerio</w:t>
      </w:r>
      <w:r w:rsidRPr="00AA404E">
        <w:rPr>
          <w:rFonts w:ascii="Times New Roman" w:eastAsia="Wawati TC Regular" w:hAnsi="Times New Roman" w:cs="Times New Roman"/>
          <w:color w:val="000000" w:themeColor="text1"/>
          <w:sz w:val="24"/>
          <w:szCs w:val="24"/>
        </w:rPr>
        <w:t xml:space="preserve"> from a recent study </w:t>
      </w:r>
      <w:r w:rsidRPr="00AA404E">
        <w:rPr>
          <w:rFonts w:ascii="Times New Roman" w:eastAsia="Wawati TC Regular" w:hAnsi="Times New Roman" w:cs="Times New Roman"/>
          <w:b/>
          <w:color w:val="000000" w:themeColor="text1"/>
          <w:sz w:val="24"/>
          <w:szCs w:val="24"/>
          <w:u w:val="single"/>
        </w:rPr>
        <w:t>EXCEPT</w:t>
      </w:r>
      <w:r w:rsidRPr="00AA404E">
        <w:rPr>
          <w:rFonts w:ascii="Times New Roman" w:eastAsia="Wawati TC Regular" w:hAnsi="Times New Roman" w:cs="Times New Roman"/>
          <w:color w:val="000000" w:themeColor="text1"/>
          <w:sz w:val="24"/>
          <w:szCs w:val="24"/>
        </w:rPr>
        <w:t>?</w:t>
      </w:r>
    </w:p>
    <w:p w:rsidR="00383706" w:rsidRPr="00AA404E" w:rsidRDefault="00383706" w:rsidP="00AA404E">
      <w:pPr>
        <w:spacing w:after="0" w:line="240" w:lineRule="exact"/>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 </w:t>
      </w:r>
    </w:p>
    <w:p w:rsidR="00383706" w:rsidRPr="00AA404E" w:rsidRDefault="00383706"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a. </w:t>
      </w:r>
      <w:r w:rsidRPr="00AA404E">
        <w:rPr>
          <w:rFonts w:ascii="Times New Roman" w:eastAsia="Wawati TC Regular" w:hAnsi="Times New Roman" w:cs="Times New Roman"/>
          <w:color w:val="000000" w:themeColor="text1"/>
          <w:sz w:val="24"/>
          <w:szCs w:val="24"/>
        </w:rPr>
        <w:tab/>
        <w:t>Zebrafish fertility is greater in a breeding tank containing environmental enrichment than in bare tank</w:t>
      </w:r>
    </w:p>
    <w:p w:rsidR="00383706" w:rsidRPr="00AA404E" w:rsidRDefault="00383706"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b. </w:t>
      </w:r>
      <w:r w:rsidRPr="00AA404E">
        <w:rPr>
          <w:rFonts w:ascii="Times New Roman" w:eastAsia="Wawati TC Regular" w:hAnsi="Times New Roman" w:cs="Times New Roman"/>
          <w:color w:val="000000" w:themeColor="text1"/>
          <w:sz w:val="24"/>
          <w:szCs w:val="24"/>
        </w:rPr>
        <w:tab/>
        <w:t>Zebrafish fecundity is greater in a breeding tank containing environmental enrichment than in bare tank</w:t>
      </w:r>
    </w:p>
    <w:p w:rsidR="00383706" w:rsidRPr="00AA404E" w:rsidRDefault="00383706"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c. </w:t>
      </w:r>
      <w:r w:rsidRPr="00AA404E">
        <w:rPr>
          <w:rFonts w:ascii="Times New Roman" w:eastAsia="Wawati TC Regular" w:hAnsi="Times New Roman" w:cs="Times New Roman"/>
          <w:color w:val="000000" w:themeColor="text1"/>
          <w:sz w:val="24"/>
          <w:szCs w:val="24"/>
        </w:rPr>
        <w:tab/>
        <w:t>Enrichment type affected the fry survivability</w:t>
      </w:r>
    </w:p>
    <w:p w:rsidR="00383706" w:rsidRPr="00AA404E" w:rsidRDefault="00383706"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lastRenderedPageBreak/>
        <w:t xml:space="preserve">d. </w:t>
      </w:r>
      <w:r w:rsidRPr="00AA404E">
        <w:rPr>
          <w:rFonts w:ascii="Times New Roman" w:eastAsia="Wawati TC Regular" w:hAnsi="Times New Roman" w:cs="Times New Roman"/>
          <w:color w:val="000000" w:themeColor="text1"/>
          <w:sz w:val="24"/>
          <w:szCs w:val="24"/>
        </w:rPr>
        <w:tab/>
        <w:t>Total egg count after 3 h was greater for zebrafish spawning in the grass environment than in the leaf or control environments</w:t>
      </w:r>
    </w:p>
    <w:p w:rsidR="00383706" w:rsidRDefault="00383706" w:rsidP="00AA404E">
      <w:pPr>
        <w:tabs>
          <w:tab w:val="left" w:pos="720"/>
        </w:tabs>
        <w:spacing w:after="0" w:line="240" w:lineRule="exact"/>
        <w:jc w:val="both"/>
        <w:rPr>
          <w:rFonts w:ascii="Times New Roman" w:eastAsia="Wawati TC Regular" w:hAnsi="Times New Roman" w:cs="Times New Roman"/>
          <w:color w:val="000000" w:themeColor="text1"/>
          <w:sz w:val="24"/>
          <w:szCs w:val="24"/>
        </w:rPr>
      </w:pPr>
    </w:p>
    <w:p w:rsidR="0085422C" w:rsidRDefault="0085422C" w:rsidP="00AA404E">
      <w:pPr>
        <w:tabs>
          <w:tab w:val="left" w:pos="720"/>
        </w:tabs>
        <w:spacing w:after="0" w:line="240" w:lineRule="exact"/>
        <w:jc w:val="both"/>
        <w:rPr>
          <w:rFonts w:ascii="Times New Roman" w:eastAsia="Wawati TC Regular" w:hAnsi="Times New Roman" w:cs="Times New Roman"/>
          <w:color w:val="000000" w:themeColor="text1"/>
          <w:sz w:val="24"/>
          <w:szCs w:val="24"/>
        </w:rPr>
      </w:pPr>
    </w:p>
    <w:p w:rsidR="0085422C" w:rsidRDefault="0085422C" w:rsidP="00AA404E">
      <w:pPr>
        <w:tabs>
          <w:tab w:val="left" w:pos="720"/>
        </w:tabs>
        <w:spacing w:after="0" w:line="240" w:lineRule="exact"/>
        <w:jc w:val="both"/>
        <w:rPr>
          <w:rFonts w:ascii="Times New Roman" w:eastAsia="Wawati TC Regular" w:hAnsi="Times New Roman" w:cs="Times New Roman"/>
          <w:color w:val="000000" w:themeColor="text1"/>
          <w:sz w:val="24"/>
          <w:szCs w:val="24"/>
        </w:rPr>
      </w:pPr>
    </w:p>
    <w:p w:rsidR="0085422C" w:rsidRDefault="0085422C" w:rsidP="00AA404E">
      <w:pPr>
        <w:tabs>
          <w:tab w:val="left" w:pos="720"/>
        </w:tabs>
        <w:spacing w:after="0" w:line="240" w:lineRule="exact"/>
        <w:jc w:val="both"/>
        <w:rPr>
          <w:rFonts w:ascii="Times New Roman" w:eastAsia="Wawati TC Regular" w:hAnsi="Times New Roman" w:cs="Times New Roman"/>
          <w:color w:val="000000" w:themeColor="text1"/>
          <w:sz w:val="24"/>
          <w:szCs w:val="24"/>
        </w:rPr>
      </w:pPr>
    </w:p>
    <w:p w:rsidR="0085422C" w:rsidRDefault="0085422C" w:rsidP="00AA404E">
      <w:pPr>
        <w:tabs>
          <w:tab w:val="left" w:pos="720"/>
        </w:tabs>
        <w:spacing w:after="0" w:line="240" w:lineRule="exact"/>
        <w:jc w:val="both"/>
        <w:rPr>
          <w:rFonts w:ascii="Times New Roman" w:eastAsia="Wawati TC Regular" w:hAnsi="Times New Roman" w:cs="Times New Roman"/>
          <w:color w:val="000000" w:themeColor="text1"/>
          <w:sz w:val="24"/>
          <w:szCs w:val="24"/>
        </w:rPr>
      </w:pPr>
    </w:p>
    <w:p w:rsidR="0085422C" w:rsidRDefault="0085422C" w:rsidP="00AA404E">
      <w:pPr>
        <w:tabs>
          <w:tab w:val="left" w:pos="720"/>
        </w:tabs>
        <w:spacing w:after="0" w:line="240" w:lineRule="exact"/>
        <w:jc w:val="both"/>
        <w:rPr>
          <w:rFonts w:ascii="Times New Roman" w:eastAsia="Wawati TC Regular" w:hAnsi="Times New Roman" w:cs="Times New Roman"/>
          <w:color w:val="000000" w:themeColor="text1"/>
          <w:sz w:val="24"/>
          <w:szCs w:val="24"/>
        </w:rPr>
      </w:pPr>
    </w:p>
    <w:p w:rsidR="0085422C" w:rsidRPr="00AA404E" w:rsidRDefault="0085422C" w:rsidP="00AA404E">
      <w:pPr>
        <w:tabs>
          <w:tab w:val="left" w:pos="720"/>
        </w:tabs>
        <w:spacing w:after="0" w:line="240" w:lineRule="exact"/>
        <w:jc w:val="both"/>
        <w:rPr>
          <w:rFonts w:ascii="Times New Roman" w:hAnsi="Times New Roman" w:cs="Times New Roman"/>
          <w:color w:val="000000" w:themeColor="text1"/>
          <w:sz w:val="24"/>
          <w:szCs w:val="24"/>
        </w:rPr>
      </w:pPr>
    </w:p>
    <w:p w:rsidR="00383706" w:rsidRPr="00AA404E" w:rsidRDefault="00383706" w:rsidP="00AA404E">
      <w:pPr>
        <w:pStyle w:val="ListParagraph"/>
        <w:tabs>
          <w:tab w:val="left" w:pos="720"/>
        </w:tabs>
        <w:spacing w:line="240" w:lineRule="exact"/>
        <w:ind w:left="0"/>
        <w:contextualSpacing/>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143.</w:t>
      </w:r>
      <w:r w:rsidRPr="00AA404E">
        <w:rPr>
          <w:rFonts w:ascii="Times New Roman" w:hAnsi="Times New Roman"/>
          <w:b/>
          <w:color w:val="000000" w:themeColor="text1"/>
          <w:sz w:val="24"/>
          <w:szCs w:val="24"/>
        </w:rPr>
        <w:tab/>
      </w:r>
      <w:r w:rsidRPr="00AA404E">
        <w:rPr>
          <w:rFonts w:ascii="Times New Roman" w:hAnsi="Times New Roman"/>
          <w:color w:val="000000" w:themeColor="text1"/>
          <w:sz w:val="24"/>
          <w:szCs w:val="24"/>
        </w:rPr>
        <w:t>According to the Animal Welfare Act and its regulations, all primary enclosures used to transport live dogs and cats that are not permanently affixed to the conveyance must have which of the following?</w:t>
      </w:r>
    </w:p>
    <w:p w:rsidR="00383706" w:rsidRPr="00AA404E" w:rsidRDefault="00383706" w:rsidP="00AA404E">
      <w:pPr>
        <w:tabs>
          <w:tab w:val="left" w:pos="720"/>
        </w:tabs>
        <w:spacing w:after="0" w:line="240" w:lineRule="exact"/>
        <w:jc w:val="both"/>
        <w:rPr>
          <w:rFonts w:ascii="Times New Roman" w:hAnsi="Times New Roman" w:cs="Times New Roman"/>
          <w:color w:val="000000" w:themeColor="text1"/>
          <w:sz w:val="24"/>
          <w:szCs w:val="24"/>
        </w:rPr>
      </w:pPr>
    </w:p>
    <w:p w:rsidR="00383706" w:rsidRPr="00AA404E" w:rsidRDefault="00383706" w:rsidP="00AA404E">
      <w:pPr>
        <w:pStyle w:val="ListParagraph"/>
        <w:numPr>
          <w:ilvl w:val="0"/>
          <w:numId w:val="201"/>
        </w:numPr>
        <w:tabs>
          <w:tab w:val="left" w:pos="1080"/>
        </w:tabs>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Must be clearly marked on top and one or more sides with the words “Live Animal” at least 2.5 inches high</w:t>
      </w:r>
    </w:p>
    <w:p w:rsidR="00383706" w:rsidRPr="00AA404E" w:rsidRDefault="00383706" w:rsidP="00AA404E">
      <w:pPr>
        <w:pStyle w:val="ListParagraph"/>
        <w:numPr>
          <w:ilvl w:val="0"/>
          <w:numId w:val="201"/>
        </w:numPr>
        <w:tabs>
          <w:tab w:val="left" w:pos="1080"/>
        </w:tabs>
        <w:spacing w:line="240" w:lineRule="exact"/>
        <w:ind w:left="1080"/>
        <w:contextualSpacing/>
        <w:jc w:val="both"/>
        <w:rPr>
          <w:rFonts w:ascii="Times New Roman" w:hAnsi="Times New Roman"/>
          <w:color w:val="000000" w:themeColor="text1"/>
          <w:spacing w:val="-8"/>
          <w:sz w:val="24"/>
          <w:szCs w:val="24"/>
        </w:rPr>
      </w:pPr>
      <w:r w:rsidRPr="00AA404E">
        <w:rPr>
          <w:rFonts w:ascii="Times New Roman" w:hAnsi="Times New Roman"/>
          <w:color w:val="000000" w:themeColor="text1"/>
          <w:spacing w:val="-8"/>
          <w:sz w:val="24"/>
          <w:szCs w:val="24"/>
        </w:rPr>
        <w:t>Ventilation openings located on two opposing walls and openings must be at least 16% of the surface area of each wall with combined surface area of 14% of total surface area of all walls</w:t>
      </w:r>
    </w:p>
    <w:p w:rsidR="00383706" w:rsidRPr="00AA404E" w:rsidRDefault="00383706" w:rsidP="00AA404E">
      <w:pPr>
        <w:pStyle w:val="ListParagraph"/>
        <w:numPr>
          <w:ilvl w:val="0"/>
          <w:numId w:val="201"/>
        </w:numPr>
        <w:tabs>
          <w:tab w:val="left" w:pos="1080"/>
        </w:tabs>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Ventilation openings on all 4 walls, with each being 14% of the surface area of the wall and total combined surface area of 26% of the total walls</w:t>
      </w:r>
    </w:p>
    <w:p w:rsidR="00383706" w:rsidRPr="00AA404E" w:rsidRDefault="00383706" w:rsidP="00AA404E">
      <w:pPr>
        <w:pStyle w:val="ListParagraph"/>
        <w:numPr>
          <w:ilvl w:val="0"/>
          <w:numId w:val="201"/>
        </w:numPr>
        <w:tabs>
          <w:tab w:val="left" w:pos="1080"/>
        </w:tabs>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No more than 4 live dogs or cats 6 weeks or older of comparable size contained within the primary enclosure</w:t>
      </w:r>
    </w:p>
    <w:p w:rsidR="00383706" w:rsidRPr="00AA404E" w:rsidRDefault="00383706" w:rsidP="00AA404E">
      <w:pPr>
        <w:tabs>
          <w:tab w:val="left" w:pos="720"/>
        </w:tabs>
        <w:spacing w:after="0" w:line="240" w:lineRule="exact"/>
        <w:jc w:val="both"/>
        <w:rPr>
          <w:rFonts w:ascii="Times New Roman" w:hAnsi="Times New Roman" w:cs="Times New Roman"/>
          <w:color w:val="000000" w:themeColor="text1"/>
          <w:sz w:val="24"/>
          <w:szCs w:val="24"/>
        </w:rPr>
      </w:pPr>
    </w:p>
    <w:p w:rsidR="00383706" w:rsidRPr="00AA404E" w:rsidRDefault="00383706" w:rsidP="00AA404E">
      <w:p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144.</w:t>
      </w:r>
      <w:r w:rsidRPr="00AA404E">
        <w:rPr>
          <w:rFonts w:ascii="Times New Roman" w:hAnsi="Times New Roman" w:cs="Times New Roman"/>
          <w:color w:val="000000" w:themeColor="text1"/>
          <w:sz w:val="24"/>
          <w:szCs w:val="24"/>
        </w:rPr>
        <w:tab/>
        <w:t>Which of the following conditions may result from housing guinea pigs on wire flooring?</w:t>
      </w:r>
    </w:p>
    <w:p w:rsidR="00383706" w:rsidRPr="00AA404E" w:rsidRDefault="00383706" w:rsidP="00AA404E">
      <w:pPr>
        <w:spacing w:after="0" w:line="240" w:lineRule="exact"/>
        <w:rPr>
          <w:rFonts w:ascii="Times New Roman" w:hAnsi="Times New Roman" w:cs="Times New Roman"/>
          <w:color w:val="000000" w:themeColor="text1"/>
          <w:sz w:val="24"/>
          <w:szCs w:val="24"/>
        </w:rPr>
      </w:pPr>
    </w:p>
    <w:p w:rsidR="00383706" w:rsidRPr="00AA404E" w:rsidRDefault="00383706" w:rsidP="00AA404E">
      <w:pPr>
        <w:pStyle w:val="Default"/>
        <w:numPr>
          <w:ilvl w:val="0"/>
          <w:numId w:val="203"/>
        </w:numPr>
        <w:spacing w:line="240" w:lineRule="exact"/>
        <w:jc w:val="both"/>
        <w:rPr>
          <w:color w:val="000000" w:themeColor="text1"/>
        </w:rPr>
      </w:pPr>
      <w:r w:rsidRPr="00AA404E">
        <w:rPr>
          <w:color w:val="000000" w:themeColor="text1"/>
        </w:rPr>
        <w:t>Blepharitis</w:t>
      </w:r>
    </w:p>
    <w:p w:rsidR="00383706" w:rsidRPr="00AA404E" w:rsidRDefault="00383706" w:rsidP="00AA404E">
      <w:pPr>
        <w:pStyle w:val="Default"/>
        <w:numPr>
          <w:ilvl w:val="0"/>
          <w:numId w:val="203"/>
        </w:numPr>
        <w:spacing w:line="240" w:lineRule="exact"/>
        <w:jc w:val="both"/>
        <w:rPr>
          <w:color w:val="000000" w:themeColor="text1"/>
        </w:rPr>
      </w:pPr>
      <w:r w:rsidRPr="00AA404E">
        <w:rPr>
          <w:color w:val="000000" w:themeColor="text1"/>
        </w:rPr>
        <w:t>Glomerulonephritis</w:t>
      </w:r>
    </w:p>
    <w:p w:rsidR="00383706" w:rsidRPr="00AA404E" w:rsidRDefault="00383706" w:rsidP="00AA404E">
      <w:pPr>
        <w:pStyle w:val="Default"/>
        <w:numPr>
          <w:ilvl w:val="0"/>
          <w:numId w:val="203"/>
        </w:numPr>
        <w:spacing w:line="240" w:lineRule="exact"/>
        <w:jc w:val="both"/>
        <w:rPr>
          <w:color w:val="000000" w:themeColor="text1"/>
        </w:rPr>
      </w:pPr>
      <w:r w:rsidRPr="00AA404E">
        <w:rPr>
          <w:color w:val="000000" w:themeColor="text1"/>
        </w:rPr>
        <w:t>Ovarian cysts</w:t>
      </w:r>
    </w:p>
    <w:p w:rsidR="00383706" w:rsidRPr="00AA404E" w:rsidRDefault="00383706" w:rsidP="00AA404E">
      <w:pPr>
        <w:pStyle w:val="Default"/>
        <w:numPr>
          <w:ilvl w:val="0"/>
          <w:numId w:val="203"/>
        </w:numPr>
        <w:spacing w:line="240" w:lineRule="exact"/>
        <w:jc w:val="both"/>
        <w:rPr>
          <w:color w:val="000000" w:themeColor="text1"/>
        </w:rPr>
      </w:pPr>
      <w:r w:rsidRPr="00AA404E">
        <w:rPr>
          <w:color w:val="000000" w:themeColor="text1"/>
        </w:rPr>
        <w:t>Rhabdomyomatosis</w:t>
      </w:r>
    </w:p>
    <w:p w:rsidR="00383706" w:rsidRPr="00AA404E" w:rsidRDefault="00383706" w:rsidP="00AA404E">
      <w:pPr>
        <w:pStyle w:val="Default"/>
        <w:numPr>
          <w:ilvl w:val="0"/>
          <w:numId w:val="203"/>
        </w:numPr>
        <w:spacing w:line="240" w:lineRule="exact"/>
        <w:jc w:val="both"/>
        <w:rPr>
          <w:color w:val="000000" w:themeColor="text1"/>
        </w:rPr>
      </w:pPr>
      <w:r w:rsidRPr="00AA404E">
        <w:rPr>
          <w:color w:val="000000" w:themeColor="text1"/>
        </w:rPr>
        <w:t>Splenic amyloidosis</w:t>
      </w:r>
    </w:p>
    <w:p w:rsidR="00537BE3" w:rsidRPr="00AA404E" w:rsidRDefault="00537BE3" w:rsidP="00AA404E">
      <w:pPr>
        <w:spacing w:after="0" w:line="240" w:lineRule="exact"/>
        <w:jc w:val="both"/>
        <w:rPr>
          <w:rFonts w:ascii="Times New Roman" w:eastAsia="Calibri" w:hAnsi="Times New Roman" w:cs="Times New Roman"/>
          <w:b/>
          <w:color w:val="000000" w:themeColor="text1"/>
          <w:sz w:val="24"/>
          <w:szCs w:val="24"/>
        </w:rPr>
      </w:pPr>
    </w:p>
    <w:p w:rsidR="00537BE3" w:rsidRPr="00AA404E" w:rsidRDefault="00537BE3" w:rsidP="00AA404E">
      <w:pPr>
        <w:spacing w:after="0" w:line="240" w:lineRule="exact"/>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b/>
          <w:color w:val="000000" w:themeColor="text1"/>
          <w:sz w:val="24"/>
          <w:szCs w:val="24"/>
        </w:rPr>
        <w:t>145.</w:t>
      </w:r>
      <w:r w:rsidRPr="00AA404E">
        <w:rPr>
          <w:rFonts w:ascii="Times New Roman" w:eastAsia="Calibri" w:hAnsi="Times New Roman" w:cs="Times New Roman"/>
          <w:color w:val="000000" w:themeColor="text1"/>
          <w:sz w:val="24"/>
          <w:szCs w:val="24"/>
        </w:rPr>
        <w:tab/>
        <w:t>Which mouse strain spontaneously develops autoimmune abnormalities and is utilized in models of systemic lupus erythematosus and immune-mediated hemolytic anemia?</w:t>
      </w:r>
    </w:p>
    <w:p w:rsidR="00537BE3" w:rsidRPr="00AA404E" w:rsidRDefault="00537BE3" w:rsidP="00AA404E">
      <w:pPr>
        <w:spacing w:after="0" w:line="240" w:lineRule="exact"/>
        <w:jc w:val="both"/>
        <w:rPr>
          <w:rFonts w:ascii="Times New Roman" w:eastAsia="Calibri" w:hAnsi="Times New Roman" w:cs="Times New Roman"/>
          <w:color w:val="000000" w:themeColor="text1"/>
          <w:sz w:val="24"/>
          <w:szCs w:val="24"/>
        </w:rPr>
      </w:pPr>
    </w:p>
    <w:p w:rsidR="00537BE3" w:rsidRPr="00AA404E" w:rsidRDefault="00537BE3" w:rsidP="00AA404E">
      <w:pPr>
        <w:spacing w:after="0" w:line="240" w:lineRule="exact"/>
        <w:ind w:left="1080" w:hanging="360"/>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a. </w:t>
      </w:r>
      <w:r w:rsidRPr="00AA404E">
        <w:rPr>
          <w:rFonts w:ascii="Times New Roman" w:eastAsia="Calibri" w:hAnsi="Times New Roman" w:cs="Times New Roman"/>
          <w:color w:val="000000" w:themeColor="text1"/>
          <w:sz w:val="24"/>
          <w:szCs w:val="24"/>
        </w:rPr>
        <w:tab/>
        <w:t>BALB/c</w:t>
      </w:r>
    </w:p>
    <w:p w:rsidR="00537BE3" w:rsidRPr="00AA404E" w:rsidRDefault="00537BE3" w:rsidP="00AA404E">
      <w:pPr>
        <w:spacing w:after="0" w:line="240" w:lineRule="exact"/>
        <w:ind w:left="1080" w:hanging="360"/>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b. </w:t>
      </w:r>
      <w:r w:rsidRPr="00AA404E">
        <w:rPr>
          <w:rFonts w:ascii="Times New Roman" w:eastAsia="Calibri" w:hAnsi="Times New Roman" w:cs="Times New Roman"/>
          <w:color w:val="000000" w:themeColor="text1"/>
          <w:sz w:val="24"/>
          <w:szCs w:val="24"/>
        </w:rPr>
        <w:tab/>
        <w:t>C57BL/6</w:t>
      </w:r>
    </w:p>
    <w:p w:rsidR="00537BE3" w:rsidRPr="00AA404E" w:rsidRDefault="00537BE3" w:rsidP="00AA404E">
      <w:pPr>
        <w:spacing w:after="0" w:line="240" w:lineRule="exact"/>
        <w:ind w:left="1080" w:hanging="360"/>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c.</w:t>
      </w:r>
      <w:r w:rsidRPr="00AA404E">
        <w:rPr>
          <w:rFonts w:ascii="Times New Roman" w:eastAsia="Calibri" w:hAnsi="Times New Roman" w:cs="Times New Roman"/>
          <w:color w:val="000000" w:themeColor="text1"/>
          <w:sz w:val="24"/>
          <w:szCs w:val="24"/>
        </w:rPr>
        <w:tab/>
        <w:t>CBA/J</w:t>
      </w:r>
    </w:p>
    <w:p w:rsidR="00537BE3" w:rsidRPr="00AA404E" w:rsidRDefault="00537BE3" w:rsidP="00AA404E">
      <w:pPr>
        <w:spacing w:after="0" w:line="240" w:lineRule="exact"/>
        <w:ind w:left="1080" w:hanging="360"/>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d. </w:t>
      </w:r>
      <w:r w:rsidRPr="00AA404E">
        <w:rPr>
          <w:rFonts w:ascii="Times New Roman" w:eastAsia="Calibri" w:hAnsi="Times New Roman" w:cs="Times New Roman"/>
          <w:color w:val="000000" w:themeColor="text1"/>
          <w:sz w:val="24"/>
          <w:szCs w:val="24"/>
        </w:rPr>
        <w:tab/>
        <w:t>NZB/BINJ</w:t>
      </w:r>
    </w:p>
    <w:p w:rsidR="00537BE3" w:rsidRPr="00AA404E" w:rsidRDefault="00537BE3" w:rsidP="00AA404E">
      <w:pPr>
        <w:spacing w:after="0" w:line="240" w:lineRule="exact"/>
        <w:jc w:val="both"/>
        <w:rPr>
          <w:rFonts w:ascii="Times New Roman" w:eastAsia="Calibri" w:hAnsi="Times New Roman" w:cs="Times New Roman"/>
          <w:color w:val="000000" w:themeColor="text1"/>
          <w:sz w:val="24"/>
          <w:szCs w:val="24"/>
        </w:rPr>
      </w:pPr>
    </w:p>
    <w:p w:rsidR="00537BE3" w:rsidRPr="00AA404E" w:rsidRDefault="00537BE3" w:rsidP="00AA404E">
      <w:pPr>
        <w:pStyle w:val="ListParagraph"/>
        <w:widowControl w:val="0"/>
        <w:numPr>
          <w:ilvl w:val="0"/>
          <w:numId w:val="206"/>
        </w:numPr>
        <w:tabs>
          <w:tab w:val="left" w:pos="720"/>
        </w:tabs>
        <w:autoSpaceDE w:val="0"/>
        <w:autoSpaceDN w:val="0"/>
        <w:adjustRightInd w:val="0"/>
        <w:spacing w:line="240" w:lineRule="exact"/>
        <w:ind w:left="0" w:firstLine="0"/>
        <w:contextualSpacing/>
        <w:jc w:val="both"/>
        <w:rPr>
          <w:rFonts w:ascii="Times New Roman" w:hAnsi="Times New Roman"/>
          <w:b/>
          <w:color w:val="000000" w:themeColor="text1"/>
          <w:sz w:val="24"/>
          <w:szCs w:val="24"/>
        </w:rPr>
      </w:pPr>
      <w:r w:rsidRPr="00AA404E">
        <w:rPr>
          <w:rFonts w:ascii="Times New Roman" w:hAnsi="Times New Roman"/>
          <w:i/>
          <w:iCs/>
          <w:color w:val="000000" w:themeColor="text1"/>
          <w:sz w:val="24"/>
          <w:szCs w:val="24"/>
        </w:rPr>
        <w:t xml:space="preserve">Taenopygia guttata </w:t>
      </w:r>
      <w:r w:rsidRPr="00AA404E">
        <w:rPr>
          <w:rFonts w:ascii="Times New Roman" w:hAnsi="Times New Roman"/>
          <w:color w:val="000000" w:themeColor="text1"/>
          <w:sz w:val="24"/>
          <w:szCs w:val="24"/>
        </w:rPr>
        <w:t>is known by what common name and physical feature?</w:t>
      </w:r>
    </w:p>
    <w:p w:rsidR="00537BE3" w:rsidRPr="00AA404E" w:rsidRDefault="00537BE3" w:rsidP="00AA404E">
      <w:pPr>
        <w:widowControl w:val="0"/>
        <w:autoSpaceDE w:val="0"/>
        <w:autoSpaceDN w:val="0"/>
        <w:adjustRightInd w:val="0"/>
        <w:spacing w:after="0" w:line="240" w:lineRule="exact"/>
        <w:jc w:val="both"/>
        <w:rPr>
          <w:rFonts w:ascii="Times New Roman" w:hAnsi="Times New Roman" w:cs="Times New Roman"/>
          <w:b/>
          <w:color w:val="000000" w:themeColor="text1"/>
          <w:sz w:val="24"/>
          <w:szCs w:val="24"/>
        </w:rPr>
      </w:pPr>
    </w:p>
    <w:p w:rsidR="00537BE3" w:rsidRPr="00AA404E" w:rsidRDefault="00537BE3" w:rsidP="00AA404E">
      <w:pPr>
        <w:pStyle w:val="ListParagraph"/>
        <w:widowControl w:val="0"/>
        <w:numPr>
          <w:ilvl w:val="1"/>
          <w:numId w:val="205"/>
        </w:numPr>
        <w:autoSpaceDE w:val="0"/>
        <w:autoSpaceDN w:val="0"/>
        <w:adjustRightInd w:val="0"/>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Zebra finch; juveniles have black beaks</w:t>
      </w:r>
    </w:p>
    <w:p w:rsidR="00537BE3" w:rsidRPr="00AA404E" w:rsidRDefault="00537BE3" w:rsidP="00AA404E">
      <w:pPr>
        <w:pStyle w:val="ListParagraph"/>
        <w:widowControl w:val="0"/>
        <w:numPr>
          <w:ilvl w:val="1"/>
          <w:numId w:val="205"/>
        </w:numPr>
        <w:autoSpaceDE w:val="0"/>
        <w:autoSpaceDN w:val="0"/>
        <w:adjustRightInd w:val="0"/>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Zebra finch; adult females do not have orange beaks</w:t>
      </w:r>
    </w:p>
    <w:p w:rsidR="00537BE3" w:rsidRPr="00AA404E" w:rsidRDefault="00537BE3" w:rsidP="00AA404E">
      <w:pPr>
        <w:pStyle w:val="ListParagraph"/>
        <w:widowControl w:val="0"/>
        <w:numPr>
          <w:ilvl w:val="1"/>
          <w:numId w:val="205"/>
        </w:numPr>
        <w:autoSpaceDE w:val="0"/>
        <w:autoSpaceDN w:val="0"/>
        <w:adjustRightInd w:val="0"/>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Zebrafish; juveniles are all black</w:t>
      </w:r>
    </w:p>
    <w:p w:rsidR="00537BE3" w:rsidRPr="00AA404E" w:rsidRDefault="00537BE3" w:rsidP="00AA404E">
      <w:pPr>
        <w:pStyle w:val="ListParagraph"/>
        <w:widowControl w:val="0"/>
        <w:numPr>
          <w:ilvl w:val="1"/>
          <w:numId w:val="205"/>
        </w:numPr>
        <w:autoSpaceDE w:val="0"/>
        <w:autoSpaceDN w:val="0"/>
        <w:adjustRightInd w:val="0"/>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Zebrafish; adult females do not have orange stripes</w:t>
      </w:r>
    </w:p>
    <w:p w:rsidR="00537BE3" w:rsidRPr="00AA404E" w:rsidRDefault="00537BE3" w:rsidP="00AA404E">
      <w:pPr>
        <w:pStyle w:val="ListParagraph"/>
        <w:widowControl w:val="0"/>
        <w:numPr>
          <w:ilvl w:val="1"/>
          <w:numId w:val="205"/>
        </w:numPr>
        <w:autoSpaceDE w:val="0"/>
        <w:autoSpaceDN w:val="0"/>
        <w:adjustRightInd w:val="0"/>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Zebra; each animal's stripes are as unique as a human fingerprint</w:t>
      </w:r>
    </w:p>
    <w:p w:rsidR="00537BE3" w:rsidRPr="00AA404E" w:rsidRDefault="00537BE3" w:rsidP="00AA404E">
      <w:pPr>
        <w:spacing w:after="0" w:line="240" w:lineRule="exact"/>
        <w:jc w:val="both"/>
        <w:rPr>
          <w:rFonts w:ascii="Times New Roman" w:hAnsi="Times New Roman" w:cs="Times New Roman"/>
          <w:b/>
          <w:color w:val="000000" w:themeColor="text1"/>
          <w:sz w:val="24"/>
          <w:szCs w:val="24"/>
        </w:rPr>
      </w:pPr>
    </w:p>
    <w:p w:rsidR="00537BE3" w:rsidRPr="00AA404E" w:rsidRDefault="00537BE3"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147.</w:t>
      </w:r>
      <w:r w:rsidRPr="00AA404E">
        <w:rPr>
          <w:rFonts w:ascii="Times New Roman" w:hAnsi="Times New Roman" w:cs="Times New Roman"/>
          <w:color w:val="000000" w:themeColor="text1"/>
          <w:sz w:val="24"/>
          <w:szCs w:val="24"/>
        </w:rPr>
        <w:tab/>
        <w:t>According to the Animal Welfare Act and its regulations, how often must dogs less than 16 weeks of age be offered potable water, starting from the time the dog was last offered potable water before transportation was begun?</w:t>
      </w:r>
    </w:p>
    <w:p w:rsidR="00537BE3" w:rsidRPr="00AA404E" w:rsidRDefault="00537BE3" w:rsidP="00AA404E">
      <w:pPr>
        <w:spacing w:after="0" w:line="240" w:lineRule="exact"/>
        <w:jc w:val="both"/>
        <w:rPr>
          <w:rFonts w:ascii="Times New Roman" w:hAnsi="Times New Roman" w:cs="Times New Roman"/>
          <w:color w:val="000000" w:themeColor="text1"/>
          <w:sz w:val="24"/>
          <w:szCs w:val="24"/>
        </w:rPr>
      </w:pPr>
    </w:p>
    <w:p w:rsidR="00537BE3" w:rsidRPr="00AA404E" w:rsidRDefault="00537BE3" w:rsidP="00AA404E">
      <w:pPr>
        <w:pStyle w:val="ListParagraph"/>
        <w:numPr>
          <w:ilvl w:val="0"/>
          <w:numId w:val="207"/>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At least once every 6 hours</w:t>
      </w:r>
    </w:p>
    <w:p w:rsidR="00537BE3" w:rsidRPr="00AA404E" w:rsidRDefault="00537BE3" w:rsidP="00AA404E">
      <w:pPr>
        <w:pStyle w:val="ListParagraph"/>
        <w:numPr>
          <w:ilvl w:val="0"/>
          <w:numId w:val="207"/>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At least once every 12 hours </w:t>
      </w:r>
    </w:p>
    <w:p w:rsidR="00537BE3" w:rsidRPr="00AA404E" w:rsidRDefault="00537BE3" w:rsidP="00AA404E">
      <w:pPr>
        <w:pStyle w:val="ListParagraph"/>
        <w:numPr>
          <w:ilvl w:val="0"/>
          <w:numId w:val="207"/>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At least once every 24 hours</w:t>
      </w:r>
    </w:p>
    <w:p w:rsidR="00537BE3" w:rsidRPr="00AA404E" w:rsidRDefault="00537BE3" w:rsidP="00AA404E">
      <w:pPr>
        <w:pStyle w:val="ListParagraph"/>
        <w:numPr>
          <w:ilvl w:val="0"/>
          <w:numId w:val="207"/>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Ad libitum</w:t>
      </w:r>
    </w:p>
    <w:p w:rsidR="00537BE3" w:rsidRPr="00AA404E" w:rsidRDefault="00537BE3" w:rsidP="00AA404E">
      <w:pPr>
        <w:pStyle w:val="ListParagraph"/>
        <w:spacing w:line="240" w:lineRule="exact"/>
        <w:ind w:left="1080"/>
        <w:jc w:val="both"/>
        <w:rPr>
          <w:rFonts w:ascii="Times New Roman" w:hAnsi="Times New Roman"/>
          <w:color w:val="000000" w:themeColor="text1"/>
          <w:sz w:val="24"/>
          <w:szCs w:val="24"/>
        </w:rPr>
      </w:pPr>
    </w:p>
    <w:p w:rsidR="00537BE3" w:rsidRPr="00AA404E" w:rsidRDefault="00537BE3" w:rsidP="00AA404E">
      <w:p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148.  </w:t>
      </w:r>
      <w:r w:rsidRPr="00AA404E">
        <w:rPr>
          <w:rFonts w:ascii="Times New Roman" w:hAnsi="Times New Roman" w:cs="Times New Roman"/>
          <w:color w:val="000000" w:themeColor="text1"/>
          <w:sz w:val="24"/>
          <w:szCs w:val="24"/>
        </w:rPr>
        <w:t xml:space="preserve">Which of the following species </w:t>
      </w:r>
      <w:r w:rsidRPr="00AA404E">
        <w:rPr>
          <w:rFonts w:ascii="Times New Roman" w:hAnsi="Times New Roman" w:cs="Times New Roman"/>
          <w:b/>
          <w:color w:val="000000" w:themeColor="text1"/>
          <w:sz w:val="24"/>
          <w:szCs w:val="24"/>
          <w:u w:val="single"/>
        </w:rPr>
        <w:t>WOULD NOT</w:t>
      </w:r>
      <w:r w:rsidRPr="00AA404E">
        <w:rPr>
          <w:rFonts w:ascii="Times New Roman" w:hAnsi="Times New Roman" w:cs="Times New Roman"/>
          <w:color w:val="000000" w:themeColor="text1"/>
          <w:sz w:val="24"/>
          <w:szCs w:val="24"/>
        </w:rPr>
        <w:t xml:space="preserve"> likely benefit from a dust/sand bath?</w:t>
      </w:r>
    </w:p>
    <w:p w:rsidR="00537BE3" w:rsidRPr="00AA404E" w:rsidRDefault="00537BE3" w:rsidP="00AA404E">
      <w:pPr>
        <w:spacing w:after="0" w:line="240" w:lineRule="exact"/>
        <w:rPr>
          <w:rFonts w:ascii="Times New Roman" w:hAnsi="Times New Roman" w:cs="Times New Roman"/>
          <w:color w:val="000000" w:themeColor="text1"/>
          <w:sz w:val="24"/>
          <w:szCs w:val="24"/>
        </w:rPr>
      </w:pPr>
    </w:p>
    <w:p w:rsidR="00537BE3" w:rsidRPr="00AA404E" w:rsidRDefault="00537BE3" w:rsidP="00AA404E">
      <w:pPr>
        <w:pStyle w:val="ListParagraph"/>
        <w:numPr>
          <w:ilvl w:val="0"/>
          <w:numId w:val="208"/>
        </w:numPr>
        <w:spacing w:line="240" w:lineRule="exact"/>
        <w:contextualSpacing/>
        <w:rPr>
          <w:rFonts w:ascii="Times New Roman" w:eastAsia="Times New Roman" w:hAnsi="Times New Roman"/>
          <w:i/>
          <w:color w:val="000000" w:themeColor="text1"/>
          <w:sz w:val="24"/>
          <w:szCs w:val="24"/>
        </w:rPr>
      </w:pPr>
      <w:r w:rsidRPr="00AA404E">
        <w:rPr>
          <w:rFonts w:ascii="Times New Roman" w:hAnsi="Times New Roman"/>
          <w:i/>
          <w:color w:val="000000" w:themeColor="text1"/>
          <w:sz w:val="24"/>
          <w:szCs w:val="24"/>
        </w:rPr>
        <w:t>Chinchilla spp.</w:t>
      </w:r>
    </w:p>
    <w:p w:rsidR="00537BE3" w:rsidRPr="00AA404E" w:rsidRDefault="00537BE3" w:rsidP="00AA404E">
      <w:pPr>
        <w:pStyle w:val="ListParagraph"/>
        <w:numPr>
          <w:ilvl w:val="0"/>
          <w:numId w:val="208"/>
        </w:numPr>
        <w:spacing w:line="240" w:lineRule="exact"/>
        <w:contextualSpacing/>
        <w:rPr>
          <w:rFonts w:ascii="Times New Roman" w:hAnsi="Times New Roman"/>
          <w:i/>
          <w:color w:val="000000" w:themeColor="text1"/>
          <w:sz w:val="24"/>
          <w:szCs w:val="24"/>
        </w:rPr>
      </w:pPr>
      <w:r w:rsidRPr="00AA404E">
        <w:rPr>
          <w:rFonts w:ascii="Times New Roman" w:hAnsi="Times New Roman"/>
          <w:i/>
          <w:color w:val="000000" w:themeColor="text1"/>
          <w:sz w:val="24"/>
          <w:szCs w:val="24"/>
        </w:rPr>
        <w:t xml:space="preserve">Dipodomys spp.  </w:t>
      </w:r>
    </w:p>
    <w:p w:rsidR="00537BE3" w:rsidRPr="00AA404E" w:rsidRDefault="00537BE3" w:rsidP="00AA404E">
      <w:pPr>
        <w:pStyle w:val="ListParagraph"/>
        <w:numPr>
          <w:ilvl w:val="0"/>
          <w:numId w:val="208"/>
        </w:numPr>
        <w:spacing w:line="240" w:lineRule="exact"/>
        <w:contextualSpacing/>
        <w:rPr>
          <w:rFonts w:ascii="Times New Roman" w:hAnsi="Times New Roman"/>
          <w:i/>
          <w:color w:val="000000" w:themeColor="text1"/>
          <w:sz w:val="24"/>
          <w:szCs w:val="24"/>
        </w:rPr>
      </w:pPr>
      <w:r w:rsidRPr="00AA404E">
        <w:rPr>
          <w:rFonts w:ascii="Times New Roman" w:hAnsi="Times New Roman"/>
          <w:i/>
          <w:color w:val="000000" w:themeColor="text1"/>
          <w:sz w:val="24"/>
          <w:szCs w:val="24"/>
        </w:rPr>
        <w:t xml:space="preserve">Octodon spp. </w:t>
      </w:r>
    </w:p>
    <w:p w:rsidR="00537BE3" w:rsidRPr="00AA404E" w:rsidRDefault="00537BE3" w:rsidP="00AA404E">
      <w:pPr>
        <w:pStyle w:val="ListParagraph"/>
        <w:numPr>
          <w:ilvl w:val="0"/>
          <w:numId w:val="208"/>
        </w:numPr>
        <w:spacing w:line="240" w:lineRule="exact"/>
        <w:contextualSpacing/>
        <w:rPr>
          <w:rFonts w:ascii="Times New Roman" w:hAnsi="Times New Roman"/>
          <w:i/>
          <w:color w:val="000000" w:themeColor="text1"/>
          <w:sz w:val="24"/>
          <w:szCs w:val="24"/>
        </w:rPr>
      </w:pPr>
      <w:r w:rsidRPr="00AA404E">
        <w:rPr>
          <w:rFonts w:ascii="Times New Roman" w:hAnsi="Times New Roman"/>
          <w:i/>
          <w:color w:val="000000" w:themeColor="text1"/>
          <w:sz w:val="24"/>
          <w:szCs w:val="24"/>
        </w:rPr>
        <w:t xml:space="preserve">Sigmodon spp. </w:t>
      </w:r>
    </w:p>
    <w:p w:rsidR="00537BE3" w:rsidRPr="00AA404E" w:rsidRDefault="00537BE3" w:rsidP="00AA404E">
      <w:pPr>
        <w:spacing w:after="0" w:line="240" w:lineRule="exact"/>
        <w:rPr>
          <w:rFonts w:ascii="Times New Roman" w:hAnsi="Times New Roman" w:cs="Times New Roman"/>
          <w:color w:val="000000" w:themeColor="text1"/>
          <w:sz w:val="24"/>
          <w:szCs w:val="24"/>
        </w:rPr>
      </w:pPr>
    </w:p>
    <w:p w:rsidR="00F86626" w:rsidRDefault="00F86626" w:rsidP="00AA404E">
      <w:pPr>
        <w:spacing w:after="0" w:line="240" w:lineRule="exact"/>
        <w:rPr>
          <w:rFonts w:ascii="Times New Roman" w:hAnsi="Times New Roman" w:cs="Times New Roman"/>
          <w:b/>
          <w:color w:val="000000" w:themeColor="text1"/>
          <w:sz w:val="24"/>
          <w:szCs w:val="24"/>
        </w:rPr>
      </w:pPr>
    </w:p>
    <w:p w:rsidR="00F86626" w:rsidRPr="00F86626" w:rsidRDefault="00F86626" w:rsidP="00F86626">
      <w:pPr>
        <w:tabs>
          <w:tab w:val="left" w:pos="720"/>
        </w:tabs>
        <w:spacing w:after="0" w:line="240" w:lineRule="exact"/>
        <w:rPr>
          <w:rFonts w:ascii="Times New Roman" w:hAnsi="Times New Roman" w:cs="Times New Roman"/>
          <w:color w:val="000000" w:themeColor="text1"/>
          <w:spacing w:val="-4"/>
          <w:sz w:val="24"/>
          <w:szCs w:val="24"/>
        </w:rPr>
      </w:pPr>
      <w:r w:rsidRPr="00F86626">
        <w:rPr>
          <w:rFonts w:ascii="Times New Roman" w:hAnsi="Times New Roman" w:cs="Times New Roman"/>
          <w:b/>
          <w:color w:val="000000" w:themeColor="text1"/>
          <w:spacing w:val="-4"/>
          <w:sz w:val="24"/>
          <w:szCs w:val="24"/>
        </w:rPr>
        <w:t>149.</w:t>
      </w:r>
      <w:r w:rsidRPr="00F86626">
        <w:rPr>
          <w:rFonts w:ascii="Times New Roman" w:hAnsi="Times New Roman" w:cs="Times New Roman"/>
          <w:b/>
          <w:color w:val="000000" w:themeColor="text1"/>
          <w:spacing w:val="-4"/>
          <w:sz w:val="24"/>
          <w:szCs w:val="24"/>
        </w:rPr>
        <w:tab/>
      </w:r>
      <w:r w:rsidRPr="00F86626">
        <w:rPr>
          <w:rFonts w:ascii="Times New Roman" w:hAnsi="Times New Roman" w:cs="Times New Roman"/>
          <w:color w:val="000000" w:themeColor="text1"/>
          <w:spacing w:val="-4"/>
          <w:sz w:val="24"/>
          <w:szCs w:val="24"/>
        </w:rPr>
        <w:t xml:space="preserve">Non-maternal nest building behavior in mice is often impaired following painful procedures, but this deficit can be ameliorated in female mice by which of the following manipulations? </w:t>
      </w:r>
    </w:p>
    <w:p w:rsidR="00F86626" w:rsidRPr="00F86626" w:rsidRDefault="00F86626" w:rsidP="00F86626">
      <w:pPr>
        <w:spacing w:after="0" w:line="240" w:lineRule="exact"/>
        <w:rPr>
          <w:rFonts w:ascii="Times New Roman" w:hAnsi="Times New Roman" w:cs="Times New Roman"/>
          <w:color w:val="000000" w:themeColor="text1"/>
          <w:sz w:val="24"/>
          <w:szCs w:val="24"/>
        </w:rPr>
      </w:pPr>
    </w:p>
    <w:p w:rsidR="00F86626" w:rsidRPr="00F86626" w:rsidRDefault="00F86626" w:rsidP="00F86626">
      <w:pPr>
        <w:pStyle w:val="ListParagraph"/>
        <w:numPr>
          <w:ilvl w:val="0"/>
          <w:numId w:val="320"/>
        </w:numPr>
        <w:spacing w:line="240" w:lineRule="exact"/>
        <w:contextualSpacing/>
        <w:rPr>
          <w:rFonts w:ascii="Times New Roman" w:hAnsi="Times New Roman"/>
          <w:color w:val="000000" w:themeColor="text1"/>
          <w:sz w:val="24"/>
          <w:szCs w:val="24"/>
        </w:rPr>
      </w:pPr>
      <w:r w:rsidRPr="00F86626">
        <w:rPr>
          <w:rFonts w:ascii="Times New Roman" w:hAnsi="Times New Roman"/>
          <w:color w:val="000000" w:themeColor="text1"/>
          <w:sz w:val="24"/>
          <w:szCs w:val="24"/>
        </w:rPr>
        <w:t xml:space="preserve">Increasing the ambient temperature above the thermoneutral zone </w:t>
      </w:r>
    </w:p>
    <w:p w:rsidR="00F86626" w:rsidRPr="00F86626" w:rsidRDefault="00F86626" w:rsidP="00F86626">
      <w:pPr>
        <w:pStyle w:val="ListParagraph"/>
        <w:numPr>
          <w:ilvl w:val="0"/>
          <w:numId w:val="320"/>
        </w:numPr>
        <w:spacing w:line="240" w:lineRule="exact"/>
        <w:contextualSpacing/>
        <w:rPr>
          <w:rFonts w:ascii="Times New Roman" w:hAnsi="Times New Roman"/>
          <w:color w:val="000000" w:themeColor="text1"/>
          <w:sz w:val="24"/>
          <w:szCs w:val="24"/>
        </w:rPr>
      </w:pPr>
      <w:r w:rsidRPr="00F86626">
        <w:rPr>
          <w:rFonts w:ascii="Times New Roman" w:hAnsi="Times New Roman"/>
          <w:color w:val="000000" w:themeColor="text1"/>
          <w:sz w:val="24"/>
          <w:szCs w:val="24"/>
        </w:rPr>
        <w:t>Social housing</w:t>
      </w:r>
    </w:p>
    <w:p w:rsidR="00F86626" w:rsidRPr="00F86626" w:rsidRDefault="00F86626" w:rsidP="00F86626">
      <w:pPr>
        <w:spacing w:after="0" w:line="240" w:lineRule="exact"/>
        <w:ind w:left="1080" w:hanging="360"/>
        <w:rPr>
          <w:rFonts w:ascii="Times New Roman" w:hAnsi="Times New Roman" w:cs="Times New Roman"/>
          <w:color w:val="000000" w:themeColor="text1"/>
          <w:sz w:val="24"/>
          <w:szCs w:val="24"/>
        </w:rPr>
      </w:pPr>
      <w:r w:rsidRPr="00F86626">
        <w:rPr>
          <w:rFonts w:ascii="Times New Roman" w:hAnsi="Times New Roman" w:cs="Times New Roman"/>
          <w:color w:val="000000" w:themeColor="text1"/>
          <w:sz w:val="24"/>
          <w:szCs w:val="24"/>
        </w:rPr>
        <w:t xml:space="preserve">c. </w:t>
      </w:r>
      <w:r w:rsidRPr="00F86626">
        <w:rPr>
          <w:rFonts w:ascii="Times New Roman" w:hAnsi="Times New Roman" w:cs="Times New Roman"/>
          <w:color w:val="000000" w:themeColor="text1"/>
          <w:sz w:val="24"/>
          <w:szCs w:val="24"/>
        </w:rPr>
        <w:tab/>
        <w:t>Treatment with carprofen (5 mg/kg)</w:t>
      </w:r>
    </w:p>
    <w:p w:rsidR="00F86626" w:rsidRPr="00F86626" w:rsidRDefault="00F86626" w:rsidP="00F86626">
      <w:pPr>
        <w:spacing w:after="0" w:line="240" w:lineRule="exact"/>
        <w:ind w:left="1080" w:hanging="360"/>
        <w:rPr>
          <w:rFonts w:ascii="Times New Roman" w:hAnsi="Times New Roman" w:cs="Times New Roman"/>
          <w:color w:val="000000" w:themeColor="text1"/>
          <w:sz w:val="24"/>
          <w:szCs w:val="24"/>
        </w:rPr>
      </w:pPr>
      <w:r w:rsidRPr="00F86626">
        <w:rPr>
          <w:rFonts w:ascii="Times New Roman" w:hAnsi="Times New Roman" w:cs="Times New Roman"/>
          <w:color w:val="000000" w:themeColor="text1"/>
          <w:sz w:val="24"/>
          <w:szCs w:val="24"/>
        </w:rPr>
        <w:t xml:space="preserve">c. </w:t>
      </w:r>
      <w:r w:rsidRPr="00F86626">
        <w:rPr>
          <w:rFonts w:ascii="Times New Roman" w:hAnsi="Times New Roman" w:cs="Times New Roman"/>
          <w:color w:val="000000" w:themeColor="text1"/>
          <w:sz w:val="24"/>
          <w:szCs w:val="24"/>
        </w:rPr>
        <w:tab/>
        <w:t>Treatment with kappa opioid agonists</w:t>
      </w:r>
    </w:p>
    <w:p w:rsidR="00537BE3" w:rsidRPr="00AA404E" w:rsidRDefault="00537BE3" w:rsidP="00AA404E">
      <w:pPr>
        <w:pStyle w:val="ColorfulList-Accent11"/>
        <w:spacing w:line="240" w:lineRule="exact"/>
        <w:ind w:left="0"/>
        <w:jc w:val="both"/>
        <w:rPr>
          <w:rFonts w:eastAsiaTheme="minorHAnsi"/>
          <w:color w:val="000000" w:themeColor="text1"/>
        </w:rPr>
      </w:pPr>
    </w:p>
    <w:p w:rsidR="00537BE3" w:rsidRPr="00AA404E" w:rsidRDefault="00537BE3" w:rsidP="00AA404E">
      <w:pPr>
        <w:pStyle w:val="ColorfulList-Accent11"/>
        <w:spacing w:line="240" w:lineRule="exact"/>
        <w:ind w:left="0"/>
        <w:jc w:val="both"/>
        <w:rPr>
          <w:color w:val="000000" w:themeColor="text1"/>
        </w:rPr>
      </w:pPr>
      <w:r w:rsidRPr="00AA404E">
        <w:rPr>
          <w:b/>
          <w:color w:val="000000" w:themeColor="text1"/>
        </w:rPr>
        <w:t>150.</w:t>
      </w:r>
      <w:r w:rsidRPr="00AA404E">
        <w:rPr>
          <w:b/>
          <w:color w:val="000000" w:themeColor="text1"/>
        </w:rPr>
        <w:tab/>
      </w:r>
      <w:r w:rsidRPr="00AA404E">
        <w:rPr>
          <w:color w:val="000000" w:themeColor="text1"/>
        </w:rPr>
        <w:t>Which of the following best describes the phenotype or immunodeficiency associated with the beige mouse?</w:t>
      </w:r>
    </w:p>
    <w:p w:rsidR="00537BE3" w:rsidRPr="00AA404E" w:rsidRDefault="00537BE3" w:rsidP="00AA404E">
      <w:pPr>
        <w:pStyle w:val="ColorfulList-Accent11"/>
        <w:spacing w:line="240" w:lineRule="exact"/>
        <w:ind w:left="0"/>
        <w:jc w:val="both"/>
        <w:rPr>
          <w:color w:val="000000" w:themeColor="text1"/>
        </w:rPr>
      </w:pPr>
    </w:p>
    <w:p w:rsidR="00537BE3" w:rsidRPr="00AA404E" w:rsidRDefault="00537BE3" w:rsidP="00AA404E">
      <w:pPr>
        <w:pStyle w:val="ColorfulList-Accent11"/>
        <w:numPr>
          <w:ilvl w:val="0"/>
          <w:numId w:val="210"/>
        </w:numPr>
        <w:spacing w:line="240" w:lineRule="exact"/>
        <w:ind w:left="1080"/>
        <w:jc w:val="both"/>
        <w:rPr>
          <w:color w:val="000000" w:themeColor="text1"/>
        </w:rPr>
      </w:pPr>
      <w:r w:rsidRPr="00AA404E">
        <w:rPr>
          <w:color w:val="000000" w:themeColor="text1"/>
        </w:rPr>
        <w:t>Deficiency/ decrease NK cells activity</w:t>
      </w:r>
    </w:p>
    <w:p w:rsidR="00537BE3" w:rsidRPr="00AA404E" w:rsidRDefault="00537BE3" w:rsidP="00AA404E">
      <w:pPr>
        <w:pStyle w:val="ColorfulList-Accent11"/>
        <w:numPr>
          <w:ilvl w:val="0"/>
          <w:numId w:val="210"/>
        </w:numPr>
        <w:spacing w:line="240" w:lineRule="exact"/>
        <w:ind w:left="1080"/>
        <w:jc w:val="both"/>
        <w:rPr>
          <w:color w:val="000000" w:themeColor="text1"/>
        </w:rPr>
      </w:pPr>
      <w:r w:rsidRPr="00AA404E">
        <w:rPr>
          <w:color w:val="000000" w:themeColor="text1"/>
        </w:rPr>
        <w:t>Deficiency/ impaired macrophage</w:t>
      </w:r>
    </w:p>
    <w:p w:rsidR="00537BE3" w:rsidRPr="00AA404E" w:rsidRDefault="00537BE3" w:rsidP="00AA404E">
      <w:pPr>
        <w:pStyle w:val="ColorfulList-Accent11"/>
        <w:numPr>
          <w:ilvl w:val="0"/>
          <w:numId w:val="210"/>
        </w:numPr>
        <w:spacing w:line="240" w:lineRule="exact"/>
        <w:ind w:left="1080"/>
        <w:jc w:val="both"/>
        <w:rPr>
          <w:color w:val="000000" w:themeColor="text1"/>
        </w:rPr>
      </w:pPr>
      <w:r w:rsidRPr="00AA404E">
        <w:rPr>
          <w:color w:val="000000" w:themeColor="text1"/>
        </w:rPr>
        <w:t>Hypoplastic lymphoid tissue</w:t>
      </w:r>
    </w:p>
    <w:p w:rsidR="00537BE3" w:rsidRPr="00AA404E" w:rsidRDefault="00537BE3" w:rsidP="00AA404E">
      <w:pPr>
        <w:pStyle w:val="ColorfulList-Accent11"/>
        <w:numPr>
          <w:ilvl w:val="0"/>
          <w:numId w:val="210"/>
        </w:numPr>
        <w:spacing w:line="240" w:lineRule="exact"/>
        <w:ind w:left="1080"/>
        <w:jc w:val="both"/>
        <w:rPr>
          <w:color w:val="000000" w:themeColor="text1"/>
        </w:rPr>
      </w:pPr>
      <w:r w:rsidRPr="00AA404E">
        <w:rPr>
          <w:color w:val="000000" w:themeColor="text1"/>
        </w:rPr>
        <w:t>No Ig or T cells</w:t>
      </w:r>
    </w:p>
    <w:p w:rsidR="00537BE3" w:rsidRPr="00AA404E" w:rsidRDefault="00537BE3" w:rsidP="00AA404E">
      <w:pPr>
        <w:pStyle w:val="ColorfulList-Accent11"/>
        <w:numPr>
          <w:ilvl w:val="0"/>
          <w:numId w:val="210"/>
        </w:numPr>
        <w:spacing w:line="240" w:lineRule="exact"/>
        <w:ind w:left="1080"/>
        <w:jc w:val="both"/>
        <w:rPr>
          <w:color w:val="000000" w:themeColor="text1"/>
        </w:rPr>
      </w:pPr>
      <w:r w:rsidRPr="00AA404E">
        <w:rPr>
          <w:color w:val="000000" w:themeColor="text1"/>
        </w:rPr>
        <w:t>No T cell function</w:t>
      </w:r>
    </w:p>
    <w:p w:rsidR="00537BE3" w:rsidRPr="00AA404E" w:rsidRDefault="00537BE3" w:rsidP="00AA404E">
      <w:pPr>
        <w:pStyle w:val="ColorfulList-Accent11"/>
        <w:spacing w:line="240" w:lineRule="exact"/>
        <w:ind w:left="0"/>
        <w:jc w:val="both"/>
        <w:rPr>
          <w:color w:val="000000" w:themeColor="text1"/>
        </w:rPr>
      </w:pPr>
    </w:p>
    <w:p w:rsidR="00CC5B56" w:rsidRPr="00AA404E" w:rsidRDefault="00CC5B56" w:rsidP="00AA404E">
      <w:pPr>
        <w:spacing w:after="0" w:line="240" w:lineRule="exact"/>
        <w:contextualSpacing/>
        <w:jc w:val="both"/>
        <w:rPr>
          <w:rFonts w:ascii="Times New Roman" w:eastAsia="Calibri" w:hAnsi="Times New Roman" w:cs="Times New Roman"/>
          <w:color w:val="000000" w:themeColor="text1"/>
          <w:sz w:val="24"/>
          <w:szCs w:val="24"/>
          <w:lang w:val="en-GB"/>
        </w:rPr>
      </w:pPr>
      <w:r w:rsidRPr="00AA404E">
        <w:rPr>
          <w:rFonts w:ascii="Times New Roman" w:eastAsia="Calibri" w:hAnsi="Times New Roman" w:cs="Times New Roman"/>
          <w:b/>
          <w:color w:val="000000" w:themeColor="text1"/>
          <w:sz w:val="24"/>
          <w:szCs w:val="24"/>
          <w:lang w:val="en-GB"/>
        </w:rPr>
        <w:t>151.</w:t>
      </w:r>
      <w:r w:rsidRPr="00AA404E">
        <w:rPr>
          <w:rFonts w:ascii="Times New Roman" w:eastAsia="Calibri" w:hAnsi="Times New Roman" w:cs="Times New Roman"/>
          <w:b/>
          <w:color w:val="000000" w:themeColor="text1"/>
          <w:sz w:val="24"/>
          <w:szCs w:val="24"/>
          <w:lang w:val="en-GB"/>
        </w:rPr>
        <w:tab/>
      </w:r>
      <w:r w:rsidRPr="00AA404E">
        <w:rPr>
          <w:rFonts w:ascii="Times New Roman" w:hAnsi="Times New Roman" w:cs="Times New Roman"/>
          <w:color w:val="000000" w:themeColor="text1"/>
          <w:sz w:val="24"/>
          <w:szCs w:val="24"/>
          <w:lang w:val="en-GB"/>
        </w:rPr>
        <w:t>Which of the following is the most important physical enrichment for laying hens?</w:t>
      </w:r>
    </w:p>
    <w:p w:rsidR="00CC5B56" w:rsidRPr="00AA404E" w:rsidRDefault="00CC5B56" w:rsidP="00AA404E">
      <w:pPr>
        <w:spacing w:after="0" w:line="240" w:lineRule="exact"/>
        <w:contextualSpacing/>
        <w:jc w:val="both"/>
        <w:rPr>
          <w:rFonts w:ascii="Times New Roman" w:hAnsi="Times New Roman" w:cs="Times New Roman"/>
          <w:color w:val="000000" w:themeColor="text1"/>
          <w:sz w:val="24"/>
          <w:szCs w:val="24"/>
          <w:lang w:val="en-GB"/>
        </w:rPr>
      </w:pPr>
    </w:p>
    <w:p w:rsidR="00CC5B56" w:rsidRPr="00AA404E" w:rsidRDefault="00CC5B56" w:rsidP="00AA404E">
      <w:pPr>
        <w:numPr>
          <w:ilvl w:val="0"/>
          <w:numId w:val="212"/>
        </w:numPr>
        <w:spacing w:after="0" w:line="240" w:lineRule="exact"/>
        <w:contextualSpacing/>
        <w:jc w:val="both"/>
        <w:rPr>
          <w:rFonts w:ascii="Times New Roman" w:hAnsi="Times New Roman" w:cs="Times New Roman"/>
          <w:color w:val="000000" w:themeColor="text1"/>
          <w:sz w:val="24"/>
          <w:szCs w:val="24"/>
          <w:lang w:val="en-GB"/>
        </w:rPr>
      </w:pPr>
      <w:r w:rsidRPr="00AA404E">
        <w:rPr>
          <w:rFonts w:ascii="Times New Roman" w:hAnsi="Times New Roman" w:cs="Times New Roman"/>
          <w:color w:val="000000" w:themeColor="text1"/>
          <w:sz w:val="24"/>
          <w:szCs w:val="24"/>
          <w:lang w:val="en-GB"/>
        </w:rPr>
        <w:t>Overhead cover</w:t>
      </w:r>
    </w:p>
    <w:p w:rsidR="00CC5B56" w:rsidRPr="00AA404E" w:rsidRDefault="00CC5B56" w:rsidP="00AA404E">
      <w:pPr>
        <w:numPr>
          <w:ilvl w:val="0"/>
          <w:numId w:val="212"/>
        </w:numPr>
        <w:spacing w:after="0" w:line="240" w:lineRule="exact"/>
        <w:contextualSpacing/>
        <w:jc w:val="both"/>
        <w:rPr>
          <w:rFonts w:ascii="Times New Roman" w:hAnsi="Times New Roman" w:cs="Times New Roman"/>
          <w:color w:val="000000" w:themeColor="text1"/>
          <w:sz w:val="24"/>
          <w:szCs w:val="24"/>
          <w:lang w:val="en-GB"/>
        </w:rPr>
      </w:pPr>
      <w:r w:rsidRPr="00AA404E">
        <w:rPr>
          <w:rFonts w:ascii="Times New Roman" w:hAnsi="Times New Roman" w:cs="Times New Roman"/>
          <w:color w:val="000000" w:themeColor="text1"/>
          <w:sz w:val="24"/>
          <w:szCs w:val="24"/>
          <w:lang w:val="en-GB"/>
        </w:rPr>
        <w:t>Nestbox</w:t>
      </w:r>
    </w:p>
    <w:p w:rsidR="00CC5B56" w:rsidRPr="00AA404E" w:rsidRDefault="00CC5B56" w:rsidP="00AA404E">
      <w:pPr>
        <w:numPr>
          <w:ilvl w:val="0"/>
          <w:numId w:val="212"/>
        </w:numPr>
        <w:spacing w:after="0" w:line="240" w:lineRule="exact"/>
        <w:contextualSpacing/>
        <w:jc w:val="both"/>
        <w:rPr>
          <w:rFonts w:ascii="Times New Roman" w:hAnsi="Times New Roman" w:cs="Times New Roman"/>
          <w:color w:val="000000" w:themeColor="text1"/>
          <w:sz w:val="24"/>
          <w:szCs w:val="24"/>
          <w:lang w:val="en-GB"/>
        </w:rPr>
      </w:pPr>
      <w:r w:rsidRPr="00AA404E">
        <w:rPr>
          <w:rFonts w:ascii="Times New Roman" w:hAnsi="Times New Roman" w:cs="Times New Roman"/>
          <w:color w:val="000000" w:themeColor="text1"/>
          <w:sz w:val="24"/>
          <w:szCs w:val="24"/>
          <w:lang w:val="en-GB"/>
        </w:rPr>
        <w:t>Foraging materials</w:t>
      </w:r>
    </w:p>
    <w:p w:rsidR="00CC5B56" w:rsidRPr="00AA404E" w:rsidRDefault="00CC5B56" w:rsidP="00AA404E">
      <w:pPr>
        <w:numPr>
          <w:ilvl w:val="0"/>
          <w:numId w:val="212"/>
        </w:numPr>
        <w:spacing w:after="0" w:line="240" w:lineRule="exact"/>
        <w:contextualSpacing/>
        <w:jc w:val="both"/>
        <w:rPr>
          <w:rFonts w:ascii="Times New Roman" w:hAnsi="Times New Roman" w:cs="Times New Roman"/>
          <w:color w:val="000000" w:themeColor="text1"/>
          <w:sz w:val="24"/>
          <w:szCs w:val="24"/>
          <w:lang w:val="en-GB"/>
        </w:rPr>
      </w:pPr>
      <w:r w:rsidRPr="00AA404E">
        <w:rPr>
          <w:rFonts w:ascii="Times New Roman" w:hAnsi="Times New Roman" w:cs="Times New Roman"/>
          <w:color w:val="000000" w:themeColor="text1"/>
          <w:sz w:val="24"/>
          <w:szCs w:val="24"/>
          <w:lang w:val="en-GB"/>
        </w:rPr>
        <w:t>Hanging strings</w:t>
      </w:r>
    </w:p>
    <w:p w:rsidR="00CC5B56" w:rsidRPr="00AA404E" w:rsidRDefault="00CC5B56" w:rsidP="00AA404E">
      <w:pPr>
        <w:numPr>
          <w:ilvl w:val="0"/>
          <w:numId w:val="212"/>
        </w:numPr>
        <w:spacing w:after="0" w:line="240" w:lineRule="exact"/>
        <w:contextualSpacing/>
        <w:jc w:val="both"/>
        <w:rPr>
          <w:rFonts w:ascii="Times New Roman" w:hAnsi="Times New Roman" w:cs="Times New Roman"/>
          <w:color w:val="000000" w:themeColor="text1"/>
          <w:sz w:val="24"/>
          <w:szCs w:val="24"/>
          <w:lang w:val="en-GB"/>
        </w:rPr>
      </w:pPr>
      <w:r w:rsidRPr="00AA404E">
        <w:rPr>
          <w:rFonts w:ascii="Times New Roman" w:hAnsi="Times New Roman" w:cs="Times New Roman"/>
          <w:color w:val="000000" w:themeColor="text1"/>
          <w:sz w:val="24"/>
          <w:szCs w:val="24"/>
          <w:lang w:val="en-GB"/>
        </w:rPr>
        <w:t>Dustbaths</w:t>
      </w:r>
    </w:p>
    <w:p w:rsidR="00CC5B56" w:rsidRPr="00AA404E" w:rsidRDefault="00CC5B56" w:rsidP="00AA404E">
      <w:pPr>
        <w:tabs>
          <w:tab w:val="left" w:pos="2760"/>
        </w:tabs>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b/>
      </w:r>
    </w:p>
    <w:p w:rsidR="00CC5B56" w:rsidRPr="00AA404E" w:rsidRDefault="00CC5B56" w:rsidP="00AA404E">
      <w:pPr>
        <w:pStyle w:val="ListParagraph"/>
        <w:numPr>
          <w:ilvl w:val="0"/>
          <w:numId w:val="215"/>
        </w:numPr>
        <w:tabs>
          <w:tab w:val="left" w:pos="720"/>
        </w:tabs>
        <w:spacing w:line="240" w:lineRule="exact"/>
        <w:ind w:left="0" w:firstLine="0"/>
        <w:contextualSpacing/>
        <w:jc w:val="both"/>
        <w:rPr>
          <w:rFonts w:ascii="Times New Roman" w:hAnsi="Times New Roman"/>
          <w:color w:val="000000" w:themeColor="text1"/>
          <w:spacing w:val="-6"/>
          <w:sz w:val="24"/>
          <w:szCs w:val="24"/>
        </w:rPr>
      </w:pPr>
      <w:r w:rsidRPr="00AA404E">
        <w:rPr>
          <w:rFonts w:ascii="Times New Roman" w:hAnsi="Times New Roman"/>
          <w:color w:val="000000" w:themeColor="text1"/>
          <w:spacing w:val="-6"/>
          <w:sz w:val="24"/>
          <w:szCs w:val="24"/>
        </w:rPr>
        <w:t xml:space="preserve">All of following apply to the CDC guidelines for importation of nonhuman primates </w:t>
      </w:r>
      <w:r w:rsidRPr="00AA404E">
        <w:rPr>
          <w:rFonts w:ascii="Times New Roman" w:hAnsi="Times New Roman"/>
          <w:b/>
          <w:color w:val="000000" w:themeColor="text1"/>
          <w:spacing w:val="-6"/>
          <w:sz w:val="24"/>
          <w:szCs w:val="24"/>
          <w:u w:val="single"/>
        </w:rPr>
        <w:t>EXCEPT</w:t>
      </w:r>
      <w:r w:rsidRPr="00AA404E">
        <w:rPr>
          <w:rFonts w:ascii="Times New Roman" w:hAnsi="Times New Roman"/>
          <w:color w:val="000000" w:themeColor="text1"/>
          <w:spacing w:val="-6"/>
          <w:sz w:val="24"/>
          <w:szCs w:val="24"/>
        </w:rPr>
        <w:t>?</w:t>
      </w:r>
    </w:p>
    <w:p w:rsidR="00CC5B56" w:rsidRPr="00AA404E" w:rsidRDefault="00CC5B56" w:rsidP="00AA404E">
      <w:pPr>
        <w:pStyle w:val="ListParagraph"/>
        <w:spacing w:line="240" w:lineRule="exact"/>
        <w:jc w:val="both"/>
        <w:rPr>
          <w:rFonts w:ascii="Times New Roman" w:hAnsi="Times New Roman"/>
          <w:color w:val="000000" w:themeColor="text1"/>
          <w:sz w:val="24"/>
          <w:szCs w:val="24"/>
        </w:rPr>
      </w:pPr>
    </w:p>
    <w:p w:rsidR="00CC5B56" w:rsidRPr="00AA404E" w:rsidRDefault="00CC5B56" w:rsidP="00AA404E">
      <w:pPr>
        <w:pStyle w:val="ListParagraph"/>
        <w:numPr>
          <w:ilvl w:val="0"/>
          <w:numId w:val="213"/>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Workers in direct contact with imported NHPs must wear, at minimum, a N95 respirator for respiratory protection</w:t>
      </w:r>
    </w:p>
    <w:p w:rsidR="00CC5B56" w:rsidRPr="00AA404E" w:rsidRDefault="00CC5B56" w:rsidP="00AA404E">
      <w:pPr>
        <w:pStyle w:val="ListParagraph"/>
        <w:numPr>
          <w:ilvl w:val="0"/>
          <w:numId w:val="213"/>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The minimum quarantine period for imported NHPs is 31 days</w:t>
      </w:r>
    </w:p>
    <w:p w:rsidR="00CC5B56" w:rsidRPr="00AA404E" w:rsidRDefault="00CC5B56" w:rsidP="00AA404E">
      <w:pPr>
        <w:pStyle w:val="ListParagraph"/>
        <w:numPr>
          <w:ilvl w:val="0"/>
          <w:numId w:val="213"/>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Animals with suspect positive TST reactions must remain in quarantine and receive at least 3 additional TSTs, administered 2 weeks apart</w:t>
      </w:r>
    </w:p>
    <w:p w:rsidR="00CC5B56" w:rsidRPr="00AA404E" w:rsidRDefault="00CC5B56" w:rsidP="00AA404E">
      <w:pPr>
        <w:pStyle w:val="ListParagraph"/>
        <w:numPr>
          <w:ilvl w:val="0"/>
          <w:numId w:val="213"/>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An importer must notify the CDC within 24 hours if any NHP tests positive for filovirus antigen or antibody</w:t>
      </w:r>
    </w:p>
    <w:p w:rsidR="00F75411" w:rsidRPr="00AA404E" w:rsidRDefault="00F75411" w:rsidP="00AA404E">
      <w:pPr>
        <w:spacing w:after="0" w:line="240" w:lineRule="exact"/>
        <w:jc w:val="both"/>
        <w:rPr>
          <w:rFonts w:ascii="Times New Roman" w:hAnsi="Times New Roman" w:cs="Times New Roman"/>
          <w:b/>
          <w:color w:val="000000" w:themeColor="text1"/>
          <w:sz w:val="24"/>
          <w:szCs w:val="24"/>
        </w:rPr>
      </w:pPr>
    </w:p>
    <w:p w:rsidR="00F75411" w:rsidRPr="00AA404E" w:rsidRDefault="00F75411"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153.</w:t>
      </w:r>
      <w:r w:rsidRPr="00AA404E">
        <w:rPr>
          <w:rFonts w:ascii="Times New Roman" w:hAnsi="Times New Roman" w:cs="Times New Roman"/>
          <w:color w:val="000000" w:themeColor="text1"/>
          <w:sz w:val="24"/>
          <w:szCs w:val="24"/>
        </w:rPr>
        <w:tab/>
        <w:t>Which of the following statements best describes basophils in murine peripheral blood?</w:t>
      </w:r>
    </w:p>
    <w:p w:rsidR="00F75411" w:rsidRPr="00AA404E" w:rsidRDefault="00F75411" w:rsidP="00AA404E">
      <w:pPr>
        <w:spacing w:after="0" w:line="240" w:lineRule="exact"/>
        <w:jc w:val="both"/>
        <w:rPr>
          <w:rFonts w:ascii="Times New Roman" w:hAnsi="Times New Roman" w:cs="Times New Roman"/>
          <w:color w:val="000000" w:themeColor="text1"/>
          <w:sz w:val="24"/>
          <w:szCs w:val="24"/>
        </w:rPr>
      </w:pPr>
    </w:p>
    <w:p w:rsidR="00F75411" w:rsidRPr="00AA404E" w:rsidRDefault="00F75411" w:rsidP="00AA404E">
      <w:pPr>
        <w:tabs>
          <w:tab w:val="left" w:pos="1080"/>
        </w:tabs>
        <w:spacing w:after="0" w:line="240" w:lineRule="exact"/>
        <w:ind w:left="1080" w:hanging="360"/>
        <w:jc w:val="both"/>
        <w:rPr>
          <w:rFonts w:ascii="Times New Roman" w:hAnsi="Times New Roman" w:cs="Times New Roman"/>
          <w:color w:val="000000" w:themeColor="text1"/>
          <w:spacing w:val="-4"/>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r>
      <w:r w:rsidRPr="00AA404E">
        <w:rPr>
          <w:rFonts w:ascii="Times New Roman" w:hAnsi="Times New Roman" w:cs="Times New Roman"/>
          <w:color w:val="000000" w:themeColor="text1"/>
          <w:spacing w:val="-4"/>
          <w:sz w:val="24"/>
          <w:szCs w:val="24"/>
        </w:rPr>
        <w:t>Most common leukocyte, contain lobulated nuclei, easily differentiated from mast cells</w:t>
      </w:r>
    </w:p>
    <w:p w:rsidR="00F75411" w:rsidRPr="00AA404E" w:rsidRDefault="00F75411" w:rsidP="00AA404E">
      <w:pPr>
        <w:tabs>
          <w:tab w:val="left" w:pos="1080"/>
        </w:tabs>
        <w:spacing w:after="0" w:line="240" w:lineRule="exact"/>
        <w:ind w:left="1080" w:hanging="360"/>
        <w:jc w:val="both"/>
        <w:rPr>
          <w:rFonts w:ascii="Times New Roman" w:hAnsi="Times New Roman" w:cs="Times New Roman"/>
          <w:color w:val="000000" w:themeColor="text1"/>
          <w:spacing w:val="-4"/>
          <w:sz w:val="24"/>
          <w:szCs w:val="24"/>
        </w:rPr>
      </w:pPr>
      <w:r w:rsidRPr="00AA404E">
        <w:rPr>
          <w:rFonts w:ascii="Times New Roman" w:hAnsi="Times New Roman" w:cs="Times New Roman"/>
          <w:color w:val="000000" w:themeColor="text1"/>
          <w:spacing w:val="-4"/>
          <w:sz w:val="24"/>
          <w:szCs w:val="24"/>
        </w:rPr>
        <w:t xml:space="preserve">b. </w:t>
      </w:r>
      <w:r w:rsidRPr="00AA404E">
        <w:rPr>
          <w:rFonts w:ascii="Times New Roman" w:hAnsi="Times New Roman" w:cs="Times New Roman"/>
          <w:color w:val="000000" w:themeColor="text1"/>
          <w:spacing w:val="-4"/>
          <w:sz w:val="24"/>
          <w:szCs w:val="24"/>
        </w:rPr>
        <w:tab/>
        <w:t>Most common leukocyte, contain ovoid nuclei, difficult to differentiate from mast cells</w:t>
      </w:r>
    </w:p>
    <w:p w:rsidR="00F75411" w:rsidRPr="00AA404E" w:rsidRDefault="00F75411" w:rsidP="00AA404E">
      <w:pPr>
        <w:tabs>
          <w:tab w:val="left" w:pos="1080"/>
        </w:tabs>
        <w:spacing w:after="0" w:line="240" w:lineRule="exact"/>
        <w:ind w:left="1080" w:hanging="360"/>
        <w:jc w:val="both"/>
        <w:rPr>
          <w:rFonts w:ascii="Times New Roman" w:hAnsi="Times New Roman" w:cs="Times New Roman"/>
          <w:color w:val="000000" w:themeColor="text1"/>
          <w:spacing w:val="-4"/>
          <w:sz w:val="24"/>
          <w:szCs w:val="24"/>
        </w:rPr>
      </w:pPr>
      <w:r w:rsidRPr="00AA404E">
        <w:rPr>
          <w:rFonts w:ascii="Times New Roman" w:hAnsi="Times New Roman" w:cs="Times New Roman"/>
          <w:color w:val="000000" w:themeColor="text1"/>
          <w:spacing w:val="-4"/>
          <w:sz w:val="24"/>
          <w:szCs w:val="24"/>
        </w:rPr>
        <w:t xml:space="preserve">c. </w:t>
      </w:r>
      <w:r w:rsidRPr="00AA404E">
        <w:rPr>
          <w:rFonts w:ascii="Times New Roman" w:hAnsi="Times New Roman" w:cs="Times New Roman"/>
          <w:color w:val="000000" w:themeColor="text1"/>
          <w:spacing w:val="-4"/>
          <w:sz w:val="24"/>
          <w:szCs w:val="24"/>
        </w:rPr>
        <w:tab/>
        <w:t>Least common leukocyte, contain lobulated nuclei, difficult to differentiate from mast cells</w:t>
      </w:r>
    </w:p>
    <w:p w:rsidR="00F75411" w:rsidRPr="00AA404E" w:rsidRDefault="00F75411" w:rsidP="00AA404E">
      <w:pPr>
        <w:tabs>
          <w:tab w:val="left" w:pos="1080"/>
        </w:tabs>
        <w:spacing w:after="0" w:line="240" w:lineRule="exact"/>
        <w:ind w:left="1080" w:hanging="360"/>
        <w:jc w:val="both"/>
        <w:rPr>
          <w:rFonts w:ascii="Times New Roman" w:hAnsi="Times New Roman" w:cs="Times New Roman"/>
          <w:color w:val="000000" w:themeColor="text1"/>
          <w:spacing w:val="-4"/>
          <w:sz w:val="24"/>
          <w:szCs w:val="24"/>
        </w:rPr>
      </w:pPr>
      <w:r w:rsidRPr="00AA404E">
        <w:rPr>
          <w:rFonts w:ascii="Times New Roman" w:hAnsi="Times New Roman" w:cs="Times New Roman"/>
          <w:color w:val="000000" w:themeColor="text1"/>
          <w:spacing w:val="-4"/>
          <w:sz w:val="24"/>
          <w:szCs w:val="24"/>
        </w:rPr>
        <w:t xml:space="preserve">d. </w:t>
      </w:r>
      <w:r w:rsidRPr="00AA404E">
        <w:rPr>
          <w:rFonts w:ascii="Times New Roman" w:hAnsi="Times New Roman" w:cs="Times New Roman"/>
          <w:color w:val="000000" w:themeColor="text1"/>
          <w:spacing w:val="-4"/>
          <w:sz w:val="24"/>
          <w:szCs w:val="24"/>
        </w:rPr>
        <w:tab/>
        <w:t>Least common leukocyte, contain lobulated nuclei, easily differentiated from mast cells</w:t>
      </w:r>
    </w:p>
    <w:p w:rsidR="00F75411" w:rsidRPr="00AA404E" w:rsidRDefault="00F75411" w:rsidP="00AA404E">
      <w:pPr>
        <w:tabs>
          <w:tab w:val="left" w:pos="1080"/>
        </w:tabs>
        <w:spacing w:after="0" w:line="240" w:lineRule="exact"/>
        <w:ind w:left="1080" w:hanging="360"/>
        <w:jc w:val="both"/>
        <w:rPr>
          <w:rFonts w:ascii="Times New Roman" w:hAnsi="Times New Roman" w:cs="Times New Roman"/>
          <w:color w:val="000000" w:themeColor="text1"/>
          <w:spacing w:val="-4"/>
          <w:sz w:val="24"/>
          <w:szCs w:val="24"/>
        </w:rPr>
      </w:pPr>
      <w:r w:rsidRPr="00AA404E">
        <w:rPr>
          <w:rFonts w:ascii="Times New Roman" w:hAnsi="Times New Roman" w:cs="Times New Roman"/>
          <w:color w:val="000000" w:themeColor="text1"/>
          <w:spacing w:val="-4"/>
          <w:sz w:val="24"/>
          <w:szCs w:val="24"/>
        </w:rPr>
        <w:t xml:space="preserve">e. </w:t>
      </w:r>
      <w:r w:rsidRPr="00AA404E">
        <w:rPr>
          <w:rFonts w:ascii="Times New Roman" w:hAnsi="Times New Roman" w:cs="Times New Roman"/>
          <w:color w:val="000000" w:themeColor="text1"/>
          <w:spacing w:val="-4"/>
          <w:sz w:val="24"/>
          <w:szCs w:val="24"/>
        </w:rPr>
        <w:tab/>
        <w:t>Least common leukocyte, contain ovoid nuclei, difficult to differentiate from mast cells</w:t>
      </w:r>
    </w:p>
    <w:p w:rsidR="00F75411" w:rsidRPr="00AA404E" w:rsidRDefault="00F75411" w:rsidP="00AA404E">
      <w:pPr>
        <w:spacing w:after="0" w:line="240" w:lineRule="exact"/>
        <w:jc w:val="both"/>
        <w:rPr>
          <w:rFonts w:ascii="Times New Roman" w:eastAsia="Wawati TC Regular" w:hAnsi="Times New Roman" w:cs="Times New Roman"/>
          <w:b/>
          <w:color w:val="000000" w:themeColor="text1"/>
          <w:sz w:val="24"/>
          <w:szCs w:val="24"/>
        </w:rPr>
      </w:pPr>
    </w:p>
    <w:p w:rsidR="00F75411" w:rsidRPr="00AA404E" w:rsidRDefault="00F75411" w:rsidP="00AA404E">
      <w:pPr>
        <w:spacing w:after="0" w:line="240" w:lineRule="exact"/>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b/>
          <w:color w:val="000000" w:themeColor="text1"/>
          <w:sz w:val="24"/>
          <w:szCs w:val="24"/>
        </w:rPr>
        <w:lastRenderedPageBreak/>
        <w:t xml:space="preserve">154. </w:t>
      </w:r>
      <w:r w:rsidRPr="00AA404E">
        <w:rPr>
          <w:rFonts w:ascii="Times New Roman" w:eastAsia="Wawati TC Regular" w:hAnsi="Times New Roman" w:cs="Times New Roman"/>
          <w:b/>
          <w:color w:val="000000" w:themeColor="text1"/>
          <w:sz w:val="24"/>
          <w:szCs w:val="24"/>
        </w:rPr>
        <w:tab/>
      </w:r>
      <w:r w:rsidRPr="00AA404E">
        <w:rPr>
          <w:rFonts w:ascii="Times New Roman" w:eastAsia="Wawati TC Regular" w:hAnsi="Times New Roman" w:cs="Times New Roman"/>
          <w:color w:val="000000" w:themeColor="text1"/>
          <w:sz w:val="24"/>
          <w:szCs w:val="24"/>
        </w:rPr>
        <w:t>Reye’s like syndrome is most likely found in which of the following strains of mice?</w:t>
      </w:r>
    </w:p>
    <w:p w:rsidR="00F75411" w:rsidRPr="00AA404E" w:rsidRDefault="00F75411" w:rsidP="00AA404E">
      <w:pPr>
        <w:spacing w:after="0" w:line="240" w:lineRule="exact"/>
        <w:jc w:val="both"/>
        <w:rPr>
          <w:rFonts w:ascii="Times New Roman" w:eastAsia="Wawati TC Regular" w:hAnsi="Times New Roman" w:cs="Times New Roman"/>
          <w:color w:val="000000" w:themeColor="text1"/>
          <w:sz w:val="24"/>
          <w:szCs w:val="24"/>
        </w:rPr>
      </w:pPr>
    </w:p>
    <w:p w:rsidR="00F75411" w:rsidRPr="00AA404E" w:rsidRDefault="00F75411" w:rsidP="00AA404E">
      <w:pPr>
        <w:spacing w:after="0" w:line="240" w:lineRule="exact"/>
        <w:ind w:firstLine="72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a. 129</w:t>
      </w:r>
    </w:p>
    <w:p w:rsidR="00F75411" w:rsidRPr="00AA404E" w:rsidRDefault="00F75411" w:rsidP="00AA404E">
      <w:pPr>
        <w:spacing w:after="0" w:line="240" w:lineRule="exact"/>
        <w:ind w:firstLine="72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b. BALB/cByJ</w:t>
      </w:r>
    </w:p>
    <w:p w:rsidR="00F75411" w:rsidRPr="00AA404E" w:rsidRDefault="00F75411" w:rsidP="00AA404E">
      <w:pPr>
        <w:spacing w:after="0" w:line="240" w:lineRule="exact"/>
        <w:ind w:firstLine="72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c. B6:129</w:t>
      </w:r>
    </w:p>
    <w:p w:rsidR="00F75411" w:rsidRPr="00AA404E" w:rsidRDefault="00F75411" w:rsidP="00AA404E">
      <w:pPr>
        <w:spacing w:after="0" w:line="240" w:lineRule="exact"/>
        <w:ind w:firstLine="72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d. C3H</w:t>
      </w:r>
    </w:p>
    <w:p w:rsidR="00F75411" w:rsidRPr="00AA404E" w:rsidRDefault="00F75411" w:rsidP="00AA404E">
      <w:pPr>
        <w:spacing w:after="0" w:line="240" w:lineRule="exact"/>
        <w:jc w:val="both"/>
        <w:rPr>
          <w:rFonts w:ascii="Times New Roman" w:eastAsia="Wawati TC Regular" w:hAnsi="Times New Roman" w:cs="Times New Roman"/>
          <w:b/>
          <w:color w:val="000000" w:themeColor="text1"/>
          <w:sz w:val="24"/>
          <w:szCs w:val="24"/>
        </w:rPr>
      </w:pPr>
    </w:p>
    <w:p w:rsidR="008A179E" w:rsidRDefault="008A179E" w:rsidP="00AA404E">
      <w:pPr>
        <w:pStyle w:val="ListParagraph"/>
        <w:spacing w:line="240" w:lineRule="exact"/>
        <w:ind w:left="0"/>
        <w:jc w:val="both"/>
        <w:rPr>
          <w:rFonts w:ascii="Times New Roman" w:hAnsi="Times New Roman"/>
          <w:b/>
          <w:color w:val="000000" w:themeColor="text1"/>
          <w:sz w:val="24"/>
          <w:szCs w:val="24"/>
        </w:rPr>
      </w:pPr>
    </w:p>
    <w:p w:rsidR="008A179E" w:rsidRDefault="008A179E" w:rsidP="00AA404E">
      <w:pPr>
        <w:pStyle w:val="ListParagraph"/>
        <w:spacing w:line="240" w:lineRule="exact"/>
        <w:ind w:left="0"/>
        <w:jc w:val="both"/>
        <w:rPr>
          <w:rFonts w:ascii="Times New Roman" w:hAnsi="Times New Roman"/>
          <w:b/>
          <w:color w:val="000000" w:themeColor="text1"/>
          <w:sz w:val="24"/>
          <w:szCs w:val="24"/>
        </w:rPr>
      </w:pPr>
    </w:p>
    <w:p w:rsidR="008A179E" w:rsidRDefault="008A179E" w:rsidP="00AA404E">
      <w:pPr>
        <w:pStyle w:val="ListParagraph"/>
        <w:spacing w:line="240" w:lineRule="exact"/>
        <w:ind w:left="0"/>
        <w:jc w:val="both"/>
        <w:rPr>
          <w:rFonts w:ascii="Times New Roman" w:hAnsi="Times New Roman"/>
          <w:b/>
          <w:color w:val="000000" w:themeColor="text1"/>
          <w:sz w:val="24"/>
          <w:szCs w:val="24"/>
        </w:rPr>
      </w:pPr>
    </w:p>
    <w:p w:rsidR="008A179E" w:rsidRDefault="008A179E" w:rsidP="00AA404E">
      <w:pPr>
        <w:pStyle w:val="ListParagraph"/>
        <w:spacing w:line="240" w:lineRule="exact"/>
        <w:ind w:left="0"/>
        <w:jc w:val="both"/>
        <w:rPr>
          <w:rFonts w:ascii="Times New Roman" w:hAnsi="Times New Roman"/>
          <w:b/>
          <w:color w:val="000000" w:themeColor="text1"/>
          <w:sz w:val="24"/>
          <w:szCs w:val="24"/>
        </w:rPr>
      </w:pPr>
    </w:p>
    <w:p w:rsidR="00F75411" w:rsidRPr="00AA404E" w:rsidRDefault="00F75411" w:rsidP="00AA404E">
      <w:pPr>
        <w:pStyle w:val="ListParagraph"/>
        <w:spacing w:line="240" w:lineRule="exact"/>
        <w:ind w:left="0"/>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155.</w:t>
      </w:r>
      <w:r w:rsidRPr="00AA404E">
        <w:rPr>
          <w:rFonts w:ascii="Times New Roman" w:hAnsi="Times New Roman"/>
          <w:color w:val="000000" w:themeColor="text1"/>
          <w:sz w:val="24"/>
          <w:szCs w:val="24"/>
        </w:rPr>
        <w:tab/>
        <w:t>Which of the following species absorbs calcium in proportion to the amount in its diet?</w:t>
      </w:r>
    </w:p>
    <w:p w:rsidR="00F75411" w:rsidRPr="00AA404E" w:rsidRDefault="00F75411" w:rsidP="00AA404E">
      <w:pPr>
        <w:pStyle w:val="ListParagraph"/>
        <w:spacing w:line="240" w:lineRule="exact"/>
        <w:ind w:left="0"/>
        <w:jc w:val="both"/>
        <w:rPr>
          <w:rFonts w:ascii="Times New Roman" w:hAnsi="Times New Roman"/>
          <w:color w:val="000000" w:themeColor="text1"/>
          <w:sz w:val="24"/>
          <w:szCs w:val="24"/>
        </w:rPr>
      </w:pPr>
    </w:p>
    <w:p w:rsidR="00F75411" w:rsidRPr="00AA404E" w:rsidRDefault="00F75411" w:rsidP="00AA404E">
      <w:pPr>
        <w:pStyle w:val="ListParagraph"/>
        <w:numPr>
          <w:ilvl w:val="1"/>
          <w:numId w:val="218"/>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Gerbil</w:t>
      </w:r>
    </w:p>
    <w:p w:rsidR="00F75411" w:rsidRPr="00AA404E" w:rsidRDefault="00F75411" w:rsidP="00AA404E">
      <w:pPr>
        <w:pStyle w:val="ListParagraph"/>
        <w:numPr>
          <w:ilvl w:val="1"/>
          <w:numId w:val="218"/>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Hamster</w:t>
      </w:r>
    </w:p>
    <w:p w:rsidR="00F75411" w:rsidRPr="00AA404E" w:rsidRDefault="00F75411" w:rsidP="00AA404E">
      <w:pPr>
        <w:pStyle w:val="ListParagraph"/>
        <w:numPr>
          <w:ilvl w:val="1"/>
          <w:numId w:val="218"/>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Mouse</w:t>
      </w:r>
    </w:p>
    <w:p w:rsidR="00F75411" w:rsidRPr="00AA404E" w:rsidRDefault="00F75411" w:rsidP="00AA404E">
      <w:pPr>
        <w:pStyle w:val="ListParagraph"/>
        <w:numPr>
          <w:ilvl w:val="1"/>
          <w:numId w:val="218"/>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Rabbit</w:t>
      </w:r>
    </w:p>
    <w:p w:rsidR="00F75411" w:rsidRPr="00AA404E" w:rsidRDefault="00F75411" w:rsidP="00AA404E">
      <w:pPr>
        <w:pStyle w:val="ListParagraph"/>
        <w:numPr>
          <w:ilvl w:val="1"/>
          <w:numId w:val="218"/>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Rat</w:t>
      </w:r>
    </w:p>
    <w:p w:rsidR="00F75411" w:rsidRPr="00AA404E" w:rsidRDefault="00F75411" w:rsidP="00AA404E">
      <w:pPr>
        <w:spacing w:after="0" w:line="240" w:lineRule="exact"/>
        <w:jc w:val="both"/>
        <w:rPr>
          <w:rFonts w:ascii="Times New Roman" w:hAnsi="Times New Roman" w:cs="Times New Roman"/>
          <w:color w:val="000000" w:themeColor="text1"/>
          <w:sz w:val="24"/>
          <w:szCs w:val="24"/>
        </w:rPr>
      </w:pPr>
    </w:p>
    <w:p w:rsidR="00F75411" w:rsidRPr="00AA404E" w:rsidRDefault="00F75411" w:rsidP="00AA404E">
      <w:pPr>
        <w:pStyle w:val="Default"/>
        <w:spacing w:line="240" w:lineRule="exact"/>
        <w:jc w:val="both"/>
        <w:rPr>
          <w:color w:val="000000" w:themeColor="text1"/>
        </w:rPr>
      </w:pPr>
      <w:r w:rsidRPr="00AA404E">
        <w:rPr>
          <w:b/>
          <w:color w:val="000000" w:themeColor="text1"/>
        </w:rPr>
        <w:t>156.</w:t>
      </w:r>
      <w:r w:rsidRPr="00AA404E">
        <w:rPr>
          <w:color w:val="000000" w:themeColor="text1"/>
        </w:rPr>
        <w:tab/>
        <w:t xml:space="preserve">According to Good Laboratory Practice for Conducting Nonclinical Laboratory Studies, all of the following items must be retained from a nonclinical laboratory study </w:t>
      </w:r>
      <w:r w:rsidRPr="00AA404E">
        <w:rPr>
          <w:b/>
          <w:color w:val="000000" w:themeColor="text1"/>
          <w:u w:val="single"/>
        </w:rPr>
        <w:t>EXCEPT</w:t>
      </w:r>
      <w:r w:rsidRPr="00AA404E">
        <w:rPr>
          <w:color w:val="000000" w:themeColor="text1"/>
        </w:rPr>
        <w:t>?</w:t>
      </w:r>
    </w:p>
    <w:p w:rsidR="00F75411" w:rsidRPr="00AA404E" w:rsidRDefault="00F75411" w:rsidP="00AA404E">
      <w:pPr>
        <w:tabs>
          <w:tab w:val="left" w:pos="720"/>
        </w:tabs>
        <w:spacing w:after="0" w:line="240" w:lineRule="exact"/>
        <w:jc w:val="both"/>
        <w:rPr>
          <w:rFonts w:ascii="Times New Roman" w:hAnsi="Times New Roman" w:cs="Times New Roman"/>
          <w:color w:val="000000" w:themeColor="text1"/>
          <w:sz w:val="24"/>
          <w:szCs w:val="24"/>
        </w:rPr>
      </w:pPr>
    </w:p>
    <w:p w:rsidR="00F75411" w:rsidRPr="00AA404E" w:rsidRDefault="00F75411" w:rsidP="00AA404E">
      <w:pPr>
        <w:pStyle w:val="ListParagraph"/>
        <w:numPr>
          <w:ilvl w:val="0"/>
          <w:numId w:val="219"/>
        </w:numPr>
        <w:tabs>
          <w:tab w:val="left" w:pos="720"/>
          <w:tab w:val="left" w:pos="1080"/>
        </w:tabs>
        <w:spacing w:line="240" w:lineRule="exact"/>
        <w:ind w:left="0" w:firstLine="72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Documentation records</w:t>
      </w:r>
    </w:p>
    <w:p w:rsidR="00F75411" w:rsidRPr="00AA404E" w:rsidRDefault="00F75411" w:rsidP="00AA404E">
      <w:pPr>
        <w:pStyle w:val="ListParagraph"/>
        <w:numPr>
          <w:ilvl w:val="0"/>
          <w:numId w:val="219"/>
        </w:numPr>
        <w:tabs>
          <w:tab w:val="left" w:pos="720"/>
          <w:tab w:val="left" w:pos="1080"/>
        </w:tabs>
        <w:spacing w:line="240" w:lineRule="exact"/>
        <w:ind w:left="0" w:firstLine="72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Protocols</w:t>
      </w:r>
    </w:p>
    <w:p w:rsidR="00F75411" w:rsidRPr="00AA404E" w:rsidRDefault="00F75411" w:rsidP="00AA404E">
      <w:pPr>
        <w:pStyle w:val="ListParagraph"/>
        <w:numPr>
          <w:ilvl w:val="0"/>
          <w:numId w:val="219"/>
        </w:numPr>
        <w:tabs>
          <w:tab w:val="left" w:pos="720"/>
          <w:tab w:val="left" w:pos="1080"/>
        </w:tabs>
        <w:spacing w:line="240" w:lineRule="exact"/>
        <w:ind w:left="0" w:firstLine="72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Raw data</w:t>
      </w:r>
    </w:p>
    <w:p w:rsidR="00F75411" w:rsidRPr="00AA404E" w:rsidRDefault="00F75411" w:rsidP="00AA404E">
      <w:pPr>
        <w:pStyle w:val="ListParagraph"/>
        <w:numPr>
          <w:ilvl w:val="0"/>
          <w:numId w:val="219"/>
        </w:numPr>
        <w:tabs>
          <w:tab w:val="left" w:pos="720"/>
          <w:tab w:val="left" w:pos="1080"/>
        </w:tabs>
        <w:spacing w:line="240" w:lineRule="exact"/>
        <w:ind w:left="0" w:firstLine="72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Records of quality assurance inspections</w:t>
      </w:r>
    </w:p>
    <w:p w:rsidR="00F75411" w:rsidRPr="00AA404E" w:rsidRDefault="00F75411" w:rsidP="00AA404E">
      <w:pPr>
        <w:pStyle w:val="ListParagraph"/>
        <w:numPr>
          <w:ilvl w:val="0"/>
          <w:numId w:val="219"/>
        </w:numPr>
        <w:tabs>
          <w:tab w:val="left" w:pos="720"/>
          <w:tab w:val="left" w:pos="1080"/>
        </w:tabs>
        <w:spacing w:line="240" w:lineRule="exact"/>
        <w:ind w:left="0" w:firstLine="72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Specimens obtained from mutagenicity tests</w:t>
      </w:r>
    </w:p>
    <w:p w:rsidR="002B6149" w:rsidRPr="00AA404E" w:rsidRDefault="002B6149" w:rsidP="00AA404E">
      <w:pPr>
        <w:spacing w:after="0" w:line="240" w:lineRule="exact"/>
        <w:jc w:val="both"/>
        <w:rPr>
          <w:rFonts w:ascii="Times New Roman" w:hAnsi="Times New Roman" w:cs="Times New Roman"/>
          <w:b/>
          <w:color w:val="000000" w:themeColor="text1"/>
          <w:sz w:val="24"/>
          <w:szCs w:val="24"/>
          <w:lang w:val="en-CA"/>
        </w:rPr>
      </w:pPr>
    </w:p>
    <w:p w:rsidR="002B6149" w:rsidRPr="00AA404E" w:rsidRDefault="002B6149" w:rsidP="00AA404E">
      <w:pPr>
        <w:pStyle w:val="xmsolistparagraph"/>
        <w:shd w:val="clear" w:color="auto" w:fill="FFFFFF"/>
        <w:spacing w:before="0" w:beforeAutospacing="0" w:after="0" w:afterAutospacing="0" w:line="240" w:lineRule="exact"/>
        <w:jc w:val="both"/>
        <w:rPr>
          <w:color w:val="000000" w:themeColor="text1"/>
        </w:rPr>
      </w:pPr>
      <w:r w:rsidRPr="00AA404E">
        <w:rPr>
          <w:b/>
          <w:color w:val="000000" w:themeColor="text1"/>
        </w:rPr>
        <w:t xml:space="preserve">157. </w:t>
      </w:r>
      <w:r w:rsidRPr="00AA404E">
        <w:rPr>
          <w:b/>
          <w:color w:val="000000" w:themeColor="text1"/>
        </w:rPr>
        <w:tab/>
      </w:r>
      <w:r w:rsidRPr="00AA404E">
        <w:rPr>
          <w:color w:val="000000" w:themeColor="text1"/>
        </w:rPr>
        <w:t>Which of the following is associated with an increased risk of ulcerative dermatitis in C57BL/6 mice?</w:t>
      </w:r>
    </w:p>
    <w:p w:rsidR="002B6149" w:rsidRPr="00AA404E" w:rsidRDefault="002B6149" w:rsidP="00AA404E">
      <w:pPr>
        <w:pStyle w:val="xmsolistparagraph"/>
        <w:shd w:val="clear" w:color="auto" w:fill="FFFFFF"/>
        <w:spacing w:before="0" w:beforeAutospacing="0" w:after="0" w:afterAutospacing="0" w:line="240" w:lineRule="exact"/>
        <w:jc w:val="both"/>
        <w:rPr>
          <w:b/>
          <w:color w:val="000000" w:themeColor="text1"/>
        </w:rPr>
      </w:pPr>
    </w:p>
    <w:p w:rsidR="002B6149" w:rsidRPr="00AA404E" w:rsidRDefault="002B6149" w:rsidP="00AA404E">
      <w:pPr>
        <w:pStyle w:val="xmsolistparagraph"/>
        <w:numPr>
          <w:ilvl w:val="1"/>
          <w:numId w:val="221"/>
        </w:numPr>
        <w:shd w:val="clear" w:color="auto" w:fill="FFFFFF"/>
        <w:spacing w:before="0" w:beforeAutospacing="0" w:after="0" w:afterAutospacing="0" w:line="240" w:lineRule="exact"/>
        <w:ind w:left="1080"/>
        <w:jc w:val="both"/>
        <w:rPr>
          <w:b/>
          <w:color w:val="000000" w:themeColor="text1"/>
        </w:rPr>
      </w:pPr>
      <w:r w:rsidRPr="00AA404E">
        <w:rPr>
          <w:color w:val="000000" w:themeColor="text1"/>
        </w:rPr>
        <w:t>Feeding a calorie restricted diet</w:t>
      </w:r>
    </w:p>
    <w:p w:rsidR="002B6149" w:rsidRPr="00AA404E" w:rsidRDefault="002B6149" w:rsidP="00AA404E">
      <w:pPr>
        <w:pStyle w:val="xmsolistparagraph"/>
        <w:numPr>
          <w:ilvl w:val="1"/>
          <w:numId w:val="221"/>
        </w:numPr>
        <w:shd w:val="clear" w:color="auto" w:fill="FFFFFF"/>
        <w:spacing w:before="0" w:beforeAutospacing="0" w:after="0" w:afterAutospacing="0" w:line="240" w:lineRule="exact"/>
        <w:ind w:left="1080"/>
        <w:jc w:val="both"/>
        <w:rPr>
          <w:b/>
          <w:color w:val="000000" w:themeColor="text1"/>
        </w:rPr>
      </w:pPr>
      <w:r w:rsidRPr="00AA404E">
        <w:rPr>
          <w:color w:val="000000" w:themeColor="text1"/>
        </w:rPr>
        <w:t>Feeding a creatinine supplemented diet</w:t>
      </w:r>
    </w:p>
    <w:p w:rsidR="002B6149" w:rsidRPr="00AA404E" w:rsidRDefault="002B6149" w:rsidP="00AA404E">
      <w:pPr>
        <w:pStyle w:val="xmsolistparagraph"/>
        <w:numPr>
          <w:ilvl w:val="1"/>
          <w:numId w:val="221"/>
        </w:numPr>
        <w:shd w:val="clear" w:color="auto" w:fill="FFFFFF"/>
        <w:spacing w:before="0" w:beforeAutospacing="0" w:after="0" w:afterAutospacing="0" w:line="240" w:lineRule="exact"/>
        <w:ind w:left="1080"/>
        <w:jc w:val="both"/>
        <w:rPr>
          <w:b/>
          <w:color w:val="000000" w:themeColor="text1"/>
        </w:rPr>
      </w:pPr>
      <w:r w:rsidRPr="00AA404E">
        <w:rPr>
          <w:color w:val="000000" w:themeColor="text1"/>
        </w:rPr>
        <w:t>Feeding a diet deficient in linoleic acid</w:t>
      </w:r>
    </w:p>
    <w:p w:rsidR="002B6149" w:rsidRPr="00AA404E" w:rsidRDefault="002B6149" w:rsidP="00AA404E">
      <w:pPr>
        <w:pStyle w:val="xmsolistparagraph"/>
        <w:numPr>
          <w:ilvl w:val="1"/>
          <w:numId w:val="221"/>
        </w:numPr>
        <w:shd w:val="clear" w:color="auto" w:fill="FFFFFF"/>
        <w:spacing w:before="0" w:beforeAutospacing="0" w:after="0" w:afterAutospacing="0" w:line="240" w:lineRule="exact"/>
        <w:ind w:left="1080"/>
        <w:jc w:val="both"/>
        <w:rPr>
          <w:b/>
          <w:color w:val="000000" w:themeColor="text1"/>
        </w:rPr>
      </w:pPr>
      <w:r w:rsidRPr="00AA404E">
        <w:rPr>
          <w:color w:val="000000" w:themeColor="text1"/>
        </w:rPr>
        <w:t>Feeding a lithium supplemented diet</w:t>
      </w:r>
    </w:p>
    <w:p w:rsidR="002B6149" w:rsidRPr="00AA404E" w:rsidRDefault="002B6149" w:rsidP="00AA404E">
      <w:pPr>
        <w:pStyle w:val="xmsolistparagraph"/>
        <w:numPr>
          <w:ilvl w:val="1"/>
          <w:numId w:val="221"/>
        </w:numPr>
        <w:shd w:val="clear" w:color="auto" w:fill="FFFFFF"/>
        <w:spacing w:before="0" w:beforeAutospacing="0" w:after="0" w:afterAutospacing="0" w:line="240" w:lineRule="exact"/>
        <w:ind w:left="1080"/>
        <w:jc w:val="both"/>
        <w:rPr>
          <w:b/>
          <w:color w:val="000000" w:themeColor="text1"/>
        </w:rPr>
      </w:pPr>
      <w:r w:rsidRPr="00AA404E">
        <w:rPr>
          <w:color w:val="000000" w:themeColor="text1"/>
        </w:rPr>
        <w:t>Feeding a low fat diet</w:t>
      </w:r>
    </w:p>
    <w:p w:rsidR="002B6149" w:rsidRPr="00AA404E" w:rsidRDefault="002B6149" w:rsidP="00AA404E">
      <w:pPr>
        <w:spacing w:after="0" w:line="240" w:lineRule="exact"/>
        <w:jc w:val="both"/>
        <w:rPr>
          <w:rFonts w:ascii="Times New Roman" w:hAnsi="Times New Roman" w:cs="Times New Roman"/>
          <w:color w:val="000000" w:themeColor="text1"/>
          <w:sz w:val="24"/>
          <w:szCs w:val="24"/>
        </w:rPr>
      </w:pPr>
    </w:p>
    <w:p w:rsidR="002B6149" w:rsidRPr="00AA404E" w:rsidRDefault="002B6149" w:rsidP="00AA404E">
      <w:pPr>
        <w:pStyle w:val="ListParagraph"/>
        <w:numPr>
          <w:ilvl w:val="0"/>
          <w:numId w:val="224"/>
        </w:numPr>
        <w:tabs>
          <w:tab w:val="left" w:pos="720"/>
        </w:tabs>
        <w:spacing w:line="240" w:lineRule="exact"/>
        <w:ind w:left="0" w:firstLine="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Which of the following techniques can be utilized during anesthesia to reduce brain volume and facilitate neurosurgery in nonhuman primates?</w:t>
      </w:r>
    </w:p>
    <w:p w:rsidR="002B6149" w:rsidRPr="00AA404E" w:rsidRDefault="002B6149" w:rsidP="00AA404E">
      <w:pPr>
        <w:pStyle w:val="ListParagraph"/>
        <w:spacing w:line="240" w:lineRule="exact"/>
        <w:jc w:val="both"/>
        <w:rPr>
          <w:rFonts w:ascii="Times New Roman" w:hAnsi="Times New Roman"/>
          <w:color w:val="000000" w:themeColor="text1"/>
          <w:sz w:val="24"/>
          <w:szCs w:val="24"/>
        </w:rPr>
      </w:pPr>
    </w:p>
    <w:p w:rsidR="002B6149" w:rsidRPr="00AA404E" w:rsidRDefault="002B6149" w:rsidP="00AA404E">
      <w:pPr>
        <w:pStyle w:val="ListParagraph"/>
        <w:numPr>
          <w:ilvl w:val="0"/>
          <w:numId w:val="222"/>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Administration of ketamine to reduce intracranial pressure</w:t>
      </w:r>
    </w:p>
    <w:p w:rsidR="002B6149" w:rsidRPr="00AA404E" w:rsidRDefault="002B6149" w:rsidP="00AA404E">
      <w:pPr>
        <w:pStyle w:val="ListParagraph"/>
        <w:numPr>
          <w:ilvl w:val="0"/>
          <w:numId w:val="222"/>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Hyperventilation to induce hypocapnia</w:t>
      </w:r>
    </w:p>
    <w:p w:rsidR="002B6149" w:rsidRPr="00AA404E" w:rsidRDefault="002B6149" w:rsidP="00AA404E">
      <w:pPr>
        <w:pStyle w:val="ListParagraph"/>
        <w:numPr>
          <w:ilvl w:val="0"/>
          <w:numId w:val="222"/>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Hypoventilation to induce hypercapnia</w:t>
      </w:r>
    </w:p>
    <w:p w:rsidR="002B6149" w:rsidRPr="00AA404E" w:rsidRDefault="002B6149" w:rsidP="00AA404E">
      <w:pPr>
        <w:pStyle w:val="ListParagraph"/>
        <w:numPr>
          <w:ilvl w:val="0"/>
          <w:numId w:val="222"/>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Increasing volatile anesthetic dose</w:t>
      </w:r>
    </w:p>
    <w:p w:rsidR="002B6149" w:rsidRPr="00AA404E" w:rsidRDefault="002B6149" w:rsidP="00AA404E">
      <w:pPr>
        <w:spacing w:after="0" w:line="240" w:lineRule="exact"/>
        <w:rPr>
          <w:rFonts w:ascii="Times New Roman" w:hAnsi="Times New Roman" w:cs="Times New Roman"/>
          <w:b/>
          <w:color w:val="000000" w:themeColor="text1"/>
          <w:sz w:val="24"/>
          <w:szCs w:val="24"/>
        </w:rPr>
      </w:pPr>
    </w:p>
    <w:p w:rsidR="002B6149" w:rsidRPr="00AA404E" w:rsidRDefault="002B6149"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159. </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Which of the following is an operant-based assay for assessing pain in rats that relies on the heat sensitizing effects of capsaicin?</w:t>
      </w:r>
    </w:p>
    <w:p w:rsidR="002B6149" w:rsidRPr="00AA404E" w:rsidRDefault="002B6149" w:rsidP="00AA404E">
      <w:pPr>
        <w:spacing w:after="0" w:line="240" w:lineRule="exact"/>
        <w:jc w:val="both"/>
        <w:rPr>
          <w:rFonts w:ascii="Times New Roman" w:hAnsi="Times New Roman" w:cs="Times New Roman"/>
          <w:color w:val="000000" w:themeColor="text1"/>
          <w:sz w:val="24"/>
          <w:szCs w:val="24"/>
        </w:rPr>
      </w:pPr>
    </w:p>
    <w:p w:rsidR="002B6149" w:rsidRPr="00AA404E" w:rsidRDefault="002B6149" w:rsidP="00AA404E">
      <w:pPr>
        <w:pStyle w:val="ListParagraph"/>
        <w:numPr>
          <w:ilvl w:val="0"/>
          <w:numId w:val="225"/>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Hargreaves hyperalgesia assay</w:t>
      </w:r>
    </w:p>
    <w:p w:rsidR="002B6149" w:rsidRPr="00AA404E" w:rsidRDefault="002B6149" w:rsidP="00AA404E">
      <w:pPr>
        <w:pStyle w:val="ListParagraph"/>
        <w:numPr>
          <w:ilvl w:val="0"/>
          <w:numId w:val="225"/>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Orofacial pain assessment assay</w:t>
      </w:r>
    </w:p>
    <w:p w:rsidR="002B6149" w:rsidRPr="00AA404E" w:rsidRDefault="002B6149" w:rsidP="00AA404E">
      <w:pPr>
        <w:pStyle w:val="ListParagraph"/>
        <w:numPr>
          <w:ilvl w:val="0"/>
          <w:numId w:val="225"/>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Plantar incision assay</w:t>
      </w:r>
    </w:p>
    <w:p w:rsidR="002B6149" w:rsidRPr="00AA404E" w:rsidRDefault="002B6149" w:rsidP="00AA404E">
      <w:pPr>
        <w:pStyle w:val="ListParagraph"/>
        <w:numPr>
          <w:ilvl w:val="0"/>
          <w:numId w:val="225"/>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Tail flick assay</w:t>
      </w:r>
    </w:p>
    <w:p w:rsidR="002B6149" w:rsidRPr="00AA404E" w:rsidRDefault="002B6149" w:rsidP="00AA404E">
      <w:pPr>
        <w:pStyle w:val="ListParagraph"/>
        <w:numPr>
          <w:ilvl w:val="0"/>
          <w:numId w:val="225"/>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Von Frey assay</w:t>
      </w:r>
    </w:p>
    <w:p w:rsidR="002B6149" w:rsidRPr="00AA404E" w:rsidRDefault="002B6149" w:rsidP="00AA404E">
      <w:pPr>
        <w:spacing w:after="0" w:line="240" w:lineRule="exact"/>
        <w:jc w:val="both"/>
        <w:rPr>
          <w:rFonts w:ascii="Times New Roman" w:hAnsi="Times New Roman" w:cs="Times New Roman"/>
          <w:b/>
          <w:color w:val="000000" w:themeColor="text1"/>
          <w:sz w:val="24"/>
          <w:szCs w:val="24"/>
        </w:rPr>
      </w:pPr>
    </w:p>
    <w:p w:rsidR="002B6149" w:rsidRPr="00AA404E" w:rsidRDefault="002B6149" w:rsidP="00AA404E">
      <w:pPr>
        <w:pStyle w:val="ListParagraph"/>
        <w:tabs>
          <w:tab w:val="left" w:pos="720"/>
        </w:tabs>
        <w:spacing w:line="240" w:lineRule="exact"/>
        <w:ind w:left="0"/>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lastRenderedPageBreak/>
        <w:t>160.</w:t>
      </w:r>
      <w:r w:rsidRPr="00AA404E">
        <w:rPr>
          <w:rFonts w:ascii="Times New Roman" w:hAnsi="Times New Roman"/>
          <w:b/>
          <w:color w:val="000000" w:themeColor="text1"/>
          <w:sz w:val="24"/>
          <w:szCs w:val="24"/>
        </w:rPr>
        <w:tab/>
      </w:r>
      <w:r w:rsidRPr="00AA404E">
        <w:rPr>
          <w:rFonts w:ascii="Times New Roman" w:hAnsi="Times New Roman"/>
          <w:color w:val="000000" w:themeColor="text1"/>
          <w:sz w:val="24"/>
          <w:szCs w:val="24"/>
        </w:rPr>
        <w:t>What minimal contact time is considered adequate for sanitation using mechanical washers and water at a temperature of 61.7</w:t>
      </w:r>
      <w:r w:rsidRPr="00AA404E">
        <w:rPr>
          <w:rFonts w:ascii="Times New Roman" w:hAnsi="Times New Roman"/>
          <w:color w:val="000000" w:themeColor="text1"/>
          <w:sz w:val="24"/>
          <w:szCs w:val="24"/>
          <w:vertAlign w:val="superscript"/>
        </w:rPr>
        <w:t>o</w:t>
      </w:r>
      <w:r w:rsidRPr="00AA404E">
        <w:rPr>
          <w:rFonts w:ascii="Times New Roman" w:hAnsi="Times New Roman"/>
          <w:color w:val="000000" w:themeColor="text1"/>
          <w:sz w:val="24"/>
          <w:szCs w:val="24"/>
        </w:rPr>
        <w:t>C (143</w:t>
      </w:r>
      <w:r w:rsidRPr="00AA404E">
        <w:rPr>
          <w:rFonts w:ascii="Times New Roman" w:hAnsi="Times New Roman"/>
          <w:color w:val="000000" w:themeColor="text1"/>
          <w:sz w:val="24"/>
          <w:szCs w:val="24"/>
          <w:vertAlign w:val="superscript"/>
        </w:rPr>
        <w:t>o</w:t>
      </w:r>
      <w:r w:rsidRPr="00AA404E">
        <w:rPr>
          <w:rFonts w:ascii="Times New Roman" w:hAnsi="Times New Roman"/>
          <w:color w:val="000000" w:themeColor="text1"/>
          <w:sz w:val="24"/>
          <w:szCs w:val="24"/>
        </w:rPr>
        <w:t>F)?</w:t>
      </w:r>
    </w:p>
    <w:p w:rsidR="002B6149" w:rsidRPr="00AA404E" w:rsidRDefault="002B6149" w:rsidP="00AA404E">
      <w:pPr>
        <w:pStyle w:val="ListParagraph"/>
        <w:spacing w:line="240" w:lineRule="exact"/>
        <w:ind w:hanging="720"/>
        <w:jc w:val="both"/>
        <w:rPr>
          <w:rFonts w:ascii="Times New Roman" w:hAnsi="Times New Roman"/>
          <w:color w:val="000000" w:themeColor="text1"/>
          <w:sz w:val="24"/>
          <w:szCs w:val="24"/>
        </w:rPr>
      </w:pPr>
    </w:p>
    <w:p w:rsidR="002B6149" w:rsidRPr="00AA404E" w:rsidRDefault="002B6149" w:rsidP="00AA404E">
      <w:pPr>
        <w:pStyle w:val="ListParagraph"/>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  15 seconds</w:t>
      </w:r>
    </w:p>
    <w:p w:rsidR="002B6149" w:rsidRPr="00AA404E" w:rsidRDefault="002B6149" w:rsidP="00AA404E">
      <w:pPr>
        <w:pStyle w:val="ListParagraph"/>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b.  30 seconds</w:t>
      </w:r>
    </w:p>
    <w:p w:rsidR="002B6149" w:rsidRPr="00AA404E" w:rsidRDefault="002B6149" w:rsidP="00AA404E">
      <w:pPr>
        <w:pStyle w:val="ListParagraph"/>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c.  5 minutes</w:t>
      </w:r>
    </w:p>
    <w:p w:rsidR="002B6149" w:rsidRPr="00AA404E" w:rsidRDefault="002B6149" w:rsidP="00AA404E">
      <w:pPr>
        <w:pStyle w:val="ListParagraph"/>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d.  15 minutes</w:t>
      </w:r>
    </w:p>
    <w:p w:rsidR="002B6149" w:rsidRPr="00AA404E" w:rsidRDefault="002B6149" w:rsidP="00AA404E">
      <w:pPr>
        <w:spacing w:after="0" w:line="240" w:lineRule="exact"/>
        <w:ind w:firstLine="720"/>
        <w:jc w:val="both"/>
        <w:rPr>
          <w:rFonts w:ascii="Times New Roman" w:eastAsia="Times New Roman" w:hAnsi="Times New Roman" w:cs="Times New Roman"/>
          <w:color w:val="000000" w:themeColor="text1"/>
          <w:sz w:val="24"/>
          <w:szCs w:val="24"/>
        </w:rPr>
      </w:pPr>
      <w:r w:rsidRPr="00AA404E">
        <w:rPr>
          <w:rFonts w:ascii="Times New Roman" w:eastAsia="Times New Roman" w:hAnsi="Times New Roman" w:cs="Times New Roman"/>
          <w:color w:val="000000" w:themeColor="text1"/>
          <w:sz w:val="24"/>
          <w:szCs w:val="24"/>
        </w:rPr>
        <w:t>e.  30 minutes</w:t>
      </w:r>
    </w:p>
    <w:p w:rsidR="002B6149" w:rsidRPr="00AA404E" w:rsidRDefault="002B6149" w:rsidP="00AA404E">
      <w:pPr>
        <w:spacing w:after="0" w:line="240" w:lineRule="exact"/>
        <w:jc w:val="both"/>
        <w:rPr>
          <w:rFonts w:ascii="Times New Roman" w:eastAsia="Times New Roman" w:hAnsi="Times New Roman" w:cs="Times New Roman"/>
          <w:color w:val="000000" w:themeColor="text1"/>
          <w:sz w:val="24"/>
          <w:szCs w:val="24"/>
        </w:rPr>
      </w:pPr>
    </w:p>
    <w:p w:rsidR="002B6149" w:rsidRPr="00AA404E" w:rsidRDefault="002B6149" w:rsidP="00AA404E">
      <w:pPr>
        <w:tabs>
          <w:tab w:val="left" w:pos="720"/>
        </w:tabs>
        <w:spacing w:after="0" w:line="240" w:lineRule="exact"/>
        <w:jc w:val="both"/>
        <w:rPr>
          <w:rFonts w:ascii="Times New Roman" w:hAnsi="Times New Roman" w:cs="Times New Roman"/>
          <w:b/>
          <w:color w:val="000000" w:themeColor="text1"/>
          <w:sz w:val="24"/>
          <w:szCs w:val="24"/>
        </w:rPr>
      </w:pPr>
    </w:p>
    <w:p w:rsidR="002B6149" w:rsidRPr="00AA404E" w:rsidRDefault="002B6149" w:rsidP="00AA404E">
      <w:pPr>
        <w:tabs>
          <w:tab w:val="left" w:pos="720"/>
        </w:tabs>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161.  </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Individual animals in which anesthetics, analgesics, sedatives and/or tranquilizers are withheld when they are necessary to prevent pain or distress should be reported in which column of the annual report to the USDA (APHIS Form 7023)?</w:t>
      </w:r>
    </w:p>
    <w:p w:rsidR="002B6149" w:rsidRPr="00AA404E" w:rsidRDefault="002B6149" w:rsidP="00AA404E">
      <w:pPr>
        <w:tabs>
          <w:tab w:val="left" w:pos="720"/>
        </w:tabs>
        <w:spacing w:after="0" w:line="240" w:lineRule="exact"/>
        <w:jc w:val="both"/>
        <w:rPr>
          <w:rFonts w:ascii="Times New Roman" w:hAnsi="Times New Roman" w:cs="Times New Roman"/>
          <w:color w:val="000000" w:themeColor="text1"/>
          <w:sz w:val="24"/>
          <w:szCs w:val="24"/>
        </w:rPr>
      </w:pPr>
    </w:p>
    <w:p w:rsidR="002B6149" w:rsidRPr="00AA404E" w:rsidRDefault="002B6149" w:rsidP="00AA404E">
      <w:pPr>
        <w:tabs>
          <w:tab w:val="left" w:pos="1080"/>
        </w:tabs>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Column A</w:t>
      </w:r>
    </w:p>
    <w:p w:rsidR="002B6149" w:rsidRPr="00AA404E" w:rsidRDefault="002B6149" w:rsidP="00AA404E">
      <w:pPr>
        <w:tabs>
          <w:tab w:val="left" w:pos="1080"/>
        </w:tabs>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b.</w:t>
      </w:r>
      <w:r w:rsidRPr="00AA404E">
        <w:rPr>
          <w:rFonts w:ascii="Times New Roman" w:hAnsi="Times New Roman" w:cs="Times New Roman"/>
          <w:color w:val="000000" w:themeColor="text1"/>
          <w:sz w:val="24"/>
          <w:szCs w:val="24"/>
        </w:rPr>
        <w:tab/>
        <w:t>Column B</w:t>
      </w:r>
    </w:p>
    <w:p w:rsidR="002B6149" w:rsidRPr="00AA404E" w:rsidRDefault="002B6149" w:rsidP="00AA404E">
      <w:pPr>
        <w:tabs>
          <w:tab w:val="left" w:pos="1080"/>
        </w:tabs>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Column C</w:t>
      </w:r>
    </w:p>
    <w:p w:rsidR="002B6149" w:rsidRPr="00AA404E" w:rsidRDefault="002B6149" w:rsidP="00AA404E">
      <w:pPr>
        <w:tabs>
          <w:tab w:val="left" w:pos="1080"/>
        </w:tabs>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color w:val="000000" w:themeColor="text1"/>
          <w:sz w:val="24"/>
          <w:szCs w:val="24"/>
        </w:rPr>
        <w:tab/>
        <w:t>Column D</w:t>
      </w:r>
    </w:p>
    <w:p w:rsidR="002B6149" w:rsidRPr="00AA404E" w:rsidRDefault="002B6149" w:rsidP="00AA404E">
      <w:pPr>
        <w:tabs>
          <w:tab w:val="left" w:pos="1080"/>
        </w:tabs>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e.  </w:t>
      </w:r>
      <w:r w:rsidRPr="00AA404E">
        <w:rPr>
          <w:rFonts w:ascii="Times New Roman" w:hAnsi="Times New Roman" w:cs="Times New Roman"/>
          <w:color w:val="000000" w:themeColor="text1"/>
          <w:sz w:val="24"/>
          <w:szCs w:val="24"/>
        </w:rPr>
        <w:tab/>
        <w:t>Column E</w:t>
      </w:r>
    </w:p>
    <w:p w:rsidR="002B6149" w:rsidRPr="00AA404E" w:rsidRDefault="002B6149" w:rsidP="00AA404E">
      <w:pPr>
        <w:tabs>
          <w:tab w:val="left" w:pos="1080"/>
        </w:tabs>
        <w:spacing w:after="0" w:line="240" w:lineRule="exact"/>
        <w:jc w:val="both"/>
        <w:rPr>
          <w:rFonts w:ascii="Times New Roman" w:hAnsi="Times New Roman" w:cs="Times New Roman"/>
          <w:color w:val="000000" w:themeColor="text1"/>
          <w:sz w:val="24"/>
          <w:szCs w:val="24"/>
        </w:rPr>
      </w:pPr>
    </w:p>
    <w:p w:rsidR="00F44F6D" w:rsidRPr="00AA404E" w:rsidRDefault="00F44F6D" w:rsidP="00AA404E">
      <w:pPr>
        <w:pStyle w:val="ListParagraph"/>
        <w:numPr>
          <w:ilvl w:val="0"/>
          <w:numId w:val="230"/>
        </w:numPr>
        <w:tabs>
          <w:tab w:val="left" w:pos="720"/>
        </w:tabs>
        <w:spacing w:line="240" w:lineRule="exact"/>
        <w:ind w:left="0" w:firstLine="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Which of the following may occur from inoculation of tumor cells contaminated with the indicated agent into a young athymic nude rat?</w:t>
      </w:r>
    </w:p>
    <w:p w:rsidR="00F44F6D" w:rsidRPr="00AA404E" w:rsidRDefault="00F44F6D" w:rsidP="00AA404E">
      <w:pPr>
        <w:spacing w:after="0" w:line="240" w:lineRule="exact"/>
        <w:ind w:firstLine="720"/>
        <w:contextualSpacing/>
        <w:jc w:val="both"/>
        <w:rPr>
          <w:rFonts w:ascii="Times New Roman" w:hAnsi="Times New Roman" w:cs="Times New Roman"/>
          <w:color w:val="000000" w:themeColor="text1"/>
          <w:sz w:val="24"/>
          <w:szCs w:val="24"/>
        </w:rPr>
      </w:pPr>
    </w:p>
    <w:p w:rsidR="00F44F6D" w:rsidRPr="00AA404E" w:rsidRDefault="00F44F6D" w:rsidP="00AA404E">
      <w:pPr>
        <w:pStyle w:val="ListParagraph"/>
        <w:numPr>
          <w:ilvl w:val="0"/>
          <w:numId w:val="228"/>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Corneal ulceration from Sendai Virus </w:t>
      </w:r>
    </w:p>
    <w:p w:rsidR="00F44F6D" w:rsidRPr="00AA404E" w:rsidRDefault="00F44F6D" w:rsidP="00AA404E">
      <w:pPr>
        <w:pStyle w:val="ListParagraph"/>
        <w:numPr>
          <w:ilvl w:val="0"/>
          <w:numId w:val="228"/>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Encephalitis from Murine Pneumonia Virus</w:t>
      </w:r>
    </w:p>
    <w:p w:rsidR="00F44F6D" w:rsidRPr="00AA404E" w:rsidRDefault="00F44F6D" w:rsidP="00AA404E">
      <w:pPr>
        <w:pStyle w:val="ListParagraph"/>
        <w:numPr>
          <w:ilvl w:val="0"/>
          <w:numId w:val="228"/>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Hemorrhagic enteritis from Rat Virus</w:t>
      </w:r>
    </w:p>
    <w:p w:rsidR="00F44F6D" w:rsidRPr="00AA404E" w:rsidRDefault="00F44F6D" w:rsidP="00AA404E">
      <w:pPr>
        <w:pStyle w:val="ListParagraph"/>
        <w:numPr>
          <w:ilvl w:val="0"/>
          <w:numId w:val="228"/>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Poliomyelitis from Lactate Dehydrogenase Elevating Virus</w:t>
      </w:r>
    </w:p>
    <w:p w:rsidR="00F44F6D" w:rsidRPr="00AA404E" w:rsidRDefault="00F44F6D" w:rsidP="00AA404E">
      <w:pPr>
        <w:pStyle w:val="ListParagraph"/>
        <w:numPr>
          <w:ilvl w:val="0"/>
          <w:numId w:val="228"/>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Splenomegaly from </w:t>
      </w:r>
      <w:r w:rsidRPr="00AA404E">
        <w:rPr>
          <w:rFonts w:ascii="Times New Roman" w:hAnsi="Times New Roman"/>
          <w:i/>
          <w:color w:val="000000" w:themeColor="text1"/>
          <w:sz w:val="24"/>
          <w:szCs w:val="24"/>
        </w:rPr>
        <w:t>Mycoplasma haemomuris</w:t>
      </w:r>
      <w:r w:rsidRPr="00AA404E">
        <w:rPr>
          <w:rFonts w:ascii="Times New Roman" w:hAnsi="Times New Roman"/>
          <w:color w:val="000000" w:themeColor="text1"/>
          <w:sz w:val="24"/>
          <w:szCs w:val="24"/>
        </w:rPr>
        <w:t xml:space="preserve"> </w:t>
      </w:r>
    </w:p>
    <w:p w:rsidR="00F44F6D" w:rsidRPr="00AA404E" w:rsidRDefault="00F44F6D" w:rsidP="00AA404E">
      <w:pPr>
        <w:tabs>
          <w:tab w:val="left" w:pos="360"/>
          <w:tab w:val="left" w:pos="720"/>
        </w:tabs>
        <w:spacing w:after="0" w:line="240" w:lineRule="exact"/>
        <w:jc w:val="both"/>
        <w:rPr>
          <w:rFonts w:ascii="Times New Roman" w:eastAsia="Calibri" w:hAnsi="Times New Roman" w:cs="Times New Roman"/>
          <w:b/>
          <w:color w:val="000000" w:themeColor="text1"/>
          <w:sz w:val="24"/>
          <w:szCs w:val="24"/>
        </w:rPr>
      </w:pPr>
    </w:p>
    <w:p w:rsidR="00F44F6D" w:rsidRPr="00AA404E" w:rsidRDefault="00F44F6D" w:rsidP="00AA404E">
      <w:p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163.</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 xml:space="preserve">All of the following statements apply to rabbit hemorrhagic disease </w:t>
      </w:r>
      <w:r w:rsidRPr="00AA404E">
        <w:rPr>
          <w:rFonts w:ascii="Times New Roman" w:hAnsi="Times New Roman" w:cs="Times New Roman"/>
          <w:b/>
          <w:color w:val="000000" w:themeColor="text1"/>
          <w:sz w:val="24"/>
          <w:szCs w:val="24"/>
          <w:u w:val="single"/>
        </w:rPr>
        <w:t>EXCEPT</w:t>
      </w:r>
      <w:r w:rsidRPr="00AA404E">
        <w:rPr>
          <w:rFonts w:ascii="Times New Roman" w:hAnsi="Times New Roman" w:cs="Times New Roman"/>
          <w:color w:val="000000" w:themeColor="text1"/>
          <w:sz w:val="24"/>
          <w:szCs w:val="24"/>
        </w:rPr>
        <w:t>?</w:t>
      </w:r>
    </w:p>
    <w:p w:rsidR="00F44F6D" w:rsidRPr="00AA404E" w:rsidRDefault="00F44F6D" w:rsidP="00AA404E">
      <w:pPr>
        <w:spacing w:after="0" w:line="240" w:lineRule="exact"/>
        <w:rPr>
          <w:rFonts w:ascii="Times New Roman" w:hAnsi="Times New Roman" w:cs="Times New Roman"/>
          <w:color w:val="000000" w:themeColor="text1"/>
          <w:sz w:val="24"/>
          <w:szCs w:val="24"/>
        </w:rPr>
      </w:pPr>
    </w:p>
    <w:p w:rsidR="00F44F6D" w:rsidRPr="00AA404E" w:rsidRDefault="00F44F6D" w:rsidP="00AA404E">
      <w:pPr>
        <w:pStyle w:val="ListParagraph"/>
        <w:numPr>
          <w:ilvl w:val="1"/>
          <w:numId w:val="231"/>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It may be transmitted by direct contact, fomites and arthropods</w:t>
      </w:r>
    </w:p>
    <w:p w:rsidR="00F44F6D" w:rsidRPr="00AA404E" w:rsidRDefault="00F44F6D" w:rsidP="00AA404E">
      <w:pPr>
        <w:pStyle w:val="ListParagraph"/>
        <w:numPr>
          <w:ilvl w:val="1"/>
          <w:numId w:val="231"/>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Rabbits younger than 8 weeks are most sensitive to the disease</w:t>
      </w:r>
    </w:p>
    <w:p w:rsidR="00F44F6D" w:rsidRPr="00AA404E" w:rsidRDefault="00F44F6D" w:rsidP="00AA404E">
      <w:pPr>
        <w:pStyle w:val="ListParagraph"/>
        <w:numPr>
          <w:ilvl w:val="1"/>
          <w:numId w:val="231"/>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The virus replicates in hepatocytes and macrophages</w:t>
      </w:r>
    </w:p>
    <w:p w:rsidR="00F44F6D" w:rsidRPr="00AA404E" w:rsidRDefault="00F44F6D" w:rsidP="00AA404E">
      <w:pPr>
        <w:pStyle w:val="ListParagraph"/>
        <w:numPr>
          <w:ilvl w:val="1"/>
          <w:numId w:val="231"/>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Adults are susceptible to the disease</w:t>
      </w:r>
    </w:p>
    <w:p w:rsidR="00F44F6D" w:rsidRPr="00AA404E" w:rsidRDefault="00F44F6D" w:rsidP="00AA404E">
      <w:pPr>
        <w:widowControl w:val="0"/>
        <w:autoSpaceDE w:val="0"/>
        <w:autoSpaceDN w:val="0"/>
        <w:adjustRightInd w:val="0"/>
        <w:spacing w:after="0" w:line="240" w:lineRule="exact"/>
        <w:jc w:val="both"/>
        <w:rPr>
          <w:rFonts w:ascii="Times New Roman" w:hAnsi="Times New Roman" w:cs="Times New Roman"/>
          <w:b/>
          <w:color w:val="000000" w:themeColor="text1"/>
          <w:sz w:val="24"/>
          <w:szCs w:val="24"/>
        </w:rPr>
      </w:pPr>
    </w:p>
    <w:p w:rsidR="00F44F6D" w:rsidRPr="00AA404E" w:rsidRDefault="00F44F6D" w:rsidP="00AA404E">
      <w:pPr>
        <w:pStyle w:val="ListParagraph"/>
        <w:widowControl w:val="0"/>
        <w:numPr>
          <w:ilvl w:val="0"/>
          <w:numId w:val="233"/>
        </w:numPr>
        <w:tabs>
          <w:tab w:val="left" w:pos="720"/>
        </w:tabs>
        <w:autoSpaceDE w:val="0"/>
        <w:autoSpaceDN w:val="0"/>
        <w:adjustRightInd w:val="0"/>
        <w:spacing w:line="240" w:lineRule="exact"/>
        <w:ind w:left="0" w:firstLine="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 xml:space="preserve">The pink-eyed dilution allele, represented historically as </w:t>
      </w:r>
      <w:r w:rsidRPr="00AA404E">
        <w:rPr>
          <w:rFonts w:ascii="Times New Roman" w:hAnsi="Times New Roman"/>
          <w:i/>
          <w:iCs/>
          <w:color w:val="000000" w:themeColor="text1"/>
          <w:sz w:val="24"/>
          <w:szCs w:val="24"/>
        </w:rPr>
        <w:t>e</w:t>
      </w:r>
      <w:r w:rsidRPr="00AA404E">
        <w:rPr>
          <w:rFonts w:ascii="Times New Roman" w:hAnsi="Times New Roman"/>
          <w:color w:val="000000" w:themeColor="text1"/>
          <w:sz w:val="24"/>
          <w:szCs w:val="24"/>
        </w:rPr>
        <w:t xml:space="preserve">, but renamed as </w:t>
      </w:r>
      <w:r w:rsidRPr="00AA404E">
        <w:rPr>
          <w:rFonts w:ascii="Times New Roman" w:hAnsi="Times New Roman"/>
          <w:i/>
          <w:iCs/>
          <w:color w:val="000000" w:themeColor="text1"/>
          <w:sz w:val="24"/>
          <w:szCs w:val="24"/>
        </w:rPr>
        <w:t>p</w:t>
      </w:r>
      <w:r w:rsidRPr="00AA404E">
        <w:rPr>
          <w:rFonts w:ascii="Times New Roman" w:hAnsi="Times New Roman"/>
          <w:color w:val="000000" w:themeColor="text1"/>
          <w:sz w:val="24"/>
          <w:szCs w:val="24"/>
        </w:rPr>
        <w:t>, can be found on which chromosome in mice?</w:t>
      </w:r>
    </w:p>
    <w:p w:rsidR="00F44F6D" w:rsidRPr="00AA404E" w:rsidRDefault="00F44F6D" w:rsidP="00AA404E">
      <w:pPr>
        <w:pStyle w:val="ListParagraph"/>
        <w:widowControl w:val="0"/>
        <w:autoSpaceDE w:val="0"/>
        <w:autoSpaceDN w:val="0"/>
        <w:adjustRightInd w:val="0"/>
        <w:spacing w:line="240" w:lineRule="exact"/>
        <w:jc w:val="both"/>
        <w:rPr>
          <w:rFonts w:ascii="Times New Roman" w:hAnsi="Times New Roman"/>
          <w:b/>
          <w:color w:val="000000" w:themeColor="text1"/>
          <w:sz w:val="24"/>
          <w:szCs w:val="24"/>
        </w:rPr>
      </w:pPr>
    </w:p>
    <w:p w:rsidR="00F44F6D" w:rsidRPr="00AA404E" w:rsidRDefault="00F44F6D" w:rsidP="00AA404E">
      <w:pPr>
        <w:pStyle w:val="ListParagraph"/>
        <w:widowControl w:val="0"/>
        <w:numPr>
          <w:ilvl w:val="1"/>
          <w:numId w:val="230"/>
        </w:numPr>
        <w:autoSpaceDE w:val="0"/>
        <w:autoSpaceDN w:val="0"/>
        <w:adjustRightInd w:val="0"/>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6</w:t>
      </w:r>
    </w:p>
    <w:p w:rsidR="00F44F6D" w:rsidRPr="00AA404E" w:rsidRDefault="00F44F6D" w:rsidP="00AA404E">
      <w:pPr>
        <w:pStyle w:val="ListParagraph"/>
        <w:widowControl w:val="0"/>
        <w:numPr>
          <w:ilvl w:val="1"/>
          <w:numId w:val="230"/>
        </w:numPr>
        <w:autoSpaceDE w:val="0"/>
        <w:autoSpaceDN w:val="0"/>
        <w:adjustRightInd w:val="0"/>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7</w:t>
      </w:r>
    </w:p>
    <w:p w:rsidR="00F44F6D" w:rsidRPr="00AA404E" w:rsidRDefault="00F44F6D" w:rsidP="00AA404E">
      <w:pPr>
        <w:pStyle w:val="ListParagraph"/>
        <w:widowControl w:val="0"/>
        <w:numPr>
          <w:ilvl w:val="1"/>
          <w:numId w:val="230"/>
        </w:numPr>
        <w:autoSpaceDE w:val="0"/>
        <w:autoSpaceDN w:val="0"/>
        <w:adjustRightInd w:val="0"/>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8</w:t>
      </w:r>
    </w:p>
    <w:p w:rsidR="00F44F6D" w:rsidRPr="00AA404E" w:rsidRDefault="00F44F6D" w:rsidP="00AA404E">
      <w:pPr>
        <w:pStyle w:val="ListParagraph"/>
        <w:widowControl w:val="0"/>
        <w:numPr>
          <w:ilvl w:val="1"/>
          <w:numId w:val="230"/>
        </w:numPr>
        <w:autoSpaceDE w:val="0"/>
        <w:autoSpaceDN w:val="0"/>
        <w:adjustRightInd w:val="0"/>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9</w:t>
      </w:r>
    </w:p>
    <w:p w:rsidR="00F44F6D" w:rsidRPr="00AA404E" w:rsidRDefault="00F44F6D" w:rsidP="00AA404E">
      <w:pPr>
        <w:pStyle w:val="ListParagraph"/>
        <w:widowControl w:val="0"/>
        <w:numPr>
          <w:ilvl w:val="1"/>
          <w:numId w:val="230"/>
        </w:numPr>
        <w:autoSpaceDE w:val="0"/>
        <w:autoSpaceDN w:val="0"/>
        <w:adjustRightInd w:val="0"/>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10</w:t>
      </w:r>
    </w:p>
    <w:p w:rsidR="00F44F6D" w:rsidRPr="00AA404E" w:rsidRDefault="00F44F6D" w:rsidP="00AA404E">
      <w:pPr>
        <w:spacing w:after="0" w:line="240" w:lineRule="exact"/>
        <w:rPr>
          <w:rFonts w:ascii="Times New Roman" w:hAnsi="Times New Roman" w:cs="Times New Roman"/>
          <w:b/>
          <w:color w:val="000000" w:themeColor="text1"/>
          <w:sz w:val="24"/>
          <w:szCs w:val="24"/>
        </w:rPr>
      </w:pPr>
    </w:p>
    <w:p w:rsidR="00F44F6D" w:rsidRPr="00AA404E" w:rsidRDefault="00F44F6D" w:rsidP="00AA404E">
      <w:p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165. </w:t>
      </w:r>
      <w:r w:rsidRPr="00AA404E">
        <w:rPr>
          <w:rFonts w:ascii="Times New Roman" w:hAnsi="Times New Roman" w:cs="Times New Roman"/>
          <w:color w:val="000000" w:themeColor="text1"/>
          <w:sz w:val="24"/>
          <w:szCs w:val="24"/>
        </w:rPr>
        <w:tab/>
        <w:t xml:space="preserve">All of the following are intrinsic factors that can influence animal research </w:t>
      </w:r>
      <w:r w:rsidRPr="00AA404E">
        <w:rPr>
          <w:rFonts w:ascii="Times New Roman" w:hAnsi="Times New Roman" w:cs="Times New Roman"/>
          <w:b/>
          <w:color w:val="000000" w:themeColor="text1"/>
          <w:sz w:val="24"/>
          <w:szCs w:val="24"/>
          <w:u w:val="single"/>
        </w:rPr>
        <w:t>EXCEPT</w:t>
      </w:r>
      <w:r w:rsidRPr="00AA404E">
        <w:rPr>
          <w:rFonts w:ascii="Times New Roman" w:hAnsi="Times New Roman" w:cs="Times New Roman"/>
          <w:color w:val="000000" w:themeColor="text1"/>
          <w:sz w:val="24"/>
          <w:szCs w:val="24"/>
        </w:rPr>
        <w:t>?</w:t>
      </w:r>
    </w:p>
    <w:p w:rsidR="00F44F6D" w:rsidRPr="00AA404E" w:rsidRDefault="00F44F6D" w:rsidP="00AA404E">
      <w:pPr>
        <w:pStyle w:val="ListParagraph"/>
        <w:spacing w:line="240" w:lineRule="exact"/>
        <w:ind w:left="360"/>
        <w:rPr>
          <w:rFonts w:ascii="Times New Roman" w:hAnsi="Times New Roman"/>
          <w:color w:val="000000" w:themeColor="text1"/>
          <w:sz w:val="24"/>
          <w:szCs w:val="24"/>
        </w:rPr>
      </w:pPr>
    </w:p>
    <w:p w:rsidR="00F44F6D" w:rsidRPr="00AA404E" w:rsidRDefault="00F44F6D" w:rsidP="00AA404E">
      <w:pPr>
        <w:pStyle w:val="ListParagraph"/>
        <w:numPr>
          <w:ilvl w:val="1"/>
          <w:numId w:val="234"/>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Age and sex</w:t>
      </w:r>
    </w:p>
    <w:p w:rsidR="00F44F6D" w:rsidRPr="00AA404E" w:rsidRDefault="00F44F6D" w:rsidP="00AA404E">
      <w:pPr>
        <w:pStyle w:val="ListParagraph"/>
        <w:numPr>
          <w:ilvl w:val="1"/>
          <w:numId w:val="234"/>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Caging and housing-related issues</w:t>
      </w:r>
    </w:p>
    <w:p w:rsidR="00F44F6D" w:rsidRPr="00AA404E" w:rsidRDefault="00F44F6D" w:rsidP="00AA404E">
      <w:pPr>
        <w:pStyle w:val="ListParagraph"/>
        <w:numPr>
          <w:ilvl w:val="1"/>
          <w:numId w:val="234"/>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Circadian rhythms</w:t>
      </w:r>
    </w:p>
    <w:p w:rsidR="00F44F6D" w:rsidRPr="00AA404E" w:rsidRDefault="00F44F6D" w:rsidP="00AA404E">
      <w:pPr>
        <w:pStyle w:val="ListParagraph"/>
        <w:numPr>
          <w:ilvl w:val="1"/>
          <w:numId w:val="234"/>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Genetics</w:t>
      </w:r>
    </w:p>
    <w:p w:rsidR="00F44F6D" w:rsidRPr="00AA404E" w:rsidRDefault="00F44F6D" w:rsidP="00AA404E">
      <w:pPr>
        <w:pStyle w:val="ListParagraph"/>
        <w:numPr>
          <w:ilvl w:val="1"/>
          <w:numId w:val="234"/>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Nutritional status</w:t>
      </w:r>
    </w:p>
    <w:p w:rsidR="00F44F6D" w:rsidRPr="00AA404E" w:rsidRDefault="00F44F6D" w:rsidP="00AA404E">
      <w:pPr>
        <w:spacing w:after="0" w:line="240" w:lineRule="exact"/>
        <w:rPr>
          <w:rFonts w:ascii="Times New Roman" w:hAnsi="Times New Roman" w:cs="Times New Roman"/>
          <w:color w:val="000000" w:themeColor="text1"/>
          <w:sz w:val="24"/>
          <w:szCs w:val="24"/>
        </w:rPr>
      </w:pPr>
    </w:p>
    <w:p w:rsidR="00F44F6D" w:rsidRPr="00AA404E" w:rsidRDefault="00F44F6D" w:rsidP="00AA404E">
      <w:pPr>
        <w:tabs>
          <w:tab w:val="left" w:pos="720"/>
        </w:tabs>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166.</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Which of the following organizations enforces CITES?</w:t>
      </w:r>
    </w:p>
    <w:p w:rsidR="00F44F6D" w:rsidRPr="00AA404E" w:rsidRDefault="00F44F6D" w:rsidP="00AA404E">
      <w:pPr>
        <w:spacing w:after="0" w:line="240" w:lineRule="exact"/>
        <w:jc w:val="both"/>
        <w:rPr>
          <w:rFonts w:ascii="Times New Roman" w:hAnsi="Times New Roman" w:cs="Times New Roman"/>
          <w:color w:val="000000" w:themeColor="text1"/>
          <w:sz w:val="24"/>
          <w:szCs w:val="24"/>
        </w:rPr>
      </w:pPr>
    </w:p>
    <w:p w:rsidR="00F44F6D" w:rsidRPr="00AA404E" w:rsidRDefault="00F44F6D" w:rsidP="00AA404E">
      <w:pPr>
        <w:numPr>
          <w:ilvl w:val="0"/>
          <w:numId w:val="235"/>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Animal Plant and Health Inspection Service</w:t>
      </w:r>
    </w:p>
    <w:p w:rsidR="00F44F6D" w:rsidRPr="00AA404E" w:rsidRDefault="00F44F6D" w:rsidP="00AA404E">
      <w:pPr>
        <w:numPr>
          <w:ilvl w:val="0"/>
          <w:numId w:val="235"/>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Centers for Disease Control</w:t>
      </w:r>
    </w:p>
    <w:p w:rsidR="00F44F6D" w:rsidRPr="00AA404E" w:rsidRDefault="00F44F6D" w:rsidP="00AA404E">
      <w:pPr>
        <w:numPr>
          <w:ilvl w:val="0"/>
          <w:numId w:val="235"/>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Environmental Protection Agency</w:t>
      </w:r>
    </w:p>
    <w:p w:rsidR="00F44F6D" w:rsidRPr="00AA404E" w:rsidRDefault="00F44F6D" w:rsidP="00AA404E">
      <w:pPr>
        <w:numPr>
          <w:ilvl w:val="0"/>
          <w:numId w:val="235"/>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National Institutes of Health</w:t>
      </w:r>
    </w:p>
    <w:p w:rsidR="00F44F6D" w:rsidRPr="00AA404E" w:rsidRDefault="00F44F6D" w:rsidP="00AA404E">
      <w:pPr>
        <w:numPr>
          <w:ilvl w:val="0"/>
          <w:numId w:val="235"/>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United States Fish and Wildlife Service</w:t>
      </w:r>
    </w:p>
    <w:p w:rsidR="00F44F6D" w:rsidRPr="00AA404E" w:rsidRDefault="00F44F6D" w:rsidP="00AA404E">
      <w:pPr>
        <w:spacing w:after="0" w:line="240" w:lineRule="exact"/>
        <w:jc w:val="both"/>
        <w:rPr>
          <w:rFonts w:ascii="Times New Roman" w:hAnsi="Times New Roman" w:cs="Times New Roman"/>
          <w:color w:val="000000" w:themeColor="text1"/>
          <w:sz w:val="24"/>
          <w:szCs w:val="24"/>
        </w:rPr>
      </w:pPr>
    </w:p>
    <w:p w:rsidR="00F44F6D" w:rsidRPr="00AA404E" w:rsidRDefault="00F44F6D" w:rsidP="00AA404E">
      <w:pPr>
        <w:spacing w:after="0" w:line="240" w:lineRule="exact"/>
        <w:jc w:val="both"/>
        <w:rPr>
          <w:rFonts w:ascii="Times New Roman" w:hAnsi="Times New Roman" w:cs="Times New Roman"/>
          <w:b/>
          <w:color w:val="000000" w:themeColor="text1"/>
          <w:sz w:val="24"/>
          <w:szCs w:val="24"/>
        </w:rPr>
      </w:pPr>
    </w:p>
    <w:p w:rsidR="00F44F6D" w:rsidRPr="00AA404E" w:rsidRDefault="00F44F6D" w:rsidP="00AA404E">
      <w:pPr>
        <w:spacing w:after="0" w:line="240" w:lineRule="exact"/>
        <w:jc w:val="both"/>
        <w:rPr>
          <w:rFonts w:ascii="Times New Roman" w:eastAsia="Wawati TC Regular" w:hAnsi="Times New Roman" w:cs="Times New Roman"/>
          <w:color w:val="000000" w:themeColor="text1"/>
          <w:spacing w:val="-4"/>
          <w:sz w:val="24"/>
          <w:szCs w:val="24"/>
        </w:rPr>
      </w:pPr>
      <w:r w:rsidRPr="00AA404E">
        <w:rPr>
          <w:rFonts w:ascii="Times New Roman" w:eastAsia="Wawati TC Regular" w:hAnsi="Times New Roman" w:cs="Times New Roman"/>
          <w:b/>
          <w:color w:val="000000" w:themeColor="text1"/>
          <w:spacing w:val="-4"/>
          <w:sz w:val="24"/>
          <w:szCs w:val="24"/>
        </w:rPr>
        <w:t>167.</w:t>
      </w:r>
      <w:r w:rsidRPr="00AA404E">
        <w:rPr>
          <w:rFonts w:ascii="Times New Roman" w:eastAsia="Wawati TC Regular" w:hAnsi="Times New Roman" w:cs="Times New Roman"/>
          <w:b/>
          <w:color w:val="000000" w:themeColor="text1"/>
          <w:spacing w:val="-4"/>
          <w:sz w:val="24"/>
          <w:szCs w:val="24"/>
        </w:rPr>
        <w:tab/>
      </w:r>
      <w:r w:rsidRPr="00AA404E">
        <w:rPr>
          <w:rFonts w:ascii="Times New Roman" w:eastAsia="Wawati TC Regular" w:hAnsi="Times New Roman" w:cs="Times New Roman"/>
          <w:color w:val="000000" w:themeColor="text1"/>
          <w:spacing w:val="-4"/>
          <w:sz w:val="24"/>
          <w:szCs w:val="24"/>
        </w:rPr>
        <w:t xml:space="preserve">A zebra finch colony has had a number of deaths. Clinical signs varied from none to death. Some birds had gross ulceration of the proventriculus and ventriculus.  Histopathology and special stains revealed clumps of anamorphic ascomycetous yeast.  What is the most likely genus and species? </w:t>
      </w:r>
    </w:p>
    <w:p w:rsidR="00F44F6D" w:rsidRPr="00AA404E" w:rsidRDefault="00F44F6D" w:rsidP="00AA404E">
      <w:pPr>
        <w:spacing w:after="0" w:line="240" w:lineRule="exact"/>
        <w:jc w:val="both"/>
        <w:rPr>
          <w:rFonts w:ascii="Times New Roman" w:eastAsia="Wawati TC Regular" w:hAnsi="Times New Roman" w:cs="Times New Roman"/>
          <w:color w:val="000000" w:themeColor="text1"/>
          <w:spacing w:val="-2"/>
          <w:sz w:val="24"/>
          <w:szCs w:val="24"/>
        </w:rPr>
      </w:pPr>
    </w:p>
    <w:p w:rsidR="00F44F6D" w:rsidRPr="00AA404E" w:rsidRDefault="00F44F6D" w:rsidP="00AA404E">
      <w:pPr>
        <w:pStyle w:val="ListParagraph"/>
        <w:numPr>
          <w:ilvl w:val="0"/>
          <w:numId w:val="236"/>
        </w:numPr>
        <w:spacing w:line="240" w:lineRule="exact"/>
        <w:contextualSpacing/>
        <w:jc w:val="both"/>
        <w:rPr>
          <w:rFonts w:ascii="Times New Roman" w:eastAsia="Wawati TC Regular" w:hAnsi="Times New Roman"/>
          <w:i/>
          <w:color w:val="000000" w:themeColor="text1"/>
          <w:sz w:val="24"/>
          <w:szCs w:val="24"/>
          <w:lang w:val="es-PR"/>
        </w:rPr>
      </w:pPr>
      <w:r w:rsidRPr="00AA404E">
        <w:rPr>
          <w:rFonts w:ascii="Times New Roman" w:eastAsia="Wawati TC Regular" w:hAnsi="Times New Roman"/>
          <w:i/>
          <w:color w:val="000000" w:themeColor="text1"/>
          <w:sz w:val="24"/>
          <w:szCs w:val="24"/>
        </w:rPr>
        <w:t>Albatrellus ovinus</w:t>
      </w:r>
      <w:r w:rsidRPr="00AA404E">
        <w:rPr>
          <w:rFonts w:ascii="Times New Roman" w:eastAsia="Wawati TC Regular" w:hAnsi="Times New Roman"/>
          <w:i/>
          <w:color w:val="000000" w:themeColor="text1"/>
          <w:sz w:val="24"/>
          <w:szCs w:val="24"/>
          <w:lang w:val="es-PR"/>
        </w:rPr>
        <w:t xml:space="preserve"> </w:t>
      </w:r>
    </w:p>
    <w:p w:rsidR="00F44F6D" w:rsidRPr="00AA404E" w:rsidRDefault="00F44F6D" w:rsidP="00AA404E">
      <w:pPr>
        <w:pStyle w:val="ListParagraph"/>
        <w:numPr>
          <w:ilvl w:val="0"/>
          <w:numId w:val="236"/>
        </w:numPr>
        <w:spacing w:line="240" w:lineRule="exact"/>
        <w:contextualSpacing/>
        <w:jc w:val="both"/>
        <w:rPr>
          <w:rFonts w:ascii="Times New Roman" w:eastAsia="Wawati TC Regular" w:hAnsi="Times New Roman"/>
          <w:i/>
          <w:color w:val="000000" w:themeColor="text1"/>
          <w:sz w:val="24"/>
          <w:szCs w:val="24"/>
          <w:lang w:val="es-PR"/>
        </w:rPr>
      </w:pPr>
      <w:r w:rsidRPr="00AA404E">
        <w:rPr>
          <w:rFonts w:ascii="Times New Roman" w:eastAsia="Wawati TC Regular" w:hAnsi="Times New Roman"/>
          <w:i/>
          <w:color w:val="000000" w:themeColor="text1"/>
          <w:sz w:val="24"/>
          <w:szCs w:val="24"/>
          <w:lang w:val="es-PR"/>
        </w:rPr>
        <w:t>Candida albicans</w:t>
      </w:r>
    </w:p>
    <w:p w:rsidR="00F44F6D" w:rsidRPr="00AA404E" w:rsidRDefault="00F44F6D" w:rsidP="00AA404E">
      <w:pPr>
        <w:spacing w:after="0" w:line="240" w:lineRule="exact"/>
        <w:ind w:left="1080" w:hanging="360"/>
        <w:jc w:val="both"/>
        <w:rPr>
          <w:rFonts w:ascii="Times New Roman" w:eastAsia="Wawati TC Regular" w:hAnsi="Times New Roman" w:cs="Times New Roman"/>
          <w:i/>
          <w:color w:val="000000" w:themeColor="text1"/>
          <w:sz w:val="24"/>
          <w:szCs w:val="24"/>
          <w:lang w:val="es-PR"/>
        </w:rPr>
      </w:pPr>
      <w:r w:rsidRPr="00AA404E">
        <w:rPr>
          <w:rFonts w:ascii="Times New Roman" w:eastAsia="Wawati TC Regular" w:hAnsi="Times New Roman" w:cs="Times New Roman"/>
          <w:color w:val="000000" w:themeColor="text1"/>
          <w:sz w:val="24"/>
          <w:szCs w:val="24"/>
          <w:lang w:val="es-PR"/>
        </w:rPr>
        <w:t>c.</w:t>
      </w:r>
      <w:r w:rsidRPr="00AA404E">
        <w:rPr>
          <w:rFonts w:ascii="Times New Roman" w:eastAsia="Wawati TC Regular" w:hAnsi="Times New Roman" w:cs="Times New Roman"/>
          <w:i/>
          <w:color w:val="000000" w:themeColor="text1"/>
          <w:sz w:val="24"/>
          <w:szCs w:val="24"/>
          <w:lang w:val="es-PR"/>
        </w:rPr>
        <w:t xml:space="preserve"> </w:t>
      </w:r>
      <w:r w:rsidRPr="00AA404E">
        <w:rPr>
          <w:rFonts w:ascii="Times New Roman" w:eastAsia="Wawati TC Regular" w:hAnsi="Times New Roman" w:cs="Times New Roman"/>
          <w:i/>
          <w:color w:val="000000" w:themeColor="text1"/>
          <w:sz w:val="24"/>
          <w:szCs w:val="24"/>
          <w:lang w:val="es-PR"/>
        </w:rPr>
        <w:tab/>
        <w:t>Macrorhabdus ornithogaster</w:t>
      </w:r>
    </w:p>
    <w:p w:rsidR="00F44F6D" w:rsidRPr="00AA404E" w:rsidRDefault="00F44F6D" w:rsidP="00AA404E">
      <w:pPr>
        <w:spacing w:after="0" w:line="240" w:lineRule="exact"/>
        <w:ind w:left="1080" w:hanging="360"/>
        <w:jc w:val="both"/>
        <w:rPr>
          <w:rFonts w:ascii="Times New Roman" w:eastAsia="Wawati TC Regular" w:hAnsi="Times New Roman" w:cs="Times New Roman"/>
          <w:i/>
          <w:color w:val="000000" w:themeColor="text1"/>
          <w:sz w:val="24"/>
          <w:szCs w:val="24"/>
          <w:lang w:val="es-PR"/>
        </w:rPr>
      </w:pPr>
      <w:r w:rsidRPr="00AA404E">
        <w:rPr>
          <w:rFonts w:ascii="Times New Roman" w:eastAsia="Wawati TC Regular" w:hAnsi="Times New Roman" w:cs="Times New Roman"/>
          <w:color w:val="000000" w:themeColor="text1"/>
          <w:sz w:val="24"/>
          <w:szCs w:val="24"/>
          <w:lang w:val="es-PR"/>
        </w:rPr>
        <w:t>d.</w:t>
      </w:r>
      <w:r w:rsidRPr="00AA404E">
        <w:rPr>
          <w:rFonts w:ascii="Times New Roman" w:eastAsia="Wawati TC Regular" w:hAnsi="Times New Roman" w:cs="Times New Roman"/>
          <w:i/>
          <w:color w:val="000000" w:themeColor="text1"/>
          <w:sz w:val="24"/>
          <w:szCs w:val="24"/>
          <w:lang w:val="es-PR"/>
        </w:rPr>
        <w:t xml:space="preserve"> </w:t>
      </w:r>
      <w:r w:rsidRPr="00AA404E">
        <w:rPr>
          <w:rFonts w:ascii="Times New Roman" w:eastAsia="Wawati TC Regular" w:hAnsi="Times New Roman" w:cs="Times New Roman"/>
          <w:i/>
          <w:color w:val="000000" w:themeColor="text1"/>
          <w:sz w:val="24"/>
          <w:szCs w:val="24"/>
          <w:lang w:val="es-PR"/>
        </w:rPr>
        <w:tab/>
        <w:t>Malassezia avies</w:t>
      </w:r>
    </w:p>
    <w:p w:rsidR="00F44F6D" w:rsidRPr="00AA404E" w:rsidRDefault="00F44F6D" w:rsidP="00AA404E">
      <w:pPr>
        <w:spacing w:after="0" w:line="240" w:lineRule="exact"/>
        <w:ind w:left="1080" w:hanging="360"/>
        <w:jc w:val="both"/>
        <w:rPr>
          <w:rFonts w:ascii="Times New Roman" w:eastAsia="Wawati TC Regular" w:hAnsi="Times New Roman" w:cs="Times New Roman"/>
          <w:i/>
          <w:color w:val="000000" w:themeColor="text1"/>
          <w:sz w:val="24"/>
          <w:szCs w:val="24"/>
        </w:rPr>
      </w:pPr>
      <w:r w:rsidRPr="00AA404E">
        <w:rPr>
          <w:rFonts w:ascii="Times New Roman" w:eastAsia="Wawati TC Regular" w:hAnsi="Times New Roman" w:cs="Times New Roman"/>
          <w:color w:val="000000" w:themeColor="text1"/>
          <w:sz w:val="24"/>
          <w:szCs w:val="24"/>
        </w:rPr>
        <w:t>e.</w:t>
      </w:r>
      <w:r w:rsidRPr="00AA404E">
        <w:rPr>
          <w:rFonts w:ascii="Times New Roman" w:eastAsia="Wawati TC Regular" w:hAnsi="Times New Roman" w:cs="Times New Roman"/>
          <w:i/>
          <w:color w:val="000000" w:themeColor="text1"/>
          <w:sz w:val="24"/>
          <w:szCs w:val="24"/>
        </w:rPr>
        <w:t xml:space="preserve"> </w:t>
      </w:r>
      <w:r w:rsidRPr="00AA404E">
        <w:rPr>
          <w:rFonts w:ascii="Times New Roman" w:eastAsia="Wawati TC Regular" w:hAnsi="Times New Roman" w:cs="Times New Roman"/>
          <w:i/>
          <w:color w:val="000000" w:themeColor="text1"/>
          <w:sz w:val="24"/>
          <w:szCs w:val="24"/>
        </w:rPr>
        <w:tab/>
      </w:r>
      <w:r w:rsidRPr="00AA404E">
        <w:rPr>
          <w:rFonts w:ascii="Times New Roman" w:eastAsia="Wawati TC Regular" w:hAnsi="Times New Roman" w:cs="Times New Roman"/>
          <w:i/>
          <w:color w:val="000000" w:themeColor="text1"/>
          <w:sz w:val="24"/>
          <w:szCs w:val="24"/>
          <w:lang w:val="es-PR"/>
        </w:rPr>
        <w:t>Saccromyces cerevesiae</w:t>
      </w:r>
    </w:p>
    <w:p w:rsidR="00F44F6D" w:rsidRPr="00AA404E" w:rsidRDefault="00F44F6D" w:rsidP="00AA404E">
      <w:pPr>
        <w:spacing w:after="0" w:line="240" w:lineRule="exact"/>
        <w:jc w:val="both"/>
        <w:rPr>
          <w:rFonts w:ascii="Times New Roman" w:hAnsi="Times New Roman" w:cs="Times New Roman"/>
          <w:b/>
          <w:color w:val="000000" w:themeColor="text1"/>
          <w:sz w:val="24"/>
          <w:szCs w:val="24"/>
        </w:rPr>
      </w:pPr>
    </w:p>
    <w:p w:rsidR="00F44F6D" w:rsidRPr="00AA404E" w:rsidRDefault="00975CC2" w:rsidP="00AA404E">
      <w:p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168</w:t>
      </w:r>
      <w:r w:rsidR="00F44F6D" w:rsidRPr="00AA404E">
        <w:rPr>
          <w:rFonts w:ascii="Times New Roman" w:hAnsi="Times New Roman" w:cs="Times New Roman"/>
          <w:b/>
          <w:color w:val="000000" w:themeColor="text1"/>
          <w:sz w:val="24"/>
          <w:szCs w:val="24"/>
        </w:rPr>
        <w:t>.</w:t>
      </w:r>
      <w:r w:rsidR="00F44F6D" w:rsidRPr="00AA404E">
        <w:rPr>
          <w:rFonts w:ascii="Times New Roman" w:hAnsi="Times New Roman" w:cs="Times New Roman"/>
          <w:color w:val="000000" w:themeColor="text1"/>
          <w:sz w:val="24"/>
          <w:szCs w:val="24"/>
        </w:rPr>
        <w:tab/>
        <w:t>All of the following behaviors have been described as demo</w:t>
      </w:r>
      <w:r w:rsidR="005B558C">
        <w:rPr>
          <w:rFonts w:ascii="Times New Roman" w:hAnsi="Times New Roman" w:cs="Times New Roman"/>
          <w:color w:val="000000" w:themeColor="text1"/>
          <w:sz w:val="24"/>
          <w:szCs w:val="24"/>
        </w:rPr>
        <w:t xml:space="preserve">nstrating aversive behavior in </w:t>
      </w:r>
      <w:r w:rsidR="00F44F6D" w:rsidRPr="00AA404E">
        <w:rPr>
          <w:rFonts w:ascii="Times New Roman" w:hAnsi="Times New Roman" w:cs="Times New Roman"/>
          <w:i/>
          <w:color w:val="000000" w:themeColor="text1"/>
          <w:sz w:val="24"/>
          <w:szCs w:val="24"/>
        </w:rPr>
        <w:t>Succinea putris</w:t>
      </w:r>
      <w:r w:rsidR="00F44F6D" w:rsidRPr="00AA404E">
        <w:rPr>
          <w:rFonts w:ascii="Times New Roman" w:hAnsi="Times New Roman" w:cs="Times New Roman"/>
          <w:color w:val="000000" w:themeColor="text1"/>
          <w:sz w:val="24"/>
          <w:szCs w:val="24"/>
        </w:rPr>
        <w:t xml:space="preserve"> </w:t>
      </w:r>
      <w:r w:rsidR="00F44F6D" w:rsidRPr="00AA404E">
        <w:rPr>
          <w:rFonts w:ascii="Times New Roman" w:hAnsi="Times New Roman" w:cs="Times New Roman"/>
          <w:b/>
          <w:color w:val="000000" w:themeColor="text1"/>
          <w:sz w:val="24"/>
          <w:szCs w:val="24"/>
          <w:u w:val="single"/>
        </w:rPr>
        <w:t>EXCEPT</w:t>
      </w:r>
      <w:r w:rsidR="00F44F6D" w:rsidRPr="00AA404E">
        <w:rPr>
          <w:rFonts w:ascii="Times New Roman" w:hAnsi="Times New Roman" w:cs="Times New Roman"/>
          <w:color w:val="000000" w:themeColor="text1"/>
          <w:sz w:val="24"/>
          <w:szCs w:val="24"/>
        </w:rPr>
        <w:t>?</w:t>
      </w:r>
    </w:p>
    <w:p w:rsidR="00F44F6D" w:rsidRPr="00AA404E" w:rsidRDefault="00F44F6D" w:rsidP="00AA404E">
      <w:pPr>
        <w:spacing w:after="0" w:line="240" w:lineRule="exact"/>
        <w:rPr>
          <w:rFonts w:ascii="Times New Roman" w:hAnsi="Times New Roman" w:cs="Times New Roman"/>
          <w:color w:val="000000" w:themeColor="text1"/>
          <w:sz w:val="24"/>
          <w:szCs w:val="24"/>
        </w:rPr>
      </w:pPr>
    </w:p>
    <w:p w:rsidR="00F44F6D" w:rsidRPr="00AA404E" w:rsidRDefault="00F44F6D" w:rsidP="00AA404E">
      <w:pPr>
        <w:tabs>
          <w:tab w:val="left" w:pos="1080"/>
        </w:tabs>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 xml:space="preserve">Bubble release </w:t>
      </w:r>
    </w:p>
    <w:p w:rsidR="00F44F6D" w:rsidRPr="00AA404E" w:rsidRDefault="00F44F6D" w:rsidP="00AA404E">
      <w:pPr>
        <w:tabs>
          <w:tab w:val="left" w:pos="1080"/>
        </w:tabs>
        <w:spacing w:after="0" w:line="240" w:lineRule="exact"/>
        <w:ind w:left="72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Excretion of feces</w:t>
      </w:r>
    </w:p>
    <w:p w:rsidR="00F44F6D" w:rsidRPr="00AA404E" w:rsidRDefault="00F44F6D" w:rsidP="00AA404E">
      <w:pPr>
        <w:tabs>
          <w:tab w:val="left" w:pos="1080"/>
        </w:tabs>
        <w:spacing w:after="0" w:line="240" w:lineRule="exact"/>
        <w:ind w:left="72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Mucous production</w:t>
      </w:r>
    </w:p>
    <w:p w:rsidR="00F44F6D" w:rsidRPr="00AA404E" w:rsidRDefault="00F44F6D" w:rsidP="00AA404E">
      <w:pPr>
        <w:tabs>
          <w:tab w:val="left" w:pos="1080"/>
        </w:tabs>
        <w:spacing w:after="0" w:line="240" w:lineRule="exact"/>
        <w:ind w:left="72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color w:val="000000" w:themeColor="text1"/>
          <w:sz w:val="24"/>
          <w:szCs w:val="24"/>
        </w:rPr>
        <w:tab/>
        <w:t>Retraction of body into shell</w:t>
      </w:r>
    </w:p>
    <w:p w:rsidR="00F44F6D" w:rsidRPr="00AA404E" w:rsidRDefault="00F44F6D" w:rsidP="00AA404E">
      <w:pPr>
        <w:tabs>
          <w:tab w:val="left" w:pos="1080"/>
        </w:tabs>
        <w:spacing w:after="0" w:line="240" w:lineRule="exact"/>
        <w:ind w:left="72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e.  </w:t>
      </w:r>
      <w:r w:rsidRPr="00AA404E">
        <w:rPr>
          <w:rFonts w:ascii="Times New Roman" w:hAnsi="Times New Roman" w:cs="Times New Roman"/>
          <w:color w:val="000000" w:themeColor="text1"/>
          <w:sz w:val="24"/>
          <w:szCs w:val="24"/>
        </w:rPr>
        <w:tab/>
        <w:t>Seizures</w:t>
      </w:r>
    </w:p>
    <w:p w:rsidR="00975CC2" w:rsidRPr="00AA404E" w:rsidRDefault="00975CC2" w:rsidP="00AA404E">
      <w:pPr>
        <w:spacing w:after="0" w:line="240" w:lineRule="exact"/>
        <w:jc w:val="both"/>
        <w:rPr>
          <w:rFonts w:ascii="Times New Roman" w:hAnsi="Times New Roman" w:cs="Times New Roman"/>
          <w:b/>
          <w:color w:val="000000" w:themeColor="text1"/>
          <w:sz w:val="24"/>
          <w:szCs w:val="24"/>
        </w:rPr>
      </w:pPr>
    </w:p>
    <w:p w:rsidR="00975CC2" w:rsidRPr="00AA404E" w:rsidRDefault="00975CC2"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169.</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What novel genomic technique utilizes an RNA and protein complex to create targeted double stranded DNA breaks to create knockout zebrafish?</w:t>
      </w:r>
    </w:p>
    <w:p w:rsidR="00975CC2" w:rsidRPr="00AA404E" w:rsidRDefault="00975CC2" w:rsidP="00AA404E">
      <w:pPr>
        <w:spacing w:after="0" w:line="240" w:lineRule="exact"/>
        <w:jc w:val="both"/>
        <w:rPr>
          <w:rFonts w:ascii="Times New Roman" w:hAnsi="Times New Roman" w:cs="Times New Roman"/>
          <w:color w:val="000000" w:themeColor="text1"/>
          <w:sz w:val="24"/>
          <w:szCs w:val="24"/>
        </w:rPr>
      </w:pPr>
    </w:p>
    <w:p w:rsidR="00975CC2" w:rsidRPr="00AA404E" w:rsidRDefault="00975CC2" w:rsidP="00AA404E">
      <w:pPr>
        <w:pStyle w:val="ListParagraph"/>
        <w:numPr>
          <w:ilvl w:val="0"/>
          <w:numId w:val="237"/>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Clustered regularly interspaced palindromic repeats</w:t>
      </w:r>
    </w:p>
    <w:p w:rsidR="00975CC2" w:rsidRPr="00AA404E" w:rsidRDefault="00975CC2" w:rsidP="00AA404E">
      <w:pPr>
        <w:pStyle w:val="ListParagraph"/>
        <w:numPr>
          <w:ilvl w:val="0"/>
          <w:numId w:val="237"/>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Restriction enzyme digest</w:t>
      </w:r>
    </w:p>
    <w:p w:rsidR="00975CC2" w:rsidRPr="00AA404E" w:rsidRDefault="00975CC2" w:rsidP="00AA404E">
      <w:pPr>
        <w:pStyle w:val="ListParagraph"/>
        <w:numPr>
          <w:ilvl w:val="0"/>
          <w:numId w:val="237"/>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Transcription activator-like effector nucleases</w:t>
      </w:r>
    </w:p>
    <w:p w:rsidR="00975CC2" w:rsidRPr="00AA404E" w:rsidRDefault="00975CC2" w:rsidP="00AA404E">
      <w:pPr>
        <w:pStyle w:val="ListParagraph"/>
        <w:numPr>
          <w:ilvl w:val="0"/>
          <w:numId w:val="237"/>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Zinc finger nucleases</w:t>
      </w:r>
    </w:p>
    <w:p w:rsidR="00975CC2" w:rsidRPr="00AA404E" w:rsidRDefault="00975CC2" w:rsidP="00AA404E">
      <w:pPr>
        <w:spacing w:after="0" w:line="240" w:lineRule="exact"/>
        <w:rPr>
          <w:rFonts w:ascii="Times New Roman" w:hAnsi="Times New Roman" w:cs="Times New Roman"/>
          <w:b/>
          <w:color w:val="000000" w:themeColor="text1"/>
          <w:sz w:val="24"/>
          <w:szCs w:val="24"/>
          <w:u w:val="single"/>
        </w:rPr>
      </w:pPr>
    </w:p>
    <w:p w:rsidR="00975CC2" w:rsidRPr="00AA404E" w:rsidRDefault="00975CC2" w:rsidP="00AA404E">
      <w:pPr>
        <w:spacing w:after="0" w:line="240" w:lineRule="exact"/>
        <w:jc w:val="both"/>
        <w:rPr>
          <w:rFonts w:ascii="Times New Roman" w:hAnsi="Times New Roman" w:cs="Times New Roman"/>
          <w:color w:val="000000" w:themeColor="text1"/>
          <w:spacing w:val="-4"/>
          <w:sz w:val="24"/>
          <w:szCs w:val="24"/>
        </w:rPr>
      </w:pPr>
      <w:r w:rsidRPr="00AA404E">
        <w:rPr>
          <w:rFonts w:ascii="Times New Roman" w:hAnsi="Times New Roman" w:cs="Times New Roman"/>
          <w:b/>
          <w:color w:val="000000" w:themeColor="text1"/>
          <w:spacing w:val="-4"/>
          <w:sz w:val="24"/>
          <w:szCs w:val="24"/>
        </w:rPr>
        <w:t>170.</w:t>
      </w:r>
      <w:r w:rsidRPr="00AA404E">
        <w:rPr>
          <w:rFonts w:ascii="Times New Roman" w:hAnsi="Times New Roman" w:cs="Times New Roman"/>
          <w:b/>
          <w:color w:val="000000" w:themeColor="text1"/>
          <w:spacing w:val="-4"/>
          <w:sz w:val="24"/>
          <w:szCs w:val="24"/>
        </w:rPr>
        <w:tab/>
      </w:r>
      <w:r w:rsidRPr="00AA404E">
        <w:rPr>
          <w:rFonts w:ascii="Times New Roman" w:hAnsi="Times New Roman" w:cs="Times New Roman"/>
          <w:color w:val="000000" w:themeColor="text1"/>
          <w:spacing w:val="-4"/>
          <w:sz w:val="24"/>
          <w:szCs w:val="24"/>
        </w:rPr>
        <w:t xml:space="preserve">According to the </w:t>
      </w:r>
      <w:r w:rsidRPr="00AA404E">
        <w:rPr>
          <w:rFonts w:ascii="Times New Roman" w:hAnsi="Times New Roman" w:cs="Times New Roman"/>
          <w:color w:val="000000" w:themeColor="text1"/>
          <w:spacing w:val="-4"/>
          <w:sz w:val="24"/>
          <w:szCs w:val="24"/>
          <w:u w:val="single"/>
        </w:rPr>
        <w:t>Guide for the Care and Use of Laboratory Animals</w:t>
      </w:r>
      <w:r w:rsidRPr="00AA404E">
        <w:rPr>
          <w:rFonts w:ascii="Times New Roman" w:hAnsi="Times New Roman" w:cs="Times New Roman"/>
          <w:color w:val="000000" w:themeColor="text1"/>
          <w:spacing w:val="-4"/>
          <w:sz w:val="24"/>
          <w:szCs w:val="24"/>
        </w:rPr>
        <w:t xml:space="preserve"> and the Animal Welfare Act and its regulations, nonhuman primate food receptacles must be sanitized at least how often?</w:t>
      </w:r>
    </w:p>
    <w:p w:rsidR="00975CC2" w:rsidRPr="00AA404E" w:rsidRDefault="00975CC2" w:rsidP="00AA404E">
      <w:pPr>
        <w:spacing w:after="0" w:line="240" w:lineRule="exact"/>
        <w:jc w:val="both"/>
        <w:rPr>
          <w:rFonts w:ascii="Times New Roman" w:hAnsi="Times New Roman" w:cs="Times New Roman"/>
          <w:color w:val="000000" w:themeColor="text1"/>
          <w:sz w:val="24"/>
          <w:szCs w:val="24"/>
        </w:rPr>
      </w:pPr>
    </w:p>
    <w:p w:rsidR="00975CC2" w:rsidRPr="00AA404E" w:rsidRDefault="00975CC2" w:rsidP="00AA404E">
      <w:pPr>
        <w:numPr>
          <w:ilvl w:val="0"/>
          <w:numId w:val="238"/>
        </w:numPr>
        <w:spacing w:after="0" w:line="240" w:lineRule="exact"/>
        <w:jc w:val="both"/>
        <w:rPr>
          <w:rFonts w:ascii="Times New Roman" w:hAnsi="Times New Roman" w:cs="Times New Roman"/>
          <w:color w:val="000000" w:themeColor="text1"/>
          <w:sz w:val="24"/>
          <w:szCs w:val="24"/>
        </w:rPr>
      </w:pPr>
      <w:r w:rsidRPr="00AA404E">
        <w:rPr>
          <w:rFonts w:ascii="Times New Roman" w:eastAsia="Arial" w:hAnsi="Times New Roman" w:cs="Times New Roman"/>
          <w:color w:val="000000" w:themeColor="text1"/>
          <w:sz w:val="24"/>
          <w:szCs w:val="24"/>
        </w:rPr>
        <w:t>Once daily</w:t>
      </w:r>
    </w:p>
    <w:p w:rsidR="00975CC2" w:rsidRPr="00AA404E" w:rsidRDefault="00975CC2" w:rsidP="00AA404E">
      <w:pPr>
        <w:numPr>
          <w:ilvl w:val="0"/>
          <w:numId w:val="238"/>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Once a week</w:t>
      </w:r>
    </w:p>
    <w:p w:rsidR="00975CC2" w:rsidRPr="00AA404E" w:rsidRDefault="00975CC2" w:rsidP="00AA404E">
      <w:pPr>
        <w:numPr>
          <w:ilvl w:val="0"/>
          <w:numId w:val="238"/>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Once every 2 weeks</w:t>
      </w:r>
    </w:p>
    <w:p w:rsidR="00975CC2" w:rsidRPr="00AA404E" w:rsidRDefault="00975CC2" w:rsidP="00AA404E">
      <w:pPr>
        <w:numPr>
          <w:ilvl w:val="0"/>
          <w:numId w:val="238"/>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Once a month</w:t>
      </w:r>
    </w:p>
    <w:p w:rsidR="00975CC2" w:rsidRPr="00AA404E" w:rsidRDefault="00975CC2" w:rsidP="00AA404E">
      <w:pPr>
        <w:spacing w:after="0" w:line="240" w:lineRule="exact"/>
        <w:jc w:val="both"/>
        <w:rPr>
          <w:rFonts w:ascii="Times New Roman" w:hAnsi="Times New Roman" w:cs="Times New Roman"/>
          <w:color w:val="000000" w:themeColor="text1"/>
          <w:sz w:val="24"/>
          <w:szCs w:val="24"/>
        </w:rPr>
      </w:pPr>
    </w:p>
    <w:p w:rsidR="00975CC2" w:rsidRPr="00AA404E" w:rsidRDefault="00975CC2" w:rsidP="00AA404E">
      <w:pPr>
        <w:tabs>
          <w:tab w:val="left" w:pos="720"/>
        </w:tabs>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171.  </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Which of the following situations would allow for approval of a protocol being reviewed by Full Committee Review if a university has a 50 member IACUC?</w:t>
      </w:r>
    </w:p>
    <w:p w:rsidR="00975CC2" w:rsidRPr="00AA404E" w:rsidRDefault="00975CC2" w:rsidP="00AA404E">
      <w:pPr>
        <w:spacing w:after="0" w:line="240" w:lineRule="exact"/>
        <w:rPr>
          <w:rFonts w:ascii="Times New Roman" w:hAnsi="Times New Roman" w:cs="Times New Roman"/>
          <w:color w:val="000000" w:themeColor="text1"/>
          <w:sz w:val="24"/>
          <w:szCs w:val="24"/>
        </w:rPr>
      </w:pPr>
    </w:p>
    <w:p w:rsidR="00975CC2" w:rsidRPr="00AA404E" w:rsidRDefault="00975CC2" w:rsidP="00AA404E">
      <w:pPr>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48 members return an "approval" vote via email.</w:t>
      </w:r>
    </w:p>
    <w:p w:rsidR="00975CC2" w:rsidRPr="00AA404E" w:rsidRDefault="00975CC2" w:rsidP="00AA404E">
      <w:pPr>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All 24 members present at an IACUC meeting vote to approve.</w:t>
      </w:r>
    </w:p>
    <w:p w:rsidR="00975CC2" w:rsidRPr="00AA404E" w:rsidRDefault="00975CC2" w:rsidP="00AA404E">
      <w:pPr>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The AV, IACUC chair, and community member all vote to approve.</w:t>
      </w:r>
    </w:p>
    <w:p w:rsidR="00975CC2" w:rsidRPr="00AA404E" w:rsidRDefault="00975CC2" w:rsidP="00AA404E">
      <w:pPr>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color w:val="000000" w:themeColor="text1"/>
          <w:sz w:val="24"/>
          <w:szCs w:val="24"/>
        </w:rPr>
        <w:tab/>
        <w:t>17 of the 31 members present at the IACUC meeting vote to approve.  </w:t>
      </w:r>
    </w:p>
    <w:p w:rsidR="00975CC2" w:rsidRPr="00AA404E" w:rsidRDefault="00975CC2" w:rsidP="00AA404E">
      <w:pPr>
        <w:spacing w:after="0" w:line="240" w:lineRule="exact"/>
        <w:jc w:val="both"/>
        <w:rPr>
          <w:rFonts w:ascii="Times New Roman" w:hAnsi="Times New Roman" w:cs="Times New Roman"/>
          <w:color w:val="000000" w:themeColor="text1"/>
          <w:sz w:val="24"/>
          <w:szCs w:val="24"/>
        </w:rPr>
      </w:pPr>
    </w:p>
    <w:p w:rsidR="00975CC2" w:rsidRPr="00AA404E" w:rsidRDefault="00975CC2"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172.</w:t>
      </w:r>
      <w:r w:rsidRPr="00AA404E">
        <w:rPr>
          <w:rFonts w:ascii="Times New Roman" w:hAnsi="Times New Roman" w:cs="Times New Roman"/>
          <w:color w:val="000000" w:themeColor="text1"/>
          <w:sz w:val="24"/>
          <w:szCs w:val="24"/>
        </w:rPr>
        <w:tab/>
        <w:t xml:space="preserve">Which of the following pathogens in zebrafish would be analogous to </w:t>
      </w:r>
      <w:r w:rsidRPr="00AA404E">
        <w:rPr>
          <w:rFonts w:ascii="Times New Roman" w:hAnsi="Times New Roman" w:cs="Times New Roman"/>
          <w:i/>
          <w:color w:val="000000" w:themeColor="text1"/>
          <w:sz w:val="24"/>
          <w:szCs w:val="24"/>
        </w:rPr>
        <w:t>Encephalitozoon cuniculi</w:t>
      </w:r>
      <w:r w:rsidRPr="00AA404E">
        <w:rPr>
          <w:rFonts w:ascii="Times New Roman" w:hAnsi="Times New Roman" w:cs="Times New Roman"/>
          <w:color w:val="000000" w:themeColor="text1"/>
          <w:sz w:val="24"/>
          <w:szCs w:val="24"/>
        </w:rPr>
        <w:t xml:space="preserve"> in rabbits?</w:t>
      </w:r>
    </w:p>
    <w:p w:rsidR="00975CC2" w:rsidRPr="00AA404E" w:rsidRDefault="00975CC2" w:rsidP="00AA404E">
      <w:pPr>
        <w:spacing w:after="0" w:line="240" w:lineRule="exact"/>
        <w:jc w:val="both"/>
        <w:rPr>
          <w:rFonts w:ascii="Times New Roman" w:hAnsi="Times New Roman" w:cs="Times New Roman"/>
          <w:color w:val="000000" w:themeColor="text1"/>
          <w:sz w:val="24"/>
          <w:szCs w:val="24"/>
        </w:rPr>
      </w:pPr>
    </w:p>
    <w:p w:rsidR="00975CC2" w:rsidRPr="00AA404E" w:rsidRDefault="00975CC2" w:rsidP="00AA404E">
      <w:pPr>
        <w:numPr>
          <w:ilvl w:val="0"/>
          <w:numId w:val="242"/>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i/>
          <w:color w:val="000000" w:themeColor="text1"/>
          <w:sz w:val="24"/>
          <w:szCs w:val="24"/>
        </w:rPr>
        <w:t>Mycobacterium marinum</w:t>
      </w:r>
    </w:p>
    <w:p w:rsidR="00975CC2" w:rsidRPr="00AA404E" w:rsidRDefault="00975CC2" w:rsidP="00AA404E">
      <w:pPr>
        <w:numPr>
          <w:ilvl w:val="0"/>
          <w:numId w:val="242"/>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i/>
          <w:color w:val="000000" w:themeColor="text1"/>
          <w:sz w:val="24"/>
          <w:szCs w:val="24"/>
        </w:rPr>
        <w:t>Myxidium spp.</w:t>
      </w:r>
    </w:p>
    <w:p w:rsidR="00975CC2" w:rsidRPr="00AA404E" w:rsidRDefault="00975CC2" w:rsidP="00AA404E">
      <w:pPr>
        <w:numPr>
          <w:ilvl w:val="0"/>
          <w:numId w:val="242"/>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i/>
          <w:color w:val="000000" w:themeColor="text1"/>
          <w:sz w:val="24"/>
          <w:szCs w:val="24"/>
        </w:rPr>
        <w:t>Pseudocapillaria tomentosa</w:t>
      </w:r>
    </w:p>
    <w:p w:rsidR="00975CC2" w:rsidRPr="00AA404E" w:rsidRDefault="00975CC2" w:rsidP="00AA404E">
      <w:pPr>
        <w:spacing w:after="0" w:line="240" w:lineRule="exact"/>
        <w:jc w:val="both"/>
        <w:rPr>
          <w:rFonts w:ascii="Times New Roman" w:hAnsi="Times New Roman" w:cs="Times New Roman"/>
          <w:i/>
          <w:color w:val="000000" w:themeColor="text1"/>
          <w:sz w:val="24"/>
          <w:szCs w:val="24"/>
        </w:rPr>
      </w:pPr>
      <w:r w:rsidRPr="00AA404E">
        <w:rPr>
          <w:rFonts w:ascii="Times New Roman" w:hAnsi="Times New Roman" w:cs="Times New Roman"/>
          <w:color w:val="000000" w:themeColor="text1"/>
          <w:sz w:val="24"/>
          <w:szCs w:val="24"/>
        </w:rPr>
        <w:tab/>
        <w:t xml:space="preserve">d.   </w:t>
      </w:r>
      <w:r w:rsidRPr="00AA404E">
        <w:rPr>
          <w:rFonts w:ascii="Times New Roman" w:hAnsi="Times New Roman" w:cs="Times New Roman"/>
          <w:i/>
          <w:color w:val="000000" w:themeColor="text1"/>
          <w:sz w:val="24"/>
          <w:szCs w:val="24"/>
        </w:rPr>
        <w:t>Pseudoloma neurophila</w:t>
      </w:r>
    </w:p>
    <w:p w:rsidR="00975CC2" w:rsidRPr="00AA404E" w:rsidRDefault="00975CC2" w:rsidP="00AA404E">
      <w:pPr>
        <w:spacing w:after="0" w:line="240" w:lineRule="exact"/>
        <w:jc w:val="both"/>
        <w:rPr>
          <w:rFonts w:ascii="Times New Roman" w:hAnsi="Times New Roman" w:cs="Times New Roman"/>
          <w:i/>
          <w:color w:val="000000" w:themeColor="text1"/>
          <w:sz w:val="24"/>
          <w:szCs w:val="24"/>
        </w:rPr>
      </w:pPr>
    </w:p>
    <w:p w:rsidR="00975CC2" w:rsidRDefault="00975CC2" w:rsidP="00AA404E">
      <w:pPr>
        <w:spacing w:after="0" w:line="240" w:lineRule="exact"/>
        <w:jc w:val="both"/>
        <w:rPr>
          <w:rFonts w:ascii="Times New Roman" w:hAnsi="Times New Roman" w:cs="Times New Roman"/>
          <w:b/>
          <w:color w:val="000000" w:themeColor="text1"/>
          <w:sz w:val="24"/>
          <w:szCs w:val="24"/>
        </w:rPr>
      </w:pPr>
    </w:p>
    <w:p w:rsidR="008A179E" w:rsidRPr="00AA404E" w:rsidRDefault="008A179E" w:rsidP="00AA404E">
      <w:pPr>
        <w:spacing w:after="0" w:line="240" w:lineRule="exact"/>
        <w:jc w:val="both"/>
        <w:rPr>
          <w:rFonts w:ascii="Times New Roman" w:hAnsi="Times New Roman" w:cs="Times New Roman"/>
          <w:b/>
          <w:color w:val="000000" w:themeColor="text1"/>
          <w:sz w:val="24"/>
          <w:szCs w:val="24"/>
        </w:rPr>
      </w:pPr>
    </w:p>
    <w:p w:rsidR="00975CC2" w:rsidRPr="00AA404E" w:rsidRDefault="00975CC2" w:rsidP="00AA404E">
      <w:pPr>
        <w:tabs>
          <w:tab w:val="left" w:pos="720"/>
        </w:tabs>
        <w:autoSpaceDE w:val="0"/>
        <w:autoSpaceDN w:val="0"/>
        <w:adjustRightInd w:val="0"/>
        <w:spacing w:after="0" w:line="240" w:lineRule="exact"/>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b/>
          <w:color w:val="000000" w:themeColor="text1"/>
          <w:sz w:val="24"/>
          <w:szCs w:val="24"/>
        </w:rPr>
        <w:t>173.</w:t>
      </w:r>
      <w:r w:rsidRPr="00AA404E">
        <w:rPr>
          <w:rFonts w:ascii="Times New Roman" w:eastAsia="Calibri" w:hAnsi="Times New Roman" w:cs="Times New Roman"/>
          <w:color w:val="000000" w:themeColor="text1"/>
          <w:sz w:val="24"/>
          <w:szCs w:val="24"/>
        </w:rPr>
        <w:t xml:space="preserve"> </w:t>
      </w:r>
      <w:r w:rsidRPr="00AA404E">
        <w:rPr>
          <w:rFonts w:ascii="Times New Roman" w:eastAsia="Calibri" w:hAnsi="Times New Roman" w:cs="Times New Roman"/>
          <w:color w:val="000000" w:themeColor="text1"/>
          <w:sz w:val="24"/>
          <w:szCs w:val="24"/>
        </w:rPr>
        <w:tab/>
        <w:t xml:space="preserve">All of the following avian species were used as one of the first animal models of atherosclerosis to be studied </w:t>
      </w:r>
      <w:r w:rsidRPr="00AA404E">
        <w:rPr>
          <w:rFonts w:ascii="Times New Roman" w:eastAsia="Calibri" w:hAnsi="Times New Roman" w:cs="Times New Roman"/>
          <w:b/>
          <w:color w:val="000000" w:themeColor="text1"/>
          <w:sz w:val="24"/>
          <w:szCs w:val="24"/>
          <w:u w:val="single"/>
        </w:rPr>
        <w:t>EXCEPT</w:t>
      </w:r>
      <w:r w:rsidRPr="00AA404E">
        <w:rPr>
          <w:rFonts w:ascii="Times New Roman" w:eastAsia="Calibri" w:hAnsi="Times New Roman" w:cs="Times New Roman"/>
          <w:color w:val="000000" w:themeColor="text1"/>
          <w:sz w:val="24"/>
          <w:szCs w:val="24"/>
        </w:rPr>
        <w:t>?</w:t>
      </w:r>
    </w:p>
    <w:p w:rsidR="00975CC2" w:rsidRPr="00AA404E" w:rsidRDefault="00975CC2" w:rsidP="00AA404E">
      <w:pPr>
        <w:autoSpaceDE w:val="0"/>
        <w:autoSpaceDN w:val="0"/>
        <w:adjustRightInd w:val="0"/>
        <w:spacing w:after="0" w:line="240" w:lineRule="exact"/>
        <w:jc w:val="both"/>
        <w:rPr>
          <w:rFonts w:ascii="Times New Roman" w:eastAsia="Calibri" w:hAnsi="Times New Roman" w:cs="Times New Roman"/>
          <w:color w:val="000000" w:themeColor="text1"/>
          <w:sz w:val="24"/>
          <w:szCs w:val="24"/>
        </w:rPr>
      </w:pPr>
    </w:p>
    <w:p w:rsidR="00975CC2" w:rsidRPr="00AA404E" w:rsidRDefault="00975CC2" w:rsidP="00AA404E">
      <w:pPr>
        <w:numPr>
          <w:ilvl w:val="0"/>
          <w:numId w:val="243"/>
        </w:numPr>
        <w:autoSpaceDE w:val="0"/>
        <w:autoSpaceDN w:val="0"/>
        <w:adjustRightInd w:val="0"/>
        <w:spacing w:after="0" w:line="240" w:lineRule="exact"/>
        <w:ind w:left="1080"/>
        <w:jc w:val="both"/>
        <w:rPr>
          <w:rFonts w:ascii="Times New Roman" w:eastAsia="Calibri" w:hAnsi="Times New Roman" w:cs="Times New Roman"/>
          <w:i/>
          <w:color w:val="000000" w:themeColor="text1"/>
          <w:sz w:val="24"/>
          <w:szCs w:val="24"/>
        </w:rPr>
      </w:pPr>
      <w:r w:rsidRPr="00AA404E">
        <w:rPr>
          <w:rFonts w:ascii="Times New Roman" w:eastAsia="Calibri" w:hAnsi="Times New Roman" w:cs="Times New Roman"/>
          <w:i/>
          <w:iCs/>
          <w:color w:val="000000" w:themeColor="text1"/>
          <w:sz w:val="24"/>
          <w:szCs w:val="24"/>
          <w:lang w:val="en"/>
        </w:rPr>
        <w:t>Archilochus colubris</w:t>
      </w:r>
    </w:p>
    <w:p w:rsidR="00975CC2" w:rsidRPr="00AA404E" w:rsidRDefault="00975CC2" w:rsidP="00AA404E">
      <w:pPr>
        <w:numPr>
          <w:ilvl w:val="0"/>
          <w:numId w:val="243"/>
        </w:numPr>
        <w:autoSpaceDE w:val="0"/>
        <w:autoSpaceDN w:val="0"/>
        <w:adjustRightInd w:val="0"/>
        <w:spacing w:after="0" w:line="240" w:lineRule="exact"/>
        <w:ind w:left="1080"/>
        <w:jc w:val="both"/>
        <w:rPr>
          <w:rFonts w:ascii="Times New Roman" w:eastAsia="Calibri" w:hAnsi="Times New Roman" w:cs="Times New Roman"/>
          <w:i/>
          <w:color w:val="000000" w:themeColor="text1"/>
          <w:sz w:val="24"/>
          <w:szCs w:val="24"/>
        </w:rPr>
      </w:pPr>
      <w:r w:rsidRPr="00AA404E">
        <w:rPr>
          <w:rFonts w:ascii="Times New Roman" w:eastAsia="Calibri" w:hAnsi="Times New Roman" w:cs="Times New Roman"/>
          <w:i/>
          <w:iCs/>
          <w:color w:val="000000" w:themeColor="text1"/>
          <w:sz w:val="24"/>
          <w:szCs w:val="24"/>
          <w:lang w:val="en"/>
        </w:rPr>
        <w:t>Columba livia domestica</w:t>
      </w:r>
    </w:p>
    <w:p w:rsidR="00975CC2" w:rsidRPr="00AA404E" w:rsidRDefault="00975CC2" w:rsidP="00AA404E">
      <w:pPr>
        <w:numPr>
          <w:ilvl w:val="0"/>
          <w:numId w:val="243"/>
        </w:numPr>
        <w:autoSpaceDE w:val="0"/>
        <w:autoSpaceDN w:val="0"/>
        <w:adjustRightInd w:val="0"/>
        <w:spacing w:after="0" w:line="240" w:lineRule="exact"/>
        <w:ind w:left="1080"/>
        <w:jc w:val="both"/>
        <w:rPr>
          <w:rFonts w:ascii="Times New Roman" w:eastAsia="Calibri" w:hAnsi="Times New Roman" w:cs="Times New Roman"/>
          <w:i/>
          <w:iCs/>
          <w:color w:val="000000" w:themeColor="text1"/>
          <w:sz w:val="24"/>
          <w:szCs w:val="24"/>
          <w:lang w:val="en"/>
        </w:rPr>
      </w:pPr>
      <w:r w:rsidRPr="00AA404E">
        <w:rPr>
          <w:rFonts w:ascii="Times New Roman" w:eastAsia="Calibri" w:hAnsi="Times New Roman" w:cs="Times New Roman"/>
          <w:i/>
          <w:color w:val="000000" w:themeColor="text1"/>
          <w:sz w:val="24"/>
          <w:szCs w:val="24"/>
        </w:rPr>
        <w:t>Coturnix japonica</w:t>
      </w:r>
    </w:p>
    <w:p w:rsidR="00975CC2" w:rsidRPr="00AA404E" w:rsidRDefault="00975CC2" w:rsidP="00AA404E">
      <w:pPr>
        <w:numPr>
          <w:ilvl w:val="0"/>
          <w:numId w:val="243"/>
        </w:numPr>
        <w:autoSpaceDE w:val="0"/>
        <w:autoSpaceDN w:val="0"/>
        <w:adjustRightInd w:val="0"/>
        <w:spacing w:after="0" w:line="240" w:lineRule="exact"/>
        <w:ind w:left="1080"/>
        <w:jc w:val="both"/>
        <w:rPr>
          <w:rFonts w:ascii="Times New Roman" w:eastAsia="Calibri" w:hAnsi="Times New Roman" w:cs="Times New Roman"/>
          <w:i/>
          <w:color w:val="000000" w:themeColor="text1"/>
          <w:sz w:val="24"/>
          <w:szCs w:val="24"/>
        </w:rPr>
      </w:pPr>
      <w:r w:rsidRPr="00AA404E">
        <w:rPr>
          <w:rFonts w:ascii="Times New Roman" w:eastAsia="Calibri" w:hAnsi="Times New Roman" w:cs="Times New Roman"/>
          <w:i/>
          <w:color w:val="000000" w:themeColor="text1"/>
          <w:sz w:val="24"/>
          <w:szCs w:val="24"/>
        </w:rPr>
        <w:t>Gallus domesticus</w:t>
      </w:r>
    </w:p>
    <w:p w:rsidR="00975CC2" w:rsidRPr="00AA404E" w:rsidRDefault="00975CC2" w:rsidP="00AA404E">
      <w:pPr>
        <w:numPr>
          <w:ilvl w:val="0"/>
          <w:numId w:val="243"/>
        </w:numPr>
        <w:autoSpaceDE w:val="0"/>
        <w:autoSpaceDN w:val="0"/>
        <w:adjustRightInd w:val="0"/>
        <w:spacing w:after="0" w:line="240" w:lineRule="exact"/>
        <w:ind w:left="1080"/>
        <w:jc w:val="both"/>
        <w:rPr>
          <w:rFonts w:ascii="Times New Roman" w:eastAsia="Calibri" w:hAnsi="Times New Roman" w:cs="Times New Roman"/>
          <w:i/>
          <w:color w:val="000000" w:themeColor="text1"/>
          <w:sz w:val="24"/>
          <w:szCs w:val="24"/>
        </w:rPr>
      </w:pPr>
      <w:r w:rsidRPr="00AA404E">
        <w:rPr>
          <w:rFonts w:ascii="Times New Roman" w:eastAsia="Calibri" w:hAnsi="Times New Roman" w:cs="Times New Roman"/>
          <w:i/>
          <w:color w:val="000000" w:themeColor="text1"/>
          <w:sz w:val="24"/>
          <w:szCs w:val="24"/>
          <w:lang w:val="en-SG"/>
        </w:rPr>
        <w:t>Meleagris gallopavo</w:t>
      </w:r>
    </w:p>
    <w:p w:rsidR="00975CC2" w:rsidRPr="00AA404E" w:rsidRDefault="00975CC2" w:rsidP="00AA404E">
      <w:pPr>
        <w:spacing w:after="0" w:line="240" w:lineRule="exact"/>
        <w:jc w:val="both"/>
        <w:rPr>
          <w:rFonts w:ascii="Times New Roman" w:hAnsi="Times New Roman" w:cs="Times New Roman"/>
          <w:color w:val="000000" w:themeColor="text1"/>
          <w:sz w:val="24"/>
          <w:szCs w:val="24"/>
        </w:rPr>
      </w:pPr>
    </w:p>
    <w:p w:rsidR="00975CC2" w:rsidRPr="00AA404E" w:rsidRDefault="00975CC2" w:rsidP="00AA404E">
      <w:pPr>
        <w:tabs>
          <w:tab w:val="left" w:pos="720"/>
        </w:tabs>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174.</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rPr>
        <w:tab/>
        <w:t>Which of the following statements best describes the chemosensory signaling phenomena used to assist in induction of synchronized timed pregnancy in mice?</w:t>
      </w:r>
    </w:p>
    <w:p w:rsidR="00975CC2" w:rsidRPr="00AA404E" w:rsidRDefault="00975CC2" w:rsidP="00AA404E">
      <w:pPr>
        <w:spacing w:after="0" w:line="240" w:lineRule="exact"/>
        <w:rPr>
          <w:rFonts w:ascii="Times New Roman" w:hAnsi="Times New Roman" w:cs="Times New Roman"/>
          <w:color w:val="000000" w:themeColor="text1"/>
          <w:sz w:val="24"/>
          <w:szCs w:val="24"/>
        </w:rPr>
      </w:pPr>
    </w:p>
    <w:p w:rsidR="00975CC2" w:rsidRPr="00AA404E" w:rsidRDefault="00975CC2" w:rsidP="00AA404E">
      <w:pPr>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Group-housed females are separated from males to suppress estrus (Lee-Boot effect), and then are exposed to male urine to synchronize estrus (Whitten effect)</w:t>
      </w:r>
    </w:p>
    <w:p w:rsidR="00975CC2" w:rsidRPr="00AA404E" w:rsidRDefault="00975CC2" w:rsidP="00AA404E">
      <w:pPr>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Group-housed females are separated from males to suppress estrus (Whitten effect), and then are exposed to male urine to synchronize estrus (Bruce effect)</w:t>
      </w:r>
    </w:p>
    <w:p w:rsidR="00975CC2" w:rsidRPr="00AA404E" w:rsidRDefault="00975CC2" w:rsidP="00AA404E">
      <w:pPr>
        <w:spacing w:after="0" w:line="240" w:lineRule="exact"/>
        <w:ind w:left="1080" w:hanging="360"/>
        <w:rPr>
          <w:rFonts w:ascii="Times New Roman" w:hAnsi="Times New Roman" w:cs="Times New Roman"/>
          <w:color w:val="000000" w:themeColor="text1"/>
          <w:spacing w:val="-4"/>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r>
      <w:r w:rsidRPr="00AA404E">
        <w:rPr>
          <w:rFonts w:ascii="Times New Roman" w:hAnsi="Times New Roman" w:cs="Times New Roman"/>
          <w:color w:val="000000" w:themeColor="text1"/>
          <w:spacing w:val="-4"/>
          <w:sz w:val="24"/>
          <w:szCs w:val="24"/>
        </w:rPr>
        <w:t>Recently conceived females are exposed to strange males and resorb their fetuses (Bruce effect), and are then exposed to male urine to synchronize estrus (Whitten effect)</w:t>
      </w:r>
    </w:p>
    <w:p w:rsidR="00975CC2" w:rsidRPr="00AA404E" w:rsidRDefault="00975CC2" w:rsidP="00AA404E">
      <w:pPr>
        <w:spacing w:after="0" w:line="240" w:lineRule="exact"/>
        <w:ind w:left="1080" w:hanging="360"/>
        <w:rPr>
          <w:rFonts w:ascii="Times New Roman" w:hAnsi="Times New Roman" w:cs="Times New Roman"/>
          <w:color w:val="000000" w:themeColor="text1"/>
          <w:spacing w:val="-2"/>
          <w:sz w:val="24"/>
          <w:szCs w:val="24"/>
        </w:rPr>
      </w:pPr>
      <w:r w:rsidRPr="00AA404E">
        <w:rPr>
          <w:rFonts w:ascii="Times New Roman" w:hAnsi="Times New Roman" w:cs="Times New Roman"/>
          <w:color w:val="000000" w:themeColor="text1"/>
          <w:spacing w:val="-2"/>
          <w:sz w:val="24"/>
          <w:szCs w:val="24"/>
        </w:rPr>
        <w:t xml:space="preserve">d. </w:t>
      </w:r>
      <w:r w:rsidRPr="00AA404E">
        <w:rPr>
          <w:rFonts w:ascii="Times New Roman" w:hAnsi="Times New Roman" w:cs="Times New Roman"/>
          <w:color w:val="000000" w:themeColor="text1"/>
          <w:spacing w:val="-2"/>
          <w:sz w:val="24"/>
          <w:szCs w:val="24"/>
        </w:rPr>
        <w:tab/>
        <w:t>Recently conceived females are exposed to strange males and resorb their fetuses (Lee-Boot effect), and are then exposed to male urine to synchronize estrus (Bruce effect)</w:t>
      </w:r>
    </w:p>
    <w:p w:rsidR="006152A5" w:rsidRPr="00AA404E" w:rsidRDefault="006152A5" w:rsidP="00AA404E">
      <w:pPr>
        <w:spacing w:after="0" w:line="240" w:lineRule="exact"/>
        <w:jc w:val="both"/>
        <w:rPr>
          <w:rFonts w:ascii="Times New Roman" w:hAnsi="Times New Roman" w:cs="Times New Roman"/>
          <w:b/>
          <w:color w:val="000000" w:themeColor="text1"/>
          <w:sz w:val="24"/>
          <w:szCs w:val="24"/>
        </w:rPr>
      </w:pPr>
    </w:p>
    <w:p w:rsidR="006152A5" w:rsidRPr="00AA404E" w:rsidRDefault="006152A5" w:rsidP="00AA404E">
      <w:pPr>
        <w:spacing w:after="0" w:line="240" w:lineRule="exact"/>
        <w:jc w:val="both"/>
        <w:rPr>
          <w:rFonts w:ascii="Times New Roman" w:hAnsi="Times New Roman" w:cs="Times New Roman"/>
          <w:color w:val="000000" w:themeColor="text1"/>
          <w:spacing w:val="-6"/>
          <w:sz w:val="24"/>
          <w:szCs w:val="24"/>
        </w:rPr>
      </w:pPr>
      <w:r w:rsidRPr="00AA404E">
        <w:rPr>
          <w:rFonts w:ascii="Times New Roman" w:hAnsi="Times New Roman" w:cs="Times New Roman"/>
          <w:b/>
          <w:color w:val="000000" w:themeColor="text1"/>
          <w:spacing w:val="-6"/>
          <w:sz w:val="24"/>
          <w:szCs w:val="24"/>
        </w:rPr>
        <w:t>175.</w:t>
      </w:r>
      <w:r w:rsidRPr="00AA404E">
        <w:rPr>
          <w:rFonts w:ascii="Times New Roman" w:hAnsi="Times New Roman" w:cs="Times New Roman"/>
          <w:color w:val="000000" w:themeColor="text1"/>
          <w:spacing w:val="-6"/>
          <w:sz w:val="24"/>
          <w:szCs w:val="24"/>
        </w:rPr>
        <w:tab/>
        <w:t xml:space="preserve">Which of the following describes the Institutional Animal Care and Use Committee membership requirements according to the </w:t>
      </w:r>
      <w:r w:rsidRPr="00AA404E">
        <w:rPr>
          <w:rFonts w:ascii="Times New Roman" w:hAnsi="Times New Roman" w:cs="Times New Roman"/>
          <w:color w:val="000000" w:themeColor="text1"/>
          <w:spacing w:val="-6"/>
          <w:sz w:val="24"/>
          <w:szCs w:val="24"/>
          <w:u w:val="single"/>
        </w:rPr>
        <w:t>PHS Policy on Humane Care and Use of Laboratory Animals</w:t>
      </w:r>
      <w:r w:rsidRPr="00AA404E">
        <w:rPr>
          <w:rFonts w:ascii="Times New Roman" w:hAnsi="Times New Roman" w:cs="Times New Roman"/>
          <w:color w:val="000000" w:themeColor="text1"/>
          <w:spacing w:val="-6"/>
          <w:sz w:val="24"/>
          <w:szCs w:val="24"/>
        </w:rPr>
        <w:t>?</w:t>
      </w:r>
    </w:p>
    <w:p w:rsidR="006152A5" w:rsidRPr="00AA404E" w:rsidRDefault="006152A5" w:rsidP="00AA404E">
      <w:pPr>
        <w:pStyle w:val="Default"/>
        <w:spacing w:line="240" w:lineRule="exact"/>
        <w:jc w:val="both"/>
        <w:rPr>
          <w:color w:val="000000" w:themeColor="text1"/>
        </w:rPr>
      </w:pPr>
    </w:p>
    <w:p w:rsidR="006152A5" w:rsidRPr="00AA404E" w:rsidRDefault="006152A5" w:rsidP="00AA404E">
      <w:pPr>
        <w:pStyle w:val="Default"/>
        <w:spacing w:line="240" w:lineRule="exact"/>
        <w:ind w:left="1080" w:hanging="360"/>
        <w:jc w:val="both"/>
        <w:rPr>
          <w:color w:val="000000" w:themeColor="text1"/>
        </w:rPr>
      </w:pPr>
      <w:r w:rsidRPr="00AA404E">
        <w:rPr>
          <w:color w:val="000000" w:themeColor="text1"/>
        </w:rPr>
        <w:t xml:space="preserve">a. </w:t>
      </w:r>
      <w:r w:rsidRPr="00AA404E">
        <w:rPr>
          <w:color w:val="000000" w:themeColor="text1"/>
        </w:rPr>
        <w:tab/>
        <w:t>At least three members which includes a chairman, a veterinarian, and a non-affiliated individual</w:t>
      </w:r>
    </w:p>
    <w:p w:rsidR="006152A5" w:rsidRPr="00AA404E" w:rsidRDefault="006152A5" w:rsidP="00AA404E">
      <w:pPr>
        <w:pStyle w:val="Default"/>
        <w:spacing w:line="240" w:lineRule="exact"/>
        <w:ind w:left="1080" w:hanging="360"/>
        <w:jc w:val="both"/>
        <w:rPr>
          <w:color w:val="000000" w:themeColor="text1"/>
        </w:rPr>
      </w:pPr>
      <w:r w:rsidRPr="00AA404E">
        <w:rPr>
          <w:color w:val="000000" w:themeColor="text1"/>
        </w:rPr>
        <w:t xml:space="preserve">b. </w:t>
      </w:r>
      <w:r w:rsidRPr="00AA404E">
        <w:rPr>
          <w:color w:val="000000" w:themeColor="text1"/>
        </w:rPr>
        <w:tab/>
        <w:t>At least five members which includes chairman appointed by the attending veterinarian, a veterinarian, and a non-affiliated individual.</w:t>
      </w:r>
    </w:p>
    <w:p w:rsidR="006152A5" w:rsidRPr="00AA404E" w:rsidRDefault="006152A5" w:rsidP="00AA404E">
      <w:pPr>
        <w:pStyle w:val="Default"/>
        <w:spacing w:line="240" w:lineRule="exact"/>
        <w:ind w:left="1080" w:hanging="360"/>
        <w:jc w:val="both"/>
        <w:rPr>
          <w:color w:val="000000" w:themeColor="text1"/>
        </w:rPr>
      </w:pPr>
      <w:r w:rsidRPr="00AA404E">
        <w:rPr>
          <w:color w:val="000000" w:themeColor="text1"/>
        </w:rPr>
        <w:t xml:space="preserve">c. </w:t>
      </w:r>
      <w:r w:rsidRPr="00AA404E">
        <w:rPr>
          <w:color w:val="000000" w:themeColor="text1"/>
        </w:rPr>
        <w:tab/>
        <w:t>At least five members which includes a veterinarian, practicing scientist involving animals, nonscientific individual, and a non-affiliated individual</w:t>
      </w:r>
    </w:p>
    <w:p w:rsidR="006152A5" w:rsidRPr="00AA404E" w:rsidRDefault="006152A5" w:rsidP="00AA404E">
      <w:pPr>
        <w:pStyle w:val="Default"/>
        <w:spacing w:line="240" w:lineRule="exact"/>
        <w:ind w:left="1080" w:hanging="360"/>
        <w:jc w:val="both"/>
        <w:rPr>
          <w:color w:val="000000" w:themeColor="text1"/>
        </w:rPr>
      </w:pPr>
      <w:r w:rsidRPr="00AA404E">
        <w:rPr>
          <w:color w:val="000000" w:themeColor="text1"/>
        </w:rPr>
        <w:t xml:space="preserve">d. </w:t>
      </w:r>
      <w:r w:rsidRPr="00AA404E">
        <w:rPr>
          <w:color w:val="000000" w:themeColor="text1"/>
        </w:rPr>
        <w:tab/>
        <w:t>At least four members which includes a veterinarian, practicing scientist involving animals, nonscientific individual, and a non-affiliated individual</w:t>
      </w:r>
    </w:p>
    <w:p w:rsidR="006152A5" w:rsidRPr="00AA404E" w:rsidRDefault="006152A5" w:rsidP="00AA404E">
      <w:pPr>
        <w:pStyle w:val="Default"/>
        <w:spacing w:line="240" w:lineRule="exact"/>
        <w:ind w:left="360"/>
        <w:jc w:val="both"/>
        <w:rPr>
          <w:color w:val="000000" w:themeColor="text1"/>
        </w:rPr>
      </w:pPr>
    </w:p>
    <w:p w:rsidR="006152A5" w:rsidRPr="00AA404E" w:rsidRDefault="006152A5" w:rsidP="00AA404E">
      <w:p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176.</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rPr>
        <w:tab/>
        <w:t xml:space="preserve">A rhesus macaque inoculated with simian immunodeficiency virus is found dead after a short course of neurologic clinical signs. Histopathologic examination of the brain reveals leukoencephalomalacia with demyelination and intranuclear inclusion bodies. Which of the following etiologic agents is compatible with the history and pathologic findings? </w:t>
      </w:r>
    </w:p>
    <w:p w:rsidR="006152A5" w:rsidRPr="00AA404E" w:rsidRDefault="006152A5" w:rsidP="00AA404E">
      <w:pPr>
        <w:spacing w:after="0" w:line="240" w:lineRule="exact"/>
        <w:rPr>
          <w:rFonts w:ascii="Times New Roman" w:hAnsi="Times New Roman" w:cs="Times New Roman"/>
          <w:color w:val="000000" w:themeColor="text1"/>
          <w:sz w:val="24"/>
          <w:szCs w:val="24"/>
        </w:rPr>
      </w:pPr>
    </w:p>
    <w:p w:rsidR="006152A5" w:rsidRPr="00AA404E" w:rsidRDefault="006152A5" w:rsidP="00AA404E">
      <w:pPr>
        <w:pStyle w:val="ListParagraph"/>
        <w:numPr>
          <w:ilvl w:val="0"/>
          <w:numId w:val="247"/>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Cercopithecene herpes virus 2</w:t>
      </w:r>
    </w:p>
    <w:p w:rsidR="006152A5" w:rsidRPr="00AA404E" w:rsidRDefault="006152A5" w:rsidP="00AA404E">
      <w:pPr>
        <w:pStyle w:val="ListParagraph"/>
        <w:numPr>
          <w:ilvl w:val="0"/>
          <w:numId w:val="247"/>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Herpes simplex virus 1</w:t>
      </w:r>
    </w:p>
    <w:p w:rsidR="006152A5" w:rsidRPr="00AA404E" w:rsidRDefault="006152A5" w:rsidP="00AA404E">
      <w:pPr>
        <w:pStyle w:val="ListParagraph"/>
        <w:numPr>
          <w:ilvl w:val="0"/>
          <w:numId w:val="247"/>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Rhesus cytomegalovirus </w:t>
      </w:r>
    </w:p>
    <w:p w:rsidR="006152A5" w:rsidRPr="00AA404E" w:rsidRDefault="006152A5" w:rsidP="00AA404E">
      <w:pPr>
        <w:pStyle w:val="ListParagraph"/>
        <w:numPr>
          <w:ilvl w:val="0"/>
          <w:numId w:val="247"/>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Simian parvovirus </w:t>
      </w:r>
    </w:p>
    <w:p w:rsidR="006152A5" w:rsidRPr="00AA404E" w:rsidRDefault="006152A5" w:rsidP="00AA404E">
      <w:pPr>
        <w:pStyle w:val="ListParagraph"/>
        <w:numPr>
          <w:ilvl w:val="0"/>
          <w:numId w:val="247"/>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Simian virus 40</w:t>
      </w:r>
    </w:p>
    <w:p w:rsidR="006152A5" w:rsidRPr="00AA404E" w:rsidRDefault="006152A5" w:rsidP="00AA404E">
      <w:pPr>
        <w:spacing w:after="0" w:line="240" w:lineRule="exact"/>
        <w:rPr>
          <w:rFonts w:ascii="Times New Roman" w:hAnsi="Times New Roman" w:cs="Times New Roman"/>
          <w:color w:val="000000" w:themeColor="text1"/>
          <w:sz w:val="24"/>
          <w:szCs w:val="24"/>
        </w:rPr>
      </w:pPr>
    </w:p>
    <w:p w:rsidR="006152A5" w:rsidRPr="00AA404E" w:rsidRDefault="006152A5" w:rsidP="00AA404E">
      <w:pPr>
        <w:tabs>
          <w:tab w:val="left" w:pos="720"/>
        </w:tabs>
        <w:spacing w:after="0" w:line="240" w:lineRule="exact"/>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b/>
          <w:color w:val="000000" w:themeColor="text1"/>
          <w:sz w:val="24"/>
          <w:szCs w:val="24"/>
        </w:rPr>
        <w:lastRenderedPageBreak/>
        <w:t>177.</w:t>
      </w:r>
      <w:r w:rsidRPr="00AA404E">
        <w:rPr>
          <w:rFonts w:ascii="Times New Roman" w:eastAsia="Calibri" w:hAnsi="Times New Roman" w:cs="Times New Roman"/>
          <w:color w:val="000000" w:themeColor="text1"/>
          <w:sz w:val="24"/>
          <w:szCs w:val="24"/>
        </w:rPr>
        <w:tab/>
        <w:t>According to the AVMA Guidelines for the Euthanasia of Animals: 2013 Edition, which of the following methods best describes euthanasia of rodents with ethanol (EtOH)?</w:t>
      </w:r>
    </w:p>
    <w:p w:rsidR="006152A5" w:rsidRPr="00AA404E" w:rsidRDefault="006152A5" w:rsidP="00AA404E">
      <w:pPr>
        <w:tabs>
          <w:tab w:val="left" w:pos="720"/>
        </w:tabs>
        <w:spacing w:after="0" w:line="240" w:lineRule="exact"/>
        <w:jc w:val="both"/>
        <w:rPr>
          <w:rFonts w:ascii="Times New Roman" w:eastAsia="Calibri" w:hAnsi="Times New Roman" w:cs="Times New Roman"/>
          <w:color w:val="000000" w:themeColor="text1"/>
          <w:sz w:val="24"/>
          <w:szCs w:val="24"/>
        </w:rPr>
      </w:pPr>
    </w:p>
    <w:p w:rsidR="006152A5" w:rsidRPr="00AA404E" w:rsidRDefault="006152A5" w:rsidP="00AA404E">
      <w:pPr>
        <w:pStyle w:val="ListParagraph"/>
        <w:numPr>
          <w:ilvl w:val="0"/>
          <w:numId w:val="248"/>
        </w:numPr>
        <w:tabs>
          <w:tab w:val="left" w:pos="1080"/>
        </w:tabs>
        <w:spacing w:line="240" w:lineRule="exact"/>
        <w:ind w:left="1080"/>
        <w:contextualSpacing/>
        <w:jc w:val="both"/>
        <w:rPr>
          <w:rFonts w:ascii="Times New Roman" w:eastAsia="Calibri" w:hAnsi="Times New Roman"/>
          <w:color w:val="000000" w:themeColor="text1"/>
          <w:sz w:val="24"/>
          <w:szCs w:val="24"/>
        </w:rPr>
      </w:pPr>
      <w:r w:rsidRPr="00AA404E">
        <w:rPr>
          <w:rFonts w:ascii="Times New Roman" w:eastAsia="Calibri" w:hAnsi="Times New Roman"/>
          <w:color w:val="000000" w:themeColor="text1"/>
          <w:sz w:val="24"/>
          <w:szCs w:val="24"/>
        </w:rPr>
        <w:t>IP administration of 70% EtOH is acceptable for mice and rats</w:t>
      </w:r>
    </w:p>
    <w:p w:rsidR="006152A5" w:rsidRPr="00AA404E" w:rsidRDefault="006152A5" w:rsidP="00AA404E">
      <w:pPr>
        <w:pStyle w:val="ListParagraph"/>
        <w:numPr>
          <w:ilvl w:val="0"/>
          <w:numId w:val="248"/>
        </w:numPr>
        <w:tabs>
          <w:tab w:val="left" w:pos="1080"/>
        </w:tabs>
        <w:spacing w:line="240" w:lineRule="exact"/>
        <w:ind w:left="1080"/>
        <w:contextualSpacing/>
        <w:jc w:val="both"/>
        <w:rPr>
          <w:rFonts w:ascii="Times New Roman" w:eastAsia="Calibri" w:hAnsi="Times New Roman"/>
          <w:color w:val="000000" w:themeColor="text1"/>
          <w:sz w:val="24"/>
          <w:szCs w:val="24"/>
        </w:rPr>
      </w:pPr>
      <w:r w:rsidRPr="00AA404E">
        <w:rPr>
          <w:rFonts w:ascii="Times New Roman" w:eastAsia="Calibri" w:hAnsi="Times New Roman"/>
          <w:color w:val="000000" w:themeColor="text1"/>
          <w:sz w:val="24"/>
          <w:szCs w:val="24"/>
        </w:rPr>
        <w:t>IP administration of 70% EtOH is acceptable with conditions for mice and rats</w:t>
      </w:r>
    </w:p>
    <w:p w:rsidR="006152A5" w:rsidRPr="00AA404E" w:rsidRDefault="006152A5" w:rsidP="00AA404E">
      <w:pPr>
        <w:pStyle w:val="ListParagraph"/>
        <w:numPr>
          <w:ilvl w:val="0"/>
          <w:numId w:val="248"/>
        </w:numPr>
        <w:tabs>
          <w:tab w:val="left" w:pos="1080"/>
        </w:tabs>
        <w:spacing w:line="240" w:lineRule="exact"/>
        <w:ind w:left="1080"/>
        <w:contextualSpacing/>
        <w:jc w:val="both"/>
        <w:rPr>
          <w:rFonts w:ascii="Times New Roman" w:eastAsia="Calibri" w:hAnsi="Times New Roman"/>
          <w:color w:val="000000" w:themeColor="text1"/>
          <w:sz w:val="24"/>
          <w:szCs w:val="24"/>
        </w:rPr>
      </w:pPr>
      <w:r w:rsidRPr="00AA404E">
        <w:rPr>
          <w:rFonts w:ascii="Times New Roman" w:eastAsia="Calibri" w:hAnsi="Times New Roman"/>
          <w:color w:val="000000" w:themeColor="text1"/>
          <w:sz w:val="24"/>
          <w:szCs w:val="24"/>
        </w:rPr>
        <w:t>IP administration of 100% EtOH n mice only while under anesthesia is conditionally acceptable</w:t>
      </w:r>
    </w:p>
    <w:p w:rsidR="006152A5" w:rsidRPr="00AA404E" w:rsidRDefault="006152A5" w:rsidP="00AA404E">
      <w:pPr>
        <w:pStyle w:val="ListParagraph"/>
        <w:numPr>
          <w:ilvl w:val="0"/>
          <w:numId w:val="248"/>
        </w:numPr>
        <w:tabs>
          <w:tab w:val="left" w:pos="1080"/>
        </w:tabs>
        <w:spacing w:line="240" w:lineRule="exact"/>
        <w:ind w:left="1080"/>
        <w:contextualSpacing/>
        <w:jc w:val="both"/>
        <w:rPr>
          <w:rFonts w:ascii="Times New Roman" w:eastAsia="Calibri" w:hAnsi="Times New Roman"/>
          <w:color w:val="000000" w:themeColor="text1"/>
          <w:sz w:val="24"/>
          <w:szCs w:val="24"/>
        </w:rPr>
      </w:pPr>
      <w:r w:rsidRPr="00AA404E">
        <w:rPr>
          <w:rFonts w:ascii="Times New Roman" w:eastAsia="Calibri" w:hAnsi="Times New Roman"/>
          <w:color w:val="000000" w:themeColor="text1"/>
          <w:sz w:val="24"/>
          <w:szCs w:val="24"/>
        </w:rPr>
        <w:t>IP administration of 70% EtOH is acceptable with conditions for mice</w:t>
      </w:r>
    </w:p>
    <w:p w:rsidR="006152A5" w:rsidRPr="005C77F6" w:rsidRDefault="006152A5" w:rsidP="005C77F6">
      <w:pPr>
        <w:pStyle w:val="ListParagraph"/>
        <w:numPr>
          <w:ilvl w:val="0"/>
          <w:numId w:val="248"/>
        </w:numPr>
        <w:tabs>
          <w:tab w:val="left" w:pos="1080"/>
        </w:tabs>
        <w:spacing w:line="240" w:lineRule="exact"/>
        <w:ind w:left="1080"/>
        <w:contextualSpacing/>
        <w:jc w:val="both"/>
        <w:rPr>
          <w:rFonts w:ascii="Times New Roman" w:eastAsia="Calibri" w:hAnsi="Times New Roman"/>
          <w:color w:val="000000" w:themeColor="text1"/>
          <w:sz w:val="24"/>
          <w:szCs w:val="24"/>
        </w:rPr>
      </w:pPr>
      <w:r w:rsidRPr="00AA404E">
        <w:rPr>
          <w:rFonts w:ascii="Times New Roman" w:eastAsia="Calibri" w:hAnsi="Times New Roman"/>
          <w:color w:val="000000" w:themeColor="text1"/>
          <w:sz w:val="24"/>
          <w:szCs w:val="24"/>
        </w:rPr>
        <w:t>IP administration of 70% EtOH in mice only while under anesthesia is conditionally acceptable</w:t>
      </w:r>
      <w:r w:rsidRPr="005C77F6">
        <w:rPr>
          <w:rFonts w:ascii="Times New Roman" w:eastAsia="Wawati TC Regular" w:hAnsi="Times New Roman"/>
          <w:color w:val="000000" w:themeColor="text1"/>
          <w:sz w:val="24"/>
          <w:szCs w:val="24"/>
        </w:rPr>
        <w:t xml:space="preserve"> </w:t>
      </w:r>
    </w:p>
    <w:p w:rsidR="005C77F6" w:rsidRPr="005C77F6" w:rsidRDefault="005C77F6" w:rsidP="005C77F6">
      <w:pPr>
        <w:pStyle w:val="ListParagraph"/>
        <w:tabs>
          <w:tab w:val="left" w:pos="1080"/>
        </w:tabs>
        <w:spacing w:line="240" w:lineRule="exact"/>
        <w:ind w:left="1080"/>
        <w:contextualSpacing/>
        <w:jc w:val="both"/>
        <w:rPr>
          <w:rFonts w:ascii="Times New Roman" w:eastAsia="Calibri" w:hAnsi="Times New Roman"/>
          <w:color w:val="000000" w:themeColor="text1"/>
          <w:sz w:val="24"/>
          <w:szCs w:val="24"/>
        </w:rPr>
      </w:pPr>
    </w:p>
    <w:p w:rsidR="004A599A" w:rsidRPr="00FB331D" w:rsidRDefault="004A599A" w:rsidP="004A599A">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178</w:t>
      </w:r>
      <w:r w:rsidRPr="00FB331D">
        <w:rPr>
          <w:rFonts w:ascii="Times New Roman" w:hAnsi="Times New Roman" w:cs="Times New Roman"/>
          <w:b/>
          <w:color w:val="000000" w:themeColor="text1"/>
          <w:sz w:val="24"/>
          <w:szCs w:val="24"/>
        </w:rPr>
        <w:t>.</w:t>
      </w:r>
      <w:r w:rsidRPr="00FB331D">
        <w:rPr>
          <w:rFonts w:ascii="Times New Roman" w:hAnsi="Times New Roman" w:cs="Times New Roman"/>
          <w:b/>
          <w:color w:val="000000" w:themeColor="text1"/>
          <w:sz w:val="24"/>
          <w:szCs w:val="24"/>
        </w:rPr>
        <w:tab/>
      </w:r>
      <w:r w:rsidRPr="00FB331D">
        <w:rPr>
          <w:rFonts w:ascii="Times New Roman" w:hAnsi="Times New Roman" w:cs="Times New Roman"/>
          <w:color w:val="000000" w:themeColor="text1"/>
          <w:sz w:val="24"/>
          <w:szCs w:val="24"/>
        </w:rPr>
        <w:t xml:space="preserve">What is the coloring of a mouse with genotype, </w:t>
      </w:r>
      <w:r w:rsidRPr="00FB331D">
        <w:rPr>
          <w:rFonts w:ascii="Times New Roman" w:hAnsi="Times New Roman" w:cs="Times New Roman"/>
          <w:i/>
          <w:iCs/>
          <w:color w:val="000000" w:themeColor="text1"/>
          <w:sz w:val="24"/>
          <w:szCs w:val="24"/>
          <w:shd w:val="clear" w:color="auto" w:fill="FFFFFF"/>
        </w:rPr>
        <w:t>A</w:t>
      </w:r>
      <w:r w:rsidRPr="00FB331D">
        <w:rPr>
          <w:rFonts w:ascii="Times New Roman" w:hAnsi="Times New Roman" w:cs="Times New Roman"/>
          <w:i/>
          <w:iCs/>
          <w:color w:val="000000" w:themeColor="text1"/>
          <w:sz w:val="24"/>
          <w:szCs w:val="24"/>
          <w:shd w:val="clear" w:color="auto" w:fill="FFFFFF"/>
          <w:vertAlign w:val="superscript"/>
        </w:rPr>
        <w:t>w</w:t>
      </w:r>
      <w:r w:rsidRPr="00FB331D">
        <w:rPr>
          <w:rFonts w:ascii="Times New Roman" w:hAnsi="Times New Roman" w:cs="Times New Roman"/>
          <w:i/>
          <w:iCs/>
          <w:color w:val="000000" w:themeColor="text1"/>
          <w:sz w:val="24"/>
          <w:szCs w:val="24"/>
          <w:shd w:val="clear" w:color="auto" w:fill="FFFFFF"/>
        </w:rPr>
        <w:t>/A</w:t>
      </w:r>
      <w:r w:rsidRPr="00FB331D">
        <w:rPr>
          <w:rFonts w:ascii="Times New Roman" w:hAnsi="Times New Roman" w:cs="Times New Roman"/>
          <w:i/>
          <w:iCs/>
          <w:color w:val="000000" w:themeColor="text1"/>
          <w:sz w:val="24"/>
          <w:szCs w:val="24"/>
          <w:shd w:val="clear" w:color="auto" w:fill="FFFFFF"/>
          <w:vertAlign w:val="superscript"/>
        </w:rPr>
        <w:t>w</w:t>
      </w:r>
      <w:r w:rsidRPr="00FB331D">
        <w:rPr>
          <w:rFonts w:ascii="Times New Roman" w:hAnsi="Times New Roman" w:cs="Times New Roman"/>
          <w:i/>
          <w:iCs/>
          <w:color w:val="000000" w:themeColor="text1"/>
          <w:sz w:val="24"/>
          <w:szCs w:val="24"/>
          <w:shd w:val="clear" w:color="auto" w:fill="FFFFFF"/>
        </w:rPr>
        <w:t> Oca2</w:t>
      </w:r>
      <w:r w:rsidRPr="00FB331D">
        <w:rPr>
          <w:rFonts w:ascii="Times New Roman" w:hAnsi="Times New Roman" w:cs="Times New Roman"/>
          <w:i/>
          <w:iCs/>
          <w:color w:val="000000" w:themeColor="text1"/>
          <w:sz w:val="24"/>
          <w:szCs w:val="24"/>
          <w:shd w:val="clear" w:color="auto" w:fill="FFFFFF"/>
          <w:vertAlign w:val="superscript"/>
        </w:rPr>
        <w:t>p</w:t>
      </w:r>
      <w:r w:rsidRPr="00FB331D">
        <w:rPr>
          <w:rFonts w:ascii="Times New Roman" w:hAnsi="Times New Roman" w:cs="Times New Roman"/>
          <w:i/>
          <w:iCs/>
          <w:color w:val="000000" w:themeColor="text1"/>
          <w:sz w:val="24"/>
          <w:szCs w:val="24"/>
          <w:shd w:val="clear" w:color="auto" w:fill="FFFFFF"/>
        </w:rPr>
        <w:t> Tyr</w:t>
      </w:r>
      <w:r w:rsidRPr="00FB331D">
        <w:rPr>
          <w:rFonts w:ascii="Times New Roman" w:hAnsi="Times New Roman" w:cs="Times New Roman"/>
          <w:i/>
          <w:iCs/>
          <w:color w:val="000000" w:themeColor="text1"/>
          <w:sz w:val="24"/>
          <w:szCs w:val="24"/>
          <w:shd w:val="clear" w:color="auto" w:fill="FFFFFF"/>
          <w:vertAlign w:val="superscript"/>
        </w:rPr>
        <w:t>c</w:t>
      </w:r>
      <w:r w:rsidRPr="00FB331D">
        <w:rPr>
          <w:rFonts w:ascii="Times New Roman" w:hAnsi="Times New Roman" w:cs="Times New Roman"/>
          <w:i/>
          <w:iCs/>
          <w:color w:val="000000" w:themeColor="text1"/>
          <w:sz w:val="24"/>
          <w:szCs w:val="24"/>
          <w:shd w:val="clear" w:color="auto" w:fill="FFFFFF"/>
        </w:rPr>
        <w:t>/Oca2</w:t>
      </w:r>
      <w:r w:rsidRPr="00FB331D">
        <w:rPr>
          <w:rFonts w:ascii="Times New Roman" w:hAnsi="Times New Roman" w:cs="Times New Roman"/>
          <w:i/>
          <w:iCs/>
          <w:color w:val="000000" w:themeColor="text1"/>
          <w:sz w:val="24"/>
          <w:szCs w:val="24"/>
          <w:shd w:val="clear" w:color="auto" w:fill="FFFFFF"/>
          <w:vertAlign w:val="superscript"/>
        </w:rPr>
        <w:t>p</w:t>
      </w:r>
      <w:r w:rsidRPr="00FB331D">
        <w:rPr>
          <w:rFonts w:ascii="Times New Roman" w:hAnsi="Times New Roman" w:cs="Times New Roman"/>
          <w:i/>
          <w:iCs/>
          <w:color w:val="000000" w:themeColor="text1"/>
          <w:sz w:val="24"/>
          <w:szCs w:val="24"/>
          <w:shd w:val="clear" w:color="auto" w:fill="FFFFFF"/>
        </w:rPr>
        <w:t> Tyr</w:t>
      </w:r>
      <w:r w:rsidRPr="00FB331D">
        <w:rPr>
          <w:rFonts w:ascii="Times New Roman" w:hAnsi="Times New Roman" w:cs="Times New Roman"/>
          <w:i/>
          <w:iCs/>
          <w:color w:val="000000" w:themeColor="text1"/>
          <w:sz w:val="24"/>
          <w:szCs w:val="24"/>
          <w:shd w:val="clear" w:color="auto" w:fill="FFFFFF"/>
          <w:vertAlign w:val="superscript"/>
        </w:rPr>
        <w:t>c</w:t>
      </w:r>
      <w:r w:rsidRPr="00FB331D">
        <w:rPr>
          <w:rFonts w:ascii="Times New Roman" w:hAnsi="Times New Roman" w:cs="Times New Roman"/>
          <w:color w:val="000000" w:themeColor="text1"/>
          <w:sz w:val="24"/>
          <w:szCs w:val="24"/>
        </w:rPr>
        <w:t>?</w:t>
      </w:r>
    </w:p>
    <w:p w:rsidR="004A599A" w:rsidRPr="00FB331D" w:rsidRDefault="004A599A" w:rsidP="004A599A">
      <w:pPr>
        <w:pStyle w:val="ListParagraph"/>
        <w:numPr>
          <w:ilvl w:val="0"/>
          <w:numId w:val="322"/>
        </w:numPr>
        <w:spacing w:line="240" w:lineRule="exact"/>
        <w:contextualSpacing/>
        <w:jc w:val="both"/>
        <w:rPr>
          <w:rFonts w:ascii="Times New Roman" w:hAnsi="Times New Roman"/>
          <w:color w:val="000000" w:themeColor="text1"/>
          <w:sz w:val="24"/>
          <w:szCs w:val="24"/>
        </w:rPr>
      </w:pPr>
      <w:r w:rsidRPr="00FB331D">
        <w:rPr>
          <w:rFonts w:ascii="Times New Roman" w:hAnsi="Times New Roman"/>
          <w:color w:val="000000" w:themeColor="text1"/>
          <w:sz w:val="24"/>
          <w:szCs w:val="24"/>
        </w:rPr>
        <w:t xml:space="preserve">Albino </w:t>
      </w:r>
    </w:p>
    <w:p w:rsidR="004A599A" w:rsidRPr="00FB331D" w:rsidRDefault="004A599A" w:rsidP="004A599A">
      <w:pPr>
        <w:pStyle w:val="ListParagraph"/>
        <w:numPr>
          <w:ilvl w:val="0"/>
          <w:numId w:val="322"/>
        </w:numPr>
        <w:spacing w:line="240" w:lineRule="exact"/>
        <w:contextualSpacing/>
        <w:jc w:val="both"/>
        <w:rPr>
          <w:rFonts w:ascii="Times New Roman" w:hAnsi="Times New Roman"/>
          <w:color w:val="000000" w:themeColor="text1"/>
          <w:sz w:val="24"/>
          <w:szCs w:val="24"/>
        </w:rPr>
      </w:pPr>
      <w:r w:rsidRPr="00FB331D">
        <w:rPr>
          <w:rFonts w:ascii="Times New Roman" w:hAnsi="Times New Roman"/>
          <w:color w:val="000000" w:themeColor="text1"/>
          <w:sz w:val="24"/>
          <w:szCs w:val="24"/>
        </w:rPr>
        <w:t>White-bellied agouti</w:t>
      </w:r>
    </w:p>
    <w:p w:rsidR="004A599A" w:rsidRPr="00FB331D" w:rsidRDefault="004A599A" w:rsidP="004A599A">
      <w:pPr>
        <w:pStyle w:val="ListParagraph"/>
        <w:numPr>
          <w:ilvl w:val="0"/>
          <w:numId w:val="322"/>
        </w:numPr>
        <w:spacing w:line="240" w:lineRule="exact"/>
        <w:contextualSpacing/>
        <w:jc w:val="both"/>
        <w:rPr>
          <w:rFonts w:ascii="Times New Roman" w:hAnsi="Times New Roman"/>
          <w:color w:val="000000" w:themeColor="text1"/>
          <w:sz w:val="24"/>
          <w:szCs w:val="24"/>
        </w:rPr>
      </w:pPr>
      <w:r w:rsidRPr="00FB331D">
        <w:rPr>
          <w:rFonts w:ascii="Times New Roman" w:hAnsi="Times New Roman"/>
          <w:color w:val="000000" w:themeColor="text1"/>
          <w:sz w:val="24"/>
          <w:szCs w:val="24"/>
        </w:rPr>
        <w:t>White-bellied, pink-eyed, light chinchilla</w:t>
      </w:r>
    </w:p>
    <w:p w:rsidR="004A599A" w:rsidRPr="00FB331D" w:rsidRDefault="004A599A" w:rsidP="004A599A">
      <w:pPr>
        <w:pStyle w:val="ListParagraph"/>
        <w:numPr>
          <w:ilvl w:val="0"/>
          <w:numId w:val="322"/>
        </w:numPr>
        <w:spacing w:line="240" w:lineRule="exact"/>
        <w:contextualSpacing/>
        <w:jc w:val="both"/>
        <w:rPr>
          <w:rFonts w:ascii="Times New Roman" w:hAnsi="Times New Roman"/>
          <w:color w:val="000000" w:themeColor="text1"/>
          <w:sz w:val="24"/>
          <w:szCs w:val="24"/>
        </w:rPr>
      </w:pPr>
      <w:r w:rsidRPr="00FB331D">
        <w:rPr>
          <w:rFonts w:ascii="Times New Roman" w:hAnsi="Times New Roman"/>
          <w:color w:val="000000" w:themeColor="text1"/>
          <w:sz w:val="24"/>
          <w:szCs w:val="24"/>
        </w:rPr>
        <w:t>White with normal eyes</w:t>
      </w:r>
    </w:p>
    <w:p w:rsidR="004E72D7" w:rsidRPr="00AA404E" w:rsidRDefault="004E72D7" w:rsidP="00AA404E">
      <w:pPr>
        <w:shd w:val="clear" w:color="auto" w:fill="FFFFFF"/>
        <w:spacing w:after="0" w:line="240" w:lineRule="exact"/>
        <w:jc w:val="both"/>
        <w:outlineLvl w:val="0"/>
        <w:rPr>
          <w:rFonts w:ascii="Times New Roman" w:eastAsia="Times New Roman" w:hAnsi="Times New Roman" w:cs="Times New Roman"/>
          <w:color w:val="000000" w:themeColor="text1"/>
          <w:sz w:val="24"/>
          <w:szCs w:val="24"/>
        </w:rPr>
      </w:pPr>
    </w:p>
    <w:p w:rsidR="004E72D7" w:rsidRPr="00AA404E" w:rsidRDefault="004E72D7" w:rsidP="00AA404E">
      <w:pPr>
        <w:tabs>
          <w:tab w:val="left" w:pos="720"/>
        </w:tabs>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179.</w:t>
      </w:r>
      <w:r w:rsidRPr="00AA404E">
        <w:rPr>
          <w:rFonts w:ascii="Times New Roman" w:hAnsi="Times New Roman" w:cs="Times New Roman"/>
          <w:color w:val="000000" w:themeColor="text1"/>
          <w:sz w:val="24"/>
          <w:szCs w:val="24"/>
        </w:rPr>
        <w:tab/>
        <w:t>In the cage wash areas and animal rooms of research facilities, drains should be at least how many inches in diameter?</w:t>
      </w:r>
    </w:p>
    <w:p w:rsidR="004E72D7" w:rsidRPr="00AA404E" w:rsidRDefault="004E72D7" w:rsidP="00AA404E">
      <w:pPr>
        <w:spacing w:after="0" w:line="240" w:lineRule="exact"/>
        <w:rPr>
          <w:rFonts w:ascii="Times New Roman" w:hAnsi="Times New Roman" w:cs="Times New Roman"/>
          <w:color w:val="000000" w:themeColor="text1"/>
          <w:sz w:val="24"/>
          <w:szCs w:val="24"/>
        </w:rPr>
      </w:pPr>
    </w:p>
    <w:p w:rsidR="004E72D7" w:rsidRPr="00AA404E" w:rsidRDefault="004E72D7" w:rsidP="00AA404E">
      <w:pPr>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2 inches</w:t>
      </w:r>
    </w:p>
    <w:p w:rsidR="004E72D7" w:rsidRPr="00AA404E" w:rsidRDefault="004E72D7" w:rsidP="00AA404E">
      <w:pPr>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4 inches</w:t>
      </w:r>
    </w:p>
    <w:p w:rsidR="004E72D7" w:rsidRPr="00AA404E" w:rsidRDefault="004E72D7" w:rsidP="00AA404E">
      <w:pPr>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6 inches</w:t>
      </w:r>
    </w:p>
    <w:p w:rsidR="004E72D7" w:rsidRPr="00AA404E" w:rsidRDefault="004E72D7" w:rsidP="00AA404E">
      <w:pPr>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color w:val="000000" w:themeColor="text1"/>
          <w:sz w:val="24"/>
          <w:szCs w:val="24"/>
        </w:rPr>
        <w:tab/>
        <w:t>8 inches</w:t>
      </w:r>
    </w:p>
    <w:p w:rsidR="004E72D7" w:rsidRPr="00AA404E" w:rsidRDefault="004E72D7" w:rsidP="00AA404E">
      <w:pPr>
        <w:spacing w:after="0" w:line="240" w:lineRule="exact"/>
        <w:ind w:left="108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e.</w:t>
      </w:r>
      <w:r w:rsidRPr="00AA404E">
        <w:rPr>
          <w:rFonts w:ascii="Times New Roman" w:hAnsi="Times New Roman" w:cs="Times New Roman"/>
          <w:color w:val="000000" w:themeColor="text1"/>
          <w:sz w:val="24"/>
          <w:szCs w:val="24"/>
        </w:rPr>
        <w:tab/>
        <w:t>Floor drains are neither essential nor recommended</w:t>
      </w:r>
    </w:p>
    <w:p w:rsidR="004E72D7" w:rsidRPr="00AA404E" w:rsidRDefault="004E72D7" w:rsidP="00AA404E">
      <w:pPr>
        <w:spacing w:after="0" w:line="240" w:lineRule="exact"/>
        <w:rPr>
          <w:rFonts w:ascii="Times New Roman" w:hAnsi="Times New Roman" w:cs="Times New Roman"/>
          <w:color w:val="000000" w:themeColor="text1"/>
          <w:sz w:val="24"/>
          <w:szCs w:val="24"/>
        </w:rPr>
      </w:pPr>
    </w:p>
    <w:p w:rsidR="004E72D7" w:rsidRPr="00AA404E" w:rsidRDefault="004E72D7" w:rsidP="00AA404E">
      <w:pPr>
        <w:pStyle w:val="ListParagraph"/>
        <w:spacing w:line="240" w:lineRule="exact"/>
        <w:ind w:left="0"/>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180.</w:t>
      </w:r>
      <w:r w:rsidRPr="00AA404E">
        <w:rPr>
          <w:rFonts w:ascii="Times New Roman" w:hAnsi="Times New Roman"/>
          <w:color w:val="000000" w:themeColor="text1"/>
          <w:sz w:val="24"/>
          <w:szCs w:val="24"/>
        </w:rPr>
        <w:tab/>
        <w:t>According to the Animal Welfare Act and its regulations, the Institutional Animal Care and Use Committee can have no more than how many members from the same administrative unit of the facility (Departmental level)?</w:t>
      </w:r>
    </w:p>
    <w:p w:rsidR="004E72D7" w:rsidRPr="00AA404E" w:rsidRDefault="004E72D7" w:rsidP="00AA404E">
      <w:pPr>
        <w:tabs>
          <w:tab w:val="num" w:pos="720"/>
        </w:tabs>
        <w:spacing w:after="0" w:line="240" w:lineRule="exact"/>
        <w:jc w:val="both"/>
        <w:rPr>
          <w:rFonts w:ascii="Times New Roman" w:hAnsi="Times New Roman" w:cs="Times New Roman"/>
          <w:color w:val="000000" w:themeColor="text1"/>
          <w:sz w:val="24"/>
          <w:szCs w:val="24"/>
        </w:rPr>
      </w:pPr>
    </w:p>
    <w:p w:rsidR="004E72D7" w:rsidRPr="00AA404E" w:rsidRDefault="004E72D7" w:rsidP="00AA404E">
      <w:pPr>
        <w:pStyle w:val="BodyText"/>
        <w:tabs>
          <w:tab w:val="left" w:pos="1080"/>
        </w:tabs>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w:t>
      </w:r>
      <w:r w:rsidRPr="00AA404E">
        <w:rPr>
          <w:rFonts w:ascii="Times New Roman" w:hAnsi="Times New Roman" w:cs="Times New Roman"/>
          <w:color w:val="000000" w:themeColor="text1"/>
          <w:sz w:val="24"/>
          <w:szCs w:val="24"/>
        </w:rPr>
        <w:tab/>
        <w:t>1</w:t>
      </w:r>
    </w:p>
    <w:p w:rsidR="004E72D7" w:rsidRPr="00AA404E" w:rsidRDefault="004E72D7" w:rsidP="00AA404E">
      <w:pPr>
        <w:pStyle w:val="BodyText"/>
        <w:tabs>
          <w:tab w:val="left" w:pos="1080"/>
        </w:tabs>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b.</w:t>
      </w:r>
      <w:r w:rsidRPr="00AA404E">
        <w:rPr>
          <w:rFonts w:ascii="Times New Roman" w:hAnsi="Times New Roman" w:cs="Times New Roman"/>
          <w:color w:val="000000" w:themeColor="text1"/>
          <w:sz w:val="24"/>
          <w:szCs w:val="24"/>
        </w:rPr>
        <w:tab/>
        <w:t>2</w:t>
      </w:r>
    </w:p>
    <w:p w:rsidR="004E72D7" w:rsidRPr="00AA404E" w:rsidRDefault="004E72D7" w:rsidP="00AA404E">
      <w:pPr>
        <w:pStyle w:val="BodyText"/>
        <w:tabs>
          <w:tab w:val="left" w:pos="1080"/>
        </w:tabs>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w:t>
      </w:r>
      <w:r w:rsidRPr="00AA404E">
        <w:rPr>
          <w:rFonts w:ascii="Times New Roman" w:hAnsi="Times New Roman" w:cs="Times New Roman"/>
          <w:color w:val="000000" w:themeColor="text1"/>
          <w:sz w:val="24"/>
          <w:szCs w:val="24"/>
        </w:rPr>
        <w:tab/>
        <w:t>3</w:t>
      </w:r>
    </w:p>
    <w:p w:rsidR="004E72D7" w:rsidRPr="00AA404E" w:rsidRDefault="004E72D7" w:rsidP="00AA404E">
      <w:pPr>
        <w:pStyle w:val="BodyText"/>
        <w:tabs>
          <w:tab w:val="left" w:pos="1080"/>
        </w:tabs>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d.</w:t>
      </w:r>
      <w:r w:rsidRPr="00AA404E">
        <w:rPr>
          <w:rFonts w:ascii="Times New Roman" w:hAnsi="Times New Roman" w:cs="Times New Roman"/>
          <w:color w:val="000000" w:themeColor="text1"/>
          <w:sz w:val="24"/>
          <w:szCs w:val="24"/>
        </w:rPr>
        <w:tab/>
        <w:t>4</w:t>
      </w:r>
    </w:p>
    <w:p w:rsidR="004E72D7" w:rsidRPr="00AA404E" w:rsidRDefault="004E72D7" w:rsidP="00AA404E">
      <w:pPr>
        <w:pStyle w:val="BodyText"/>
        <w:tabs>
          <w:tab w:val="left" w:pos="1080"/>
        </w:tabs>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e.</w:t>
      </w:r>
      <w:r w:rsidRPr="00AA404E">
        <w:rPr>
          <w:rFonts w:ascii="Times New Roman" w:hAnsi="Times New Roman" w:cs="Times New Roman"/>
          <w:color w:val="000000" w:themeColor="text1"/>
          <w:sz w:val="24"/>
          <w:szCs w:val="24"/>
        </w:rPr>
        <w:tab/>
        <w:t>There is no limit</w:t>
      </w:r>
    </w:p>
    <w:p w:rsidR="004E72D7" w:rsidRPr="00AA404E" w:rsidRDefault="004E72D7" w:rsidP="00AA404E">
      <w:pPr>
        <w:spacing w:after="0" w:line="240" w:lineRule="exact"/>
        <w:jc w:val="both"/>
        <w:rPr>
          <w:rFonts w:ascii="Times New Roman" w:hAnsi="Times New Roman" w:cs="Times New Roman"/>
          <w:b/>
          <w:color w:val="000000" w:themeColor="text1"/>
          <w:sz w:val="24"/>
          <w:szCs w:val="24"/>
          <w:lang w:val="en-CA"/>
        </w:rPr>
      </w:pPr>
    </w:p>
    <w:p w:rsidR="004E72D7" w:rsidRPr="00AA404E" w:rsidRDefault="004E72D7"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181.</w:t>
      </w:r>
      <w:r w:rsidRPr="00AA404E">
        <w:rPr>
          <w:rFonts w:ascii="Times New Roman" w:hAnsi="Times New Roman"/>
          <w:color w:val="000000" w:themeColor="text1"/>
          <w:sz w:val="24"/>
          <w:szCs w:val="24"/>
        </w:rPr>
        <w:tab/>
        <w:t>Which of the following is a characteristic of juvenile polyarteritis syndrome in dogs?</w:t>
      </w:r>
    </w:p>
    <w:p w:rsidR="004E72D7" w:rsidRPr="00AA404E" w:rsidRDefault="004E72D7" w:rsidP="00AA404E">
      <w:pPr>
        <w:pStyle w:val="NoSpacing"/>
        <w:spacing w:line="240" w:lineRule="exact"/>
        <w:jc w:val="both"/>
        <w:rPr>
          <w:rFonts w:ascii="Times New Roman" w:hAnsi="Times New Roman"/>
          <w:color w:val="000000" w:themeColor="text1"/>
          <w:sz w:val="24"/>
          <w:szCs w:val="24"/>
        </w:rPr>
      </w:pPr>
    </w:p>
    <w:p w:rsidR="004E72D7" w:rsidRPr="00AA404E" w:rsidRDefault="004E72D7" w:rsidP="00AA404E">
      <w:pPr>
        <w:pStyle w:val="NoSpacing"/>
        <w:numPr>
          <w:ilvl w:val="0"/>
          <w:numId w:val="252"/>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Increased levels of cardiac troponin</w:t>
      </w:r>
    </w:p>
    <w:p w:rsidR="004E72D7" w:rsidRPr="00AA404E" w:rsidRDefault="004E72D7" w:rsidP="00AA404E">
      <w:pPr>
        <w:pStyle w:val="NoSpacing"/>
        <w:numPr>
          <w:ilvl w:val="0"/>
          <w:numId w:val="252"/>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Males more commonly affected than females </w:t>
      </w:r>
    </w:p>
    <w:p w:rsidR="004E72D7" w:rsidRPr="00AA404E" w:rsidRDefault="004E72D7" w:rsidP="00AA404E">
      <w:pPr>
        <w:pStyle w:val="NoSpacing"/>
        <w:numPr>
          <w:ilvl w:val="0"/>
          <w:numId w:val="252"/>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Marked subcutaneous edema</w:t>
      </w:r>
    </w:p>
    <w:p w:rsidR="004E72D7" w:rsidRPr="00AA404E" w:rsidRDefault="004E72D7" w:rsidP="00AA404E">
      <w:pPr>
        <w:pStyle w:val="NoSpacing"/>
        <w:numPr>
          <w:ilvl w:val="0"/>
          <w:numId w:val="252"/>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Mostly subclinical</w:t>
      </w:r>
    </w:p>
    <w:p w:rsidR="004E72D7" w:rsidRPr="00AA404E" w:rsidRDefault="004E72D7" w:rsidP="00AA404E">
      <w:pPr>
        <w:pStyle w:val="NoSpacing"/>
        <w:numPr>
          <w:ilvl w:val="0"/>
          <w:numId w:val="252"/>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Systemic necrotizing vasculitis</w:t>
      </w:r>
    </w:p>
    <w:p w:rsidR="004E72D7" w:rsidRPr="00AA404E" w:rsidRDefault="004E72D7" w:rsidP="00AA404E">
      <w:pPr>
        <w:pStyle w:val="ListParagraph"/>
        <w:spacing w:line="240" w:lineRule="exact"/>
        <w:ind w:left="0"/>
        <w:jc w:val="both"/>
        <w:rPr>
          <w:rFonts w:ascii="Times New Roman" w:hAnsi="Times New Roman"/>
          <w:b/>
          <w:color w:val="000000" w:themeColor="text1"/>
          <w:sz w:val="24"/>
          <w:szCs w:val="24"/>
        </w:rPr>
      </w:pPr>
    </w:p>
    <w:p w:rsidR="004E72D7" w:rsidRPr="00AA404E" w:rsidRDefault="004E72D7" w:rsidP="00AA404E">
      <w:pPr>
        <w:pStyle w:val="ListParagraph"/>
        <w:numPr>
          <w:ilvl w:val="0"/>
          <w:numId w:val="255"/>
        </w:numPr>
        <w:tabs>
          <w:tab w:val="left" w:pos="720"/>
        </w:tabs>
        <w:spacing w:line="240" w:lineRule="exact"/>
        <w:ind w:left="0" w:firstLine="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Which of the following is a reason that pigs are an appropriate animal model for the human cardiovascular system?</w:t>
      </w:r>
    </w:p>
    <w:p w:rsidR="004E72D7" w:rsidRPr="00AA404E" w:rsidRDefault="004E72D7" w:rsidP="00AA404E">
      <w:pPr>
        <w:spacing w:after="0" w:line="240" w:lineRule="exact"/>
        <w:contextualSpacing/>
        <w:jc w:val="both"/>
        <w:rPr>
          <w:rFonts w:ascii="Times New Roman" w:hAnsi="Times New Roman" w:cs="Times New Roman"/>
          <w:color w:val="000000" w:themeColor="text1"/>
          <w:sz w:val="24"/>
          <w:szCs w:val="24"/>
        </w:rPr>
      </w:pPr>
    </w:p>
    <w:p w:rsidR="004E72D7" w:rsidRPr="00AA404E" w:rsidRDefault="004E72D7" w:rsidP="00AA404E">
      <w:pPr>
        <w:pStyle w:val="ListParagraph"/>
        <w:numPr>
          <w:ilvl w:val="0"/>
          <w:numId w:val="254"/>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The left azygous vein drains directly into the coronary sinus in both pigs and humans.</w:t>
      </w:r>
    </w:p>
    <w:p w:rsidR="004E72D7" w:rsidRPr="00AA404E" w:rsidRDefault="004E72D7" w:rsidP="00AA404E">
      <w:pPr>
        <w:pStyle w:val="ListParagraph"/>
        <w:numPr>
          <w:ilvl w:val="0"/>
          <w:numId w:val="254"/>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Both pigs and humans have extensive collateral circulation of the coronary vessels.</w:t>
      </w:r>
    </w:p>
    <w:p w:rsidR="004E72D7" w:rsidRPr="00AA404E" w:rsidRDefault="004E72D7" w:rsidP="00AA404E">
      <w:pPr>
        <w:pStyle w:val="ListParagraph"/>
        <w:numPr>
          <w:ilvl w:val="0"/>
          <w:numId w:val="254"/>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The aorta in both pigs and humans lacks a vaso vasorum.</w:t>
      </w:r>
    </w:p>
    <w:p w:rsidR="004E72D7" w:rsidRPr="00AA404E" w:rsidRDefault="004E72D7" w:rsidP="00AA404E">
      <w:pPr>
        <w:pStyle w:val="ListParagraph"/>
        <w:numPr>
          <w:ilvl w:val="0"/>
          <w:numId w:val="254"/>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Coronary blood flow is right-side dominant in both pigs and humans.</w:t>
      </w:r>
    </w:p>
    <w:p w:rsidR="008A179E" w:rsidRPr="004A599A" w:rsidRDefault="004E72D7" w:rsidP="004A599A">
      <w:pPr>
        <w:pStyle w:val="ListParagraph"/>
        <w:numPr>
          <w:ilvl w:val="0"/>
          <w:numId w:val="254"/>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Conduction in both pig and human hearts is more neurogenic as opposed to myogenic.</w:t>
      </w:r>
    </w:p>
    <w:p w:rsidR="008A179E" w:rsidRDefault="008A179E" w:rsidP="00AA404E">
      <w:pPr>
        <w:tabs>
          <w:tab w:val="left" w:pos="720"/>
          <w:tab w:val="left" w:pos="1530"/>
        </w:tabs>
        <w:spacing w:after="0" w:line="240" w:lineRule="exact"/>
        <w:contextualSpacing/>
        <w:rPr>
          <w:rFonts w:ascii="Times New Roman" w:hAnsi="Times New Roman" w:cs="Times New Roman"/>
          <w:b/>
          <w:color w:val="000000" w:themeColor="text1"/>
          <w:sz w:val="24"/>
          <w:szCs w:val="24"/>
          <w:lang w:eastAsia="zh-CN"/>
        </w:rPr>
      </w:pPr>
    </w:p>
    <w:p w:rsidR="004E72D7" w:rsidRPr="00AA404E" w:rsidRDefault="004E72D7" w:rsidP="00AA404E">
      <w:pPr>
        <w:tabs>
          <w:tab w:val="left" w:pos="720"/>
          <w:tab w:val="left" w:pos="1530"/>
        </w:tabs>
        <w:spacing w:after="0" w:line="240" w:lineRule="exact"/>
        <w:contextualSpacing/>
        <w:rPr>
          <w:rFonts w:ascii="Times New Roman" w:hAnsi="Times New Roman" w:cs="Times New Roman"/>
          <w:b/>
          <w:color w:val="000000" w:themeColor="text1"/>
          <w:sz w:val="24"/>
          <w:szCs w:val="24"/>
          <w:lang w:eastAsia="zh-CN"/>
        </w:rPr>
      </w:pPr>
      <w:r w:rsidRPr="00AA404E">
        <w:rPr>
          <w:rFonts w:ascii="Times New Roman" w:hAnsi="Times New Roman" w:cs="Times New Roman"/>
          <w:b/>
          <w:color w:val="000000" w:themeColor="text1"/>
          <w:sz w:val="24"/>
          <w:szCs w:val="24"/>
          <w:lang w:eastAsia="zh-CN"/>
        </w:rPr>
        <w:t>183.</w:t>
      </w:r>
      <w:r w:rsidRPr="00AA404E">
        <w:rPr>
          <w:rFonts w:ascii="Times New Roman" w:hAnsi="Times New Roman" w:cs="Times New Roman"/>
          <w:b/>
          <w:color w:val="000000" w:themeColor="text1"/>
          <w:sz w:val="24"/>
          <w:szCs w:val="24"/>
          <w:lang w:eastAsia="zh-CN"/>
        </w:rPr>
        <w:tab/>
      </w:r>
      <w:r w:rsidRPr="00AA404E">
        <w:rPr>
          <w:rFonts w:ascii="Times New Roman" w:hAnsi="Times New Roman" w:cs="Times New Roman"/>
          <w:color w:val="000000" w:themeColor="text1"/>
          <w:spacing w:val="-2"/>
          <w:sz w:val="24"/>
          <w:szCs w:val="24"/>
        </w:rPr>
        <w:t>Which of the following statements applies to both natural ingredient and purified diets?</w:t>
      </w:r>
    </w:p>
    <w:p w:rsidR="004E72D7" w:rsidRPr="00AA404E" w:rsidRDefault="004E72D7" w:rsidP="00AA404E">
      <w:pPr>
        <w:tabs>
          <w:tab w:val="left" w:pos="720"/>
        </w:tabs>
        <w:spacing w:after="0" w:line="240" w:lineRule="exact"/>
        <w:contextualSpacing/>
        <w:jc w:val="both"/>
        <w:rPr>
          <w:rFonts w:ascii="Times New Roman" w:hAnsi="Times New Roman" w:cs="Times New Roman"/>
          <w:color w:val="000000" w:themeColor="text1"/>
          <w:sz w:val="24"/>
          <w:szCs w:val="24"/>
        </w:rPr>
      </w:pPr>
    </w:p>
    <w:p w:rsidR="004E72D7" w:rsidRPr="00AA404E" w:rsidRDefault="004E72D7" w:rsidP="00AA404E">
      <w:pPr>
        <w:pStyle w:val="ListParagraph"/>
        <w:numPr>
          <w:ilvl w:val="0"/>
          <w:numId w:val="258"/>
        </w:numPr>
        <w:tabs>
          <w:tab w:val="left" w:pos="1080"/>
        </w:tabs>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Although nutrient ingredients are fixed bioavailability may be altered due to oxidation and nutrient interactions</w:t>
      </w:r>
    </w:p>
    <w:p w:rsidR="004E72D7" w:rsidRPr="00AA404E" w:rsidRDefault="004E72D7" w:rsidP="00AA404E">
      <w:pPr>
        <w:pStyle w:val="ListParagraph"/>
        <w:numPr>
          <w:ilvl w:val="0"/>
          <w:numId w:val="258"/>
        </w:numPr>
        <w:tabs>
          <w:tab w:val="left" w:pos="1080"/>
        </w:tabs>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Bioavailability of nutrients is limited in both diets due to the presence of tannins, lignins and phytates</w:t>
      </w:r>
    </w:p>
    <w:p w:rsidR="004E72D7" w:rsidRPr="00AA404E" w:rsidRDefault="004E72D7" w:rsidP="00AA404E">
      <w:pPr>
        <w:pStyle w:val="ListParagraph"/>
        <w:numPr>
          <w:ilvl w:val="0"/>
          <w:numId w:val="258"/>
        </w:numPr>
        <w:tabs>
          <w:tab w:val="left" w:pos="1080"/>
        </w:tabs>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Both are inexpensive to manufacture </w:t>
      </w:r>
    </w:p>
    <w:p w:rsidR="004E72D7" w:rsidRPr="00AA404E" w:rsidRDefault="004E72D7" w:rsidP="00AA404E">
      <w:pPr>
        <w:pStyle w:val="ListParagraph"/>
        <w:numPr>
          <w:ilvl w:val="0"/>
          <w:numId w:val="258"/>
        </w:numPr>
        <w:tabs>
          <w:tab w:val="left" w:pos="1080"/>
        </w:tabs>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Potential for contamination with pesticides is higher in natural ingredient diets  compared to purified diets</w:t>
      </w:r>
    </w:p>
    <w:p w:rsidR="004E72D7" w:rsidRPr="00AA404E" w:rsidRDefault="004E72D7" w:rsidP="00AA404E">
      <w:pPr>
        <w:pStyle w:val="ListParagraph"/>
        <w:numPr>
          <w:ilvl w:val="0"/>
          <w:numId w:val="258"/>
        </w:numPr>
        <w:tabs>
          <w:tab w:val="left" w:pos="1080"/>
        </w:tabs>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Purified diets are prepared using elemental compounds</w:t>
      </w:r>
    </w:p>
    <w:p w:rsidR="008A179E" w:rsidRPr="00AA404E" w:rsidRDefault="008A179E" w:rsidP="00AA404E">
      <w:pPr>
        <w:spacing w:after="0" w:line="240" w:lineRule="exact"/>
        <w:rPr>
          <w:rFonts w:ascii="Times New Roman" w:hAnsi="Times New Roman" w:cs="Times New Roman"/>
          <w:color w:val="000000" w:themeColor="text1"/>
          <w:sz w:val="24"/>
          <w:szCs w:val="24"/>
        </w:rPr>
      </w:pPr>
    </w:p>
    <w:p w:rsidR="004E72D7" w:rsidRPr="00AA404E" w:rsidRDefault="004E72D7" w:rsidP="00AA404E">
      <w:pPr>
        <w:pStyle w:val="ListParagraph"/>
        <w:numPr>
          <w:ilvl w:val="0"/>
          <w:numId w:val="263"/>
        </w:numPr>
        <w:tabs>
          <w:tab w:val="left" w:pos="720"/>
        </w:tabs>
        <w:spacing w:line="240" w:lineRule="exact"/>
        <w:ind w:left="0" w:firstLine="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According to the Animal Welfare Act and its regulations,</w:t>
      </w:r>
      <w:r w:rsidRPr="00AA404E">
        <w:rPr>
          <w:rFonts w:ascii="Times New Roman" w:hAnsi="Times New Roman"/>
          <w:b/>
          <w:color w:val="000000" w:themeColor="text1"/>
          <w:sz w:val="24"/>
          <w:szCs w:val="24"/>
        </w:rPr>
        <w:t xml:space="preserve"> </w:t>
      </w:r>
      <w:r w:rsidRPr="00AA404E">
        <w:rPr>
          <w:rFonts w:ascii="Times New Roman" w:hAnsi="Times New Roman"/>
          <w:color w:val="000000" w:themeColor="text1"/>
          <w:sz w:val="24"/>
          <w:szCs w:val="24"/>
        </w:rPr>
        <w:t>what is the maximum number of guinea pigs that can be transported in the same primary enclosure?</w:t>
      </w:r>
    </w:p>
    <w:p w:rsidR="004E72D7" w:rsidRPr="00AA404E" w:rsidRDefault="004E72D7" w:rsidP="00AA404E">
      <w:pPr>
        <w:pStyle w:val="ListParagraph"/>
        <w:spacing w:line="240" w:lineRule="exact"/>
        <w:jc w:val="both"/>
        <w:rPr>
          <w:rFonts w:ascii="Times New Roman" w:hAnsi="Times New Roman"/>
          <w:color w:val="000000" w:themeColor="text1"/>
          <w:sz w:val="24"/>
          <w:szCs w:val="24"/>
        </w:rPr>
      </w:pPr>
    </w:p>
    <w:p w:rsidR="004E72D7" w:rsidRPr="00AA404E" w:rsidRDefault="004E72D7" w:rsidP="00AA404E">
      <w:pPr>
        <w:pStyle w:val="ListParagraph"/>
        <w:numPr>
          <w:ilvl w:val="0"/>
          <w:numId w:val="260"/>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10</w:t>
      </w:r>
    </w:p>
    <w:p w:rsidR="004E72D7" w:rsidRPr="00AA404E" w:rsidRDefault="004E72D7" w:rsidP="00AA404E">
      <w:pPr>
        <w:pStyle w:val="ListParagraph"/>
        <w:numPr>
          <w:ilvl w:val="0"/>
          <w:numId w:val="260"/>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15</w:t>
      </w:r>
    </w:p>
    <w:p w:rsidR="004E72D7" w:rsidRPr="00AA404E" w:rsidRDefault="004E72D7" w:rsidP="00AA404E">
      <w:pPr>
        <w:pStyle w:val="ListParagraph"/>
        <w:numPr>
          <w:ilvl w:val="0"/>
          <w:numId w:val="260"/>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25</w:t>
      </w:r>
    </w:p>
    <w:p w:rsidR="004E72D7" w:rsidRPr="00AA404E" w:rsidRDefault="004E72D7" w:rsidP="00AA404E">
      <w:pPr>
        <w:pStyle w:val="ListParagraph"/>
        <w:numPr>
          <w:ilvl w:val="0"/>
          <w:numId w:val="260"/>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30</w:t>
      </w:r>
    </w:p>
    <w:p w:rsidR="004E72D7" w:rsidRPr="00AA404E" w:rsidRDefault="004E72D7" w:rsidP="00AA404E">
      <w:pPr>
        <w:pStyle w:val="ListParagraph"/>
        <w:numPr>
          <w:ilvl w:val="0"/>
          <w:numId w:val="260"/>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50 </w:t>
      </w:r>
    </w:p>
    <w:p w:rsidR="004E72D7" w:rsidRPr="00AA404E" w:rsidRDefault="004E72D7" w:rsidP="00AA404E">
      <w:pPr>
        <w:spacing w:after="0" w:line="240" w:lineRule="exact"/>
        <w:contextualSpacing/>
        <w:jc w:val="both"/>
        <w:rPr>
          <w:rFonts w:ascii="Times New Roman" w:hAnsi="Times New Roman" w:cs="Times New Roman"/>
          <w:b/>
          <w:color w:val="000000" w:themeColor="text1"/>
          <w:sz w:val="24"/>
          <w:szCs w:val="24"/>
        </w:rPr>
      </w:pPr>
    </w:p>
    <w:p w:rsidR="004E72D7" w:rsidRPr="00AA404E" w:rsidRDefault="004E72D7" w:rsidP="00AA404E">
      <w:pPr>
        <w:pStyle w:val="ListParagraph"/>
        <w:numPr>
          <w:ilvl w:val="0"/>
          <w:numId w:val="263"/>
        </w:numPr>
        <w:tabs>
          <w:tab w:val="left" w:pos="720"/>
        </w:tabs>
        <w:spacing w:line="240" w:lineRule="exact"/>
        <w:ind w:left="0" w:firstLine="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Which of the following diagnostic tests would be most appropriate for a breeding rabbit buck presenting with erosions and ulcers of the prepuce?</w:t>
      </w:r>
    </w:p>
    <w:p w:rsidR="004E72D7" w:rsidRPr="00AA404E" w:rsidRDefault="004E72D7" w:rsidP="00AA404E">
      <w:pPr>
        <w:spacing w:after="0" w:line="240" w:lineRule="exact"/>
        <w:ind w:firstLine="720"/>
        <w:contextualSpacing/>
        <w:jc w:val="both"/>
        <w:rPr>
          <w:rFonts w:ascii="Times New Roman" w:hAnsi="Times New Roman" w:cs="Times New Roman"/>
          <w:color w:val="000000" w:themeColor="text1"/>
          <w:sz w:val="24"/>
          <w:szCs w:val="24"/>
        </w:rPr>
      </w:pPr>
    </w:p>
    <w:p w:rsidR="004E72D7" w:rsidRPr="00AA404E" w:rsidRDefault="004E72D7" w:rsidP="00AA404E">
      <w:pPr>
        <w:pStyle w:val="ListParagraph"/>
        <w:numPr>
          <w:ilvl w:val="0"/>
          <w:numId w:val="262"/>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Dark-field exam of scrapings from lesion</w:t>
      </w:r>
    </w:p>
    <w:p w:rsidR="004E72D7" w:rsidRPr="00AA404E" w:rsidRDefault="004E72D7" w:rsidP="00AA404E">
      <w:pPr>
        <w:pStyle w:val="ListParagraph"/>
        <w:numPr>
          <w:ilvl w:val="0"/>
          <w:numId w:val="262"/>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ELISA for LsaA-specific antibodies</w:t>
      </w:r>
    </w:p>
    <w:p w:rsidR="004E72D7" w:rsidRPr="00AA404E" w:rsidRDefault="004E72D7" w:rsidP="00AA404E">
      <w:pPr>
        <w:pStyle w:val="ListParagraph"/>
        <w:numPr>
          <w:ilvl w:val="0"/>
          <w:numId w:val="262"/>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Histologic exam of lesion biopsy using periodic acid Schiff stain</w:t>
      </w:r>
    </w:p>
    <w:p w:rsidR="004E72D7" w:rsidRPr="00AA404E" w:rsidRDefault="004E72D7" w:rsidP="00AA404E">
      <w:pPr>
        <w:pStyle w:val="ListParagraph"/>
        <w:numPr>
          <w:ilvl w:val="0"/>
          <w:numId w:val="262"/>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Swab lesions and culture on MacConkey agar</w:t>
      </w:r>
    </w:p>
    <w:p w:rsidR="004E72D7" w:rsidRPr="00AA404E" w:rsidRDefault="004E72D7" w:rsidP="00AA404E">
      <w:pPr>
        <w:pStyle w:val="ListParagraph"/>
        <w:numPr>
          <w:ilvl w:val="0"/>
          <w:numId w:val="262"/>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Wright-Giemsa stain of impression smear from lesion</w:t>
      </w:r>
    </w:p>
    <w:p w:rsidR="004E72D7" w:rsidRPr="00AA404E" w:rsidRDefault="004E72D7" w:rsidP="00AA404E">
      <w:pPr>
        <w:spacing w:after="0" w:line="240" w:lineRule="exact"/>
        <w:jc w:val="both"/>
        <w:rPr>
          <w:rFonts w:ascii="Times New Roman" w:hAnsi="Times New Roman" w:cs="Times New Roman"/>
          <w:color w:val="000000" w:themeColor="text1"/>
          <w:sz w:val="24"/>
          <w:szCs w:val="24"/>
        </w:rPr>
      </w:pPr>
    </w:p>
    <w:p w:rsidR="004E72D7" w:rsidRPr="00AA404E" w:rsidRDefault="004E72D7" w:rsidP="00AA404E">
      <w:pPr>
        <w:pStyle w:val="ListParagraph"/>
        <w:numPr>
          <w:ilvl w:val="0"/>
          <w:numId w:val="263"/>
        </w:numPr>
        <w:tabs>
          <w:tab w:val="left" w:pos="720"/>
        </w:tabs>
        <w:spacing w:line="240" w:lineRule="exact"/>
        <w:ind w:left="0" w:firstLine="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Which statement best describes the effects of midazolam in swine?</w:t>
      </w:r>
    </w:p>
    <w:p w:rsidR="004E72D7" w:rsidRPr="00AA404E" w:rsidRDefault="004E72D7" w:rsidP="00AA404E">
      <w:pPr>
        <w:pStyle w:val="ListParagraph"/>
        <w:spacing w:line="240" w:lineRule="exact"/>
        <w:jc w:val="both"/>
        <w:rPr>
          <w:rFonts w:ascii="Times New Roman" w:hAnsi="Times New Roman"/>
          <w:color w:val="000000" w:themeColor="text1"/>
          <w:sz w:val="24"/>
          <w:szCs w:val="24"/>
        </w:rPr>
      </w:pPr>
    </w:p>
    <w:p w:rsidR="004E72D7" w:rsidRPr="00AA404E" w:rsidRDefault="004E72D7" w:rsidP="00AA404E">
      <w:pPr>
        <w:pStyle w:val="NoSpacing"/>
        <w:spacing w:line="240" w:lineRule="exact"/>
        <w:ind w:left="1080" w:hanging="36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a.  </w:t>
      </w:r>
      <w:r w:rsidRPr="00AA404E">
        <w:rPr>
          <w:rFonts w:ascii="Times New Roman" w:hAnsi="Times New Roman"/>
          <w:color w:val="000000" w:themeColor="text1"/>
          <w:sz w:val="24"/>
          <w:szCs w:val="24"/>
        </w:rPr>
        <w:tab/>
        <w:t>Minimal cardiorespiratory depression with no analgesia</w:t>
      </w:r>
    </w:p>
    <w:p w:rsidR="004E72D7" w:rsidRPr="00AA404E" w:rsidRDefault="004E72D7"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Good visceral analgesia with minimal sedation</w:t>
      </w:r>
    </w:p>
    <w:p w:rsidR="004E72D7" w:rsidRPr="00AA404E" w:rsidRDefault="004E72D7"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Profound hemodynamic depression</w:t>
      </w:r>
    </w:p>
    <w:p w:rsidR="004E72D7" w:rsidRPr="00AA404E" w:rsidRDefault="004E72D7" w:rsidP="00AA404E">
      <w:pPr>
        <w:pStyle w:val="NoSpacing"/>
        <w:spacing w:line="240" w:lineRule="exact"/>
        <w:ind w:left="1080" w:hanging="36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d.  </w:t>
      </w:r>
      <w:r w:rsidRPr="00AA404E">
        <w:rPr>
          <w:rFonts w:ascii="Times New Roman" w:hAnsi="Times New Roman"/>
          <w:color w:val="000000" w:themeColor="text1"/>
          <w:sz w:val="24"/>
          <w:szCs w:val="24"/>
        </w:rPr>
        <w:tab/>
        <w:t>Induces cardiac arrhythmias when used with ketamine</w:t>
      </w:r>
    </w:p>
    <w:p w:rsidR="004E72D7" w:rsidRPr="00AA404E" w:rsidRDefault="004E72D7" w:rsidP="00AA404E">
      <w:pPr>
        <w:spacing w:after="0" w:line="240" w:lineRule="exact"/>
        <w:jc w:val="both"/>
        <w:rPr>
          <w:rFonts w:ascii="Times New Roman" w:hAnsi="Times New Roman" w:cs="Times New Roman"/>
          <w:color w:val="000000" w:themeColor="text1"/>
          <w:sz w:val="24"/>
          <w:szCs w:val="24"/>
        </w:rPr>
      </w:pPr>
    </w:p>
    <w:p w:rsidR="004E72D7" w:rsidRPr="00AA404E" w:rsidRDefault="004E72D7" w:rsidP="00AA404E">
      <w:pPr>
        <w:pStyle w:val="ListParagraph"/>
        <w:numPr>
          <w:ilvl w:val="0"/>
          <w:numId w:val="263"/>
        </w:numPr>
        <w:tabs>
          <w:tab w:val="left" w:pos="720"/>
        </w:tabs>
        <w:spacing w:line="240" w:lineRule="exact"/>
        <w:ind w:left="0" w:firstLine="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Which of the following tumor types is experimentally induced in BALB/c mice using IP inoculation of pristane or mineral oil?</w:t>
      </w:r>
    </w:p>
    <w:p w:rsidR="004E72D7" w:rsidRPr="00AA404E" w:rsidRDefault="004E72D7" w:rsidP="00AA404E">
      <w:pPr>
        <w:pStyle w:val="ListParagraph"/>
        <w:spacing w:line="240" w:lineRule="exact"/>
        <w:jc w:val="both"/>
        <w:rPr>
          <w:rFonts w:ascii="Times New Roman" w:hAnsi="Times New Roman"/>
          <w:color w:val="000000" w:themeColor="text1"/>
          <w:sz w:val="24"/>
          <w:szCs w:val="24"/>
        </w:rPr>
      </w:pPr>
    </w:p>
    <w:p w:rsidR="004E72D7" w:rsidRPr="00AA404E" w:rsidRDefault="004E72D7" w:rsidP="00AA404E">
      <w:pPr>
        <w:pStyle w:val="ListParagraph"/>
        <w:spacing w:line="240" w:lineRule="exact"/>
        <w:ind w:left="1080" w:hanging="36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a. </w:t>
      </w:r>
      <w:r w:rsidRPr="00AA404E">
        <w:rPr>
          <w:rFonts w:ascii="Times New Roman" w:hAnsi="Times New Roman"/>
          <w:color w:val="000000" w:themeColor="text1"/>
          <w:sz w:val="24"/>
          <w:szCs w:val="24"/>
        </w:rPr>
        <w:tab/>
        <w:t>Histiocytic sarcoma</w:t>
      </w:r>
    </w:p>
    <w:p w:rsidR="004E72D7" w:rsidRPr="00AA404E" w:rsidRDefault="004E72D7" w:rsidP="00AA404E">
      <w:pPr>
        <w:pStyle w:val="ListParagraph"/>
        <w:spacing w:line="240" w:lineRule="exact"/>
        <w:ind w:left="1080" w:hanging="36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b. </w:t>
      </w:r>
      <w:r w:rsidRPr="00AA404E">
        <w:rPr>
          <w:rFonts w:ascii="Times New Roman" w:hAnsi="Times New Roman"/>
          <w:color w:val="000000" w:themeColor="text1"/>
          <w:sz w:val="24"/>
          <w:szCs w:val="24"/>
        </w:rPr>
        <w:tab/>
        <w:t>Mammary adenocarcinoma</w:t>
      </w:r>
    </w:p>
    <w:p w:rsidR="004E72D7" w:rsidRPr="00AA404E" w:rsidRDefault="004E72D7" w:rsidP="00AA404E">
      <w:pPr>
        <w:pStyle w:val="ListParagraph"/>
        <w:spacing w:line="240" w:lineRule="exact"/>
        <w:ind w:left="1080" w:hanging="36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c. </w:t>
      </w:r>
      <w:r w:rsidRPr="00AA404E">
        <w:rPr>
          <w:rFonts w:ascii="Times New Roman" w:hAnsi="Times New Roman"/>
          <w:color w:val="000000" w:themeColor="text1"/>
          <w:sz w:val="24"/>
          <w:szCs w:val="24"/>
        </w:rPr>
        <w:tab/>
        <w:t>Myeloid leukemia</w:t>
      </w:r>
    </w:p>
    <w:p w:rsidR="004E72D7" w:rsidRPr="00AA404E" w:rsidRDefault="004E72D7" w:rsidP="00AA404E">
      <w:pPr>
        <w:pStyle w:val="ListParagraph"/>
        <w:spacing w:line="240" w:lineRule="exact"/>
        <w:ind w:left="1080" w:hanging="36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d. </w:t>
      </w:r>
      <w:r w:rsidRPr="00AA404E">
        <w:rPr>
          <w:rFonts w:ascii="Times New Roman" w:hAnsi="Times New Roman"/>
          <w:color w:val="000000" w:themeColor="text1"/>
          <w:sz w:val="24"/>
          <w:szCs w:val="24"/>
        </w:rPr>
        <w:tab/>
        <w:t>Plasmacytoma</w:t>
      </w:r>
    </w:p>
    <w:p w:rsidR="004E72D7" w:rsidRPr="00AA404E" w:rsidRDefault="004E72D7" w:rsidP="00AA404E">
      <w:pPr>
        <w:pStyle w:val="ListParagraph"/>
        <w:spacing w:line="240" w:lineRule="exact"/>
        <w:ind w:left="1080" w:hanging="36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e. </w:t>
      </w:r>
      <w:r w:rsidRPr="00AA404E">
        <w:rPr>
          <w:rFonts w:ascii="Times New Roman" w:hAnsi="Times New Roman"/>
          <w:color w:val="000000" w:themeColor="text1"/>
          <w:sz w:val="24"/>
          <w:szCs w:val="24"/>
        </w:rPr>
        <w:tab/>
        <w:t>Hepatocellular carcinoma</w:t>
      </w:r>
    </w:p>
    <w:p w:rsidR="001A1564" w:rsidRPr="00AA404E" w:rsidRDefault="001A1564" w:rsidP="00AA404E">
      <w:pPr>
        <w:pStyle w:val="BodyTextIndent3"/>
        <w:spacing w:line="240" w:lineRule="exact"/>
        <w:ind w:left="0"/>
        <w:jc w:val="both"/>
        <w:rPr>
          <w:rFonts w:ascii="Times New Roman" w:hAnsi="Times New Roman"/>
          <w:b/>
          <w:color w:val="000000" w:themeColor="text1"/>
          <w:sz w:val="24"/>
          <w:szCs w:val="24"/>
        </w:rPr>
      </w:pPr>
    </w:p>
    <w:p w:rsidR="001A1564" w:rsidRPr="00AA404E" w:rsidRDefault="001A1564" w:rsidP="00AA404E">
      <w:pPr>
        <w:spacing w:after="0" w:line="240" w:lineRule="exact"/>
        <w:jc w:val="both"/>
        <w:rPr>
          <w:rFonts w:ascii="Times New Roman" w:eastAsia="Calibri" w:hAnsi="Times New Roman" w:cs="Times New Roman"/>
          <w:color w:val="000000" w:themeColor="text1"/>
          <w:sz w:val="24"/>
          <w:szCs w:val="24"/>
          <w:bdr w:val="none" w:sz="0" w:space="0" w:color="auto" w:frame="1"/>
        </w:rPr>
      </w:pPr>
      <w:r w:rsidRPr="00AA404E">
        <w:rPr>
          <w:rFonts w:ascii="Times New Roman" w:eastAsia="Calibri" w:hAnsi="Times New Roman" w:cs="Times New Roman"/>
          <w:b/>
          <w:color w:val="000000" w:themeColor="text1"/>
          <w:sz w:val="24"/>
          <w:szCs w:val="24"/>
        </w:rPr>
        <w:t>188.</w:t>
      </w:r>
      <w:r w:rsidRPr="00AA404E">
        <w:rPr>
          <w:rFonts w:ascii="Times New Roman" w:eastAsia="Calibri" w:hAnsi="Times New Roman" w:cs="Times New Roman"/>
          <w:color w:val="000000" w:themeColor="text1"/>
          <w:sz w:val="24"/>
          <w:szCs w:val="24"/>
        </w:rPr>
        <w:tab/>
        <w:t xml:space="preserve">Which animal </w:t>
      </w:r>
      <w:r w:rsidRPr="00AA404E">
        <w:rPr>
          <w:rFonts w:ascii="Times New Roman" w:eastAsia="Calibri" w:hAnsi="Times New Roman" w:cs="Times New Roman"/>
          <w:color w:val="000000" w:themeColor="text1"/>
          <w:sz w:val="24"/>
          <w:szCs w:val="24"/>
          <w:bdr w:val="none" w:sz="0" w:space="0" w:color="auto" w:frame="1"/>
        </w:rPr>
        <w:t>biosafety level (ABSL) is applicable to clinical, diagnostic, teaching, research, or production facilities where work is performed with indigenous or exotic agents that may cause serious or potentially lethal disease through the inhalation route of exposure?</w:t>
      </w:r>
    </w:p>
    <w:p w:rsidR="001A1564" w:rsidRPr="00AA404E" w:rsidRDefault="001A1564" w:rsidP="00AA404E">
      <w:pPr>
        <w:spacing w:after="0" w:line="240" w:lineRule="exact"/>
        <w:jc w:val="both"/>
        <w:rPr>
          <w:rFonts w:ascii="Times New Roman" w:eastAsia="Calibri" w:hAnsi="Times New Roman" w:cs="Times New Roman"/>
          <w:color w:val="000000" w:themeColor="text1"/>
          <w:sz w:val="24"/>
          <w:szCs w:val="24"/>
          <w:bdr w:val="none" w:sz="0" w:space="0" w:color="auto" w:frame="1"/>
        </w:rPr>
      </w:pPr>
    </w:p>
    <w:p w:rsidR="001A1564" w:rsidRPr="00AA404E" w:rsidRDefault="001A1564" w:rsidP="00AA404E">
      <w:pPr>
        <w:spacing w:after="0" w:line="240" w:lineRule="exact"/>
        <w:ind w:left="1080" w:hanging="360"/>
        <w:contextualSpacing/>
        <w:jc w:val="both"/>
        <w:rPr>
          <w:rFonts w:ascii="Times New Roman" w:eastAsia="Calibri" w:hAnsi="Times New Roman" w:cs="Times New Roman"/>
          <w:color w:val="000000" w:themeColor="text1"/>
          <w:sz w:val="24"/>
          <w:szCs w:val="24"/>
          <w:bdr w:val="none" w:sz="0" w:space="0" w:color="auto" w:frame="1"/>
        </w:rPr>
      </w:pPr>
      <w:r w:rsidRPr="00AA404E">
        <w:rPr>
          <w:rFonts w:ascii="Times New Roman" w:eastAsia="Calibri" w:hAnsi="Times New Roman" w:cs="Times New Roman"/>
          <w:color w:val="000000" w:themeColor="text1"/>
          <w:sz w:val="24"/>
          <w:szCs w:val="24"/>
        </w:rPr>
        <w:t xml:space="preserve">a. </w:t>
      </w:r>
      <w:r w:rsidRPr="00AA404E">
        <w:rPr>
          <w:rFonts w:ascii="Times New Roman" w:eastAsia="Calibri" w:hAnsi="Times New Roman" w:cs="Times New Roman"/>
          <w:color w:val="000000" w:themeColor="text1"/>
          <w:sz w:val="24"/>
          <w:szCs w:val="24"/>
        </w:rPr>
        <w:tab/>
        <w:t>ABSL 1</w:t>
      </w:r>
    </w:p>
    <w:p w:rsidR="001A1564" w:rsidRPr="00AA404E" w:rsidRDefault="001A1564" w:rsidP="00AA404E">
      <w:pPr>
        <w:spacing w:after="0" w:line="240" w:lineRule="exact"/>
        <w:ind w:left="1080" w:hanging="360"/>
        <w:contextualSpacing/>
        <w:jc w:val="both"/>
        <w:rPr>
          <w:rFonts w:ascii="Times New Roman" w:eastAsia="Calibri" w:hAnsi="Times New Roman" w:cs="Times New Roman"/>
          <w:color w:val="000000" w:themeColor="text1"/>
          <w:sz w:val="24"/>
          <w:szCs w:val="24"/>
          <w:bdr w:val="none" w:sz="0" w:space="0" w:color="auto" w:frame="1"/>
        </w:rPr>
      </w:pPr>
      <w:r w:rsidRPr="00AA404E">
        <w:rPr>
          <w:rFonts w:ascii="Times New Roman" w:eastAsia="Calibri" w:hAnsi="Times New Roman" w:cs="Times New Roman"/>
          <w:color w:val="000000" w:themeColor="text1"/>
          <w:sz w:val="24"/>
          <w:szCs w:val="24"/>
        </w:rPr>
        <w:t xml:space="preserve">b. </w:t>
      </w:r>
      <w:r w:rsidRPr="00AA404E">
        <w:rPr>
          <w:rFonts w:ascii="Times New Roman" w:eastAsia="Calibri" w:hAnsi="Times New Roman" w:cs="Times New Roman"/>
          <w:color w:val="000000" w:themeColor="text1"/>
          <w:sz w:val="24"/>
          <w:szCs w:val="24"/>
        </w:rPr>
        <w:tab/>
        <w:t>ABSL 2</w:t>
      </w:r>
    </w:p>
    <w:p w:rsidR="001A1564" w:rsidRPr="00AA404E" w:rsidRDefault="001A1564" w:rsidP="00AA404E">
      <w:pPr>
        <w:spacing w:after="0" w:line="240" w:lineRule="exact"/>
        <w:ind w:left="1080" w:hanging="360"/>
        <w:contextualSpacing/>
        <w:jc w:val="both"/>
        <w:rPr>
          <w:rFonts w:ascii="Times New Roman" w:eastAsia="Calibri" w:hAnsi="Times New Roman" w:cs="Times New Roman"/>
          <w:color w:val="000000" w:themeColor="text1"/>
          <w:sz w:val="24"/>
          <w:szCs w:val="24"/>
          <w:bdr w:val="none" w:sz="0" w:space="0" w:color="auto" w:frame="1"/>
        </w:rPr>
      </w:pPr>
      <w:r w:rsidRPr="00AA404E">
        <w:rPr>
          <w:rFonts w:ascii="Times New Roman" w:eastAsia="Calibri" w:hAnsi="Times New Roman" w:cs="Times New Roman"/>
          <w:color w:val="000000" w:themeColor="text1"/>
          <w:sz w:val="24"/>
          <w:szCs w:val="24"/>
        </w:rPr>
        <w:t xml:space="preserve">c. </w:t>
      </w:r>
      <w:r w:rsidRPr="00AA404E">
        <w:rPr>
          <w:rFonts w:ascii="Times New Roman" w:eastAsia="Calibri" w:hAnsi="Times New Roman" w:cs="Times New Roman"/>
          <w:color w:val="000000" w:themeColor="text1"/>
          <w:sz w:val="24"/>
          <w:szCs w:val="24"/>
        </w:rPr>
        <w:tab/>
        <w:t>ABSL 3</w:t>
      </w:r>
    </w:p>
    <w:p w:rsidR="001A1564" w:rsidRPr="00AA404E" w:rsidRDefault="001A1564" w:rsidP="00AA404E">
      <w:pPr>
        <w:spacing w:after="0" w:line="240" w:lineRule="exact"/>
        <w:ind w:left="1080" w:hanging="360"/>
        <w:contextualSpacing/>
        <w:jc w:val="both"/>
        <w:rPr>
          <w:rFonts w:ascii="Times New Roman" w:eastAsia="Calibri" w:hAnsi="Times New Roman" w:cs="Times New Roman"/>
          <w:color w:val="000000" w:themeColor="text1"/>
          <w:sz w:val="24"/>
          <w:szCs w:val="24"/>
          <w:bdr w:val="none" w:sz="0" w:space="0" w:color="auto" w:frame="1"/>
        </w:rPr>
      </w:pPr>
      <w:r w:rsidRPr="00AA404E">
        <w:rPr>
          <w:rFonts w:ascii="Times New Roman" w:eastAsia="Calibri" w:hAnsi="Times New Roman" w:cs="Times New Roman"/>
          <w:color w:val="000000" w:themeColor="text1"/>
          <w:sz w:val="24"/>
          <w:szCs w:val="24"/>
        </w:rPr>
        <w:t xml:space="preserve">d. </w:t>
      </w:r>
      <w:r w:rsidRPr="00AA404E">
        <w:rPr>
          <w:rFonts w:ascii="Times New Roman" w:eastAsia="Calibri" w:hAnsi="Times New Roman" w:cs="Times New Roman"/>
          <w:color w:val="000000" w:themeColor="text1"/>
          <w:sz w:val="24"/>
          <w:szCs w:val="24"/>
        </w:rPr>
        <w:tab/>
        <w:t>ABSL 4</w:t>
      </w:r>
    </w:p>
    <w:p w:rsidR="001A1564" w:rsidRPr="00AA404E" w:rsidRDefault="001A1564" w:rsidP="00AA404E">
      <w:pPr>
        <w:spacing w:after="0" w:line="240" w:lineRule="exact"/>
        <w:jc w:val="both"/>
        <w:rPr>
          <w:rFonts w:ascii="Times New Roman" w:eastAsia="Calibri" w:hAnsi="Times New Roman" w:cs="Times New Roman"/>
          <w:b/>
          <w:color w:val="000000" w:themeColor="text1"/>
          <w:sz w:val="24"/>
          <w:szCs w:val="24"/>
          <w:bdr w:val="none" w:sz="0" w:space="0" w:color="auto" w:frame="1"/>
        </w:rPr>
      </w:pPr>
    </w:p>
    <w:p w:rsidR="001A1564" w:rsidRPr="00AA404E" w:rsidRDefault="001A1564" w:rsidP="00AA404E">
      <w:pPr>
        <w:tabs>
          <w:tab w:val="left" w:pos="720"/>
        </w:tabs>
        <w:spacing w:after="0" w:line="240" w:lineRule="exact"/>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b/>
          <w:color w:val="000000" w:themeColor="text1"/>
          <w:sz w:val="24"/>
          <w:szCs w:val="24"/>
        </w:rPr>
        <w:t>189.</w:t>
      </w:r>
      <w:r w:rsidRPr="00AA404E">
        <w:rPr>
          <w:rFonts w:ascii="Times New Roman" w:eastAsia="Calibri" w:hAnsi="Times New Roman" w:cs="Times New Roman"/>
          <w:b/>
          <w:color w:val="000000" w:themeColor="text1"/>
          <w:sz w:val="24"/>
          <w:szCs w:val="24"/>
        </w:rPr>
        <w:tab/>
      </w:r>
      <w:r w:rsidRPr="00AA404E">
        <w:rPr>
          <w:rFonts w:ascii="Times New Roman" w:eastAsia="Calibri" w:hAnsi="Times New Roman" w:cs="Times New Roman"/>
          <w:color w:val="000000" w:themeColor="text1"/>
          <w:sz w:val="24"/>
          <w:szCs w:val="24"/>
        </w:rPr>
        <w:t xml:space="preserve">Which of the following is a characteristic of </w:t>
      </w:r>
      <w:r w:rsidRPr="00AA404E">
        <w:rPr>
          <w:rFonts w:ascii="Times New Roman" w:eastAsia="Calibri" w:hAnsi="Times New Roman" w:cs="Times New Roman"/>
          <w:i/>
          <w:color w:val="000000" w:themeColor="text1"/>
          <w:sz w:val="24"/>
          <w:szCs w:val="24"/>
        </w:rPr>
        <w:t>Salmonella</w:t>
      </w:r>
      <w:r w:rsidRPr="00AA404E">
        <w:rPr>
          <w:rFonts w:ascii="Times New Roman" w:eastAsia="Calibri" w:hAnsi="Times New Roman" w:cs="Times New Roman"/>
          <w:color w:val="000000" w:themeColor="text1"/>
          <w:sz w:val="24"/>
          <w:szCs w:val="24"/>
        </w:rPr>
        <w:t xml:space="preserve"> infection in mice?</w:t>
      </w:r>
    </w:p>
    <w:p w:rsidR="001A1564" w:rsidRPr="00AA404E" w:rsidRDefault="001A1564" w:rsidP="00AA404E">
      <w:pPr>
        <w:tabs>
          <w:tab w:val="left" w:pos="720"/>
        </w:tabs>
        <w:spacing w:after="0" w:line="240" w:lineRule="exact"/>
        <w:jc w:val="both"/>
        <w:rPr>
          <w:rFonts w:ascii="Times New Roman" w:eastAsia="Calibri" w:hAnsi="Times New Roman" w:cs="Times New Roman"/>
          <w:color w:val="000000" w:themeColor="text1"/>
          <w:sz w:val="24"/>
          <w:szCs w:val="24"/>
        </w:rPr>
      </w:pPr>
    </w:p>
    <w:p w:rsidR="001A1564" w:rsidRPr="00AA404E" w:rsidRDefault="001A1564" w:rsidP="00AA404E">
      <w:pPr>
        <w:numPr>
          <w:ilvl w:val="0"/>
          <w:numId w:val="266"/>
        </w:numPr>
        <w:tabs>
          <w:tab w:val="left" w:pos="720"/>
        </w:tabs>
        <w:spacing w:after="0" w:line="240" w:lineRule="exact"/>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129S6/SvEv mice are more susceptible than other strains</w:t>
      </w:r>
    </w:p>
    <w:p w:rsidR="001A1564" w:rsidRPr="00AA404E" w:rsidRDefault="001A1564" w:rsidP="00AA404E">
      <w:pPr>
        <w:numPr>
          <w:ilvl w:val="0"/>
          <w:numId w:val="266"/>
        </w:numPr>
        <w:tabs>
          <w:tab w:val="left" w:pos="720"/>
        </w:tabs>
        <w:spacing w:after="0" w:line="240" w:lineRule="exact"/>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Clinical signs of chronic disease are conjunctivitis and diarrhea</w:t>
      </w:r>
    </w:p>
    <w:p w:rsidR="001A1564" w:rsidRPr="00AA404E" w:rsidRDefault="001A1564" w:rsidP="00AA404E">
      <w:pPr>
        <w:numPr>
          <w:ilvl w:val="0"/>
          <w:numId w:val="266"/>
        </w:numPr>
        <w:tabs>
          <w:tab w:val="left" w:pos="720"/>
        </w:tabs>
        <w:spacing w:after="0" w:line="240" w:lineRule="exact"/>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Hepatic lesions are typically nongranulomatous in nature</w:t>
      </w:r>
    </w:p>
    <w:p w:rsidR="001A1564" w:rsidRPr="00AA404E" w:rsidRDefault="001A1564" w:rsidP="00AA404E">
      <w:pPr>
        <w:numPr>
          <w:ilvl w:val="0"/>
          <w:numId w:val="266"/>
        </w:numPr>
        <w:tabs>
          <w:tab w:val="left" w:pos="720"/>
        </w:tabs>
        <w:spacing w:after="0" w:line="240" w:lineRule="exact"/>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Initial replication in enterocytes is followed by multiplication in gut-associated lymphoid tissue and then spread to the systemic circulation</w:t>
      </w:r>
    </w:p>
    <w:p w:rsidR="001A1564" w:rsidRPr="00AA404E" w:rsidRDefault="001A1564" w:rsidP="00AA404E">
      <w:pPr>
        <w:numPr>
          <w:ilvl w:val="0"/>
          <w:numId w:val="266"/>
        </w:numPr>
        <w:tabs>
          <w:tab w:val="left" w:pos="720"/>
        </w:tabs>
        <w:spacing w:after="0" w:line="240" w:lineRule="exact"/>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i/>
          <w:color w:val="000000" w:themeColor="text1"/>
          <w:sz w:val="24"/>
          <w:szCs w:val="24"/>
        </w:rPr>
        <w:t xml:space="preserve">Salmonella </w:t>
      </w:r>
      <w:r w:rsidRPr="00AA404E">
        <w:rPr>
          <w:rFonts w:ascii="Times New Roman" w:eastAsia="Calibri" w:hAnsi="Times New Roman" w:cs="Times New Roman"/>
          <w:color w:val="000000" w:themeColor="text1"/>
          <w:sz w:val="24"/>
          <w:szCs w:val="24"/>
        </w:rPr>
        <w:t>organisms stimulate their own uptake by enterocytes, and continue to survive and replicate in neutrophils</w:t>
      </w:r>
    </w:p>
    <w:p w:rsidR="001A1564" w:rsidRDefault="001A1564" w:rsidP="00AA404E">
      <w:pPr>
        <w:spacing w:after="0" w:line="240" w:lineRule="exact"/>
        <w:jc w:val="both"/>
        <w:rPr>
          <w:rFonts w:ascii="Times New Roman" w:hAnsi="Times New Roman" w:cs="Times New Roman"/>
          <w:color w:val="000000" w:themeColor="text1"/>
          <w:sz w:val="24"/>
          <w:szCs w:val="24"/>
        </w:rPr>
      </w:pPr>
    </w:p>
    <w:p w:rsidR="004A599A" w:rsidRPr="00AA404E" w:rsidRDefault="004A599A" w:rsidP="00AA404E">
      <w:pPr>
        <w:spacing w:after="0" w:line="240" w:lineRule="exact"/>
        <w:jc w:val="both"/>
        <w:rPr>
          <w:rFonts w:ascii="Times New Roman" w:hAnsi="Times New Roman" w:cs="Times New Roman"/>
          <w:color w:val="000000" w:themeColor="text1"/>
          <w:sz w:val="24"/>
          <w:szCs w:val="24"/>
        </w:rPr>
      </w:pPr>
    </w:p>
    <w:p w:rsidR="001A1564" w:rsidRPr="00AA404E" w:rsidRDefault="001A1564"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190.</w:t>
      </w:r>
      <w:r w:rsidRPr="00AA404E">
        <w:rPr>
          <w:rFonts w:ascii="Times New Roman" w:hAnsi="Times New Roman" w:cs="Times New Roman"/>
          <w:color w:val="000000" w:themeColor="text1"/>
          <w:sz w:val="24"/>
          <w:szCs w:val="24"/>
        </w:rPr>
        <w:tab/>
        <w:t>Which of the following behaviors represents normal zebrafish behavior?</w:t>
      </w:r>
    </w:p>
    <w:p w:rsidR="001A1564" w:rsidRPr="00AA404E" w:rsidRDefault="001A1564" w:rsidP="00AA404E">
      <w:pPr>
        <w:spacing w:after="0" w:line="240" w:lineRule="exact"/>
        <w:jc w:val="both"/>
        <w:rPr>
          <w:rFonts w:ascii="Times New Roman" w:hAnsi="Times New Roman" w:cs="Times New Roman"/>
          <w:color w:val="000000" w:themeColor="text1"/>
          <w:sz w:val="24"/>
          <w:szCs w:val="24"/>
        </w:rPr>
      </w:pPr>
    </w:p>
    <w:p w:rsidR="001A1564" w:rsidRPr="00AA404E" w:rsidRDefault="001A1564" w:rsidP="00AA404E">
      <w:pPr>
        <w:numPr>
          <w:ilvl w:val="0"/>
          <w:numId w:val="267"/>
        </w:numPr>
        <w:spacing w:after="0" w:line="240" w:lineRule="exact"/>
        <w:jc w:val="both"/>
        <w:rPr>
          <w:rFonts w:ascii="Times New Roman" w:hAnsi="Times New Roman" w:cs="Times New Roman"/>
          <w:color w:val="000000" w:themeColor="text1"/>
          <w:sz w:val="24"/>
          <w:szCs w:val="24"/>
          <w:lang w:val="en-GB"/>
        </w:rPr>
      </w:pPr>
      <w:r w:rsidRPr="00AA404E">
        <w:rPr>
          <w:rFonts w:ascii="Times New Roman" w:hAnsi="Times New Roman" w:cs="Times New Roman"/>
          <w:color w:val="000000" w:themeColor="text1"/>
          <w:sz w:val="24"/>
          <w:szCs w:val="24"/>
        </w:rPr>
        <w:t>Bottom dwelling</w:t>
      </w:r>
    </w:p>
    <w:p w:rsidR="001A1564" w:rsidRPr="00AA404E" w:rsidRDefault="001A1564" w:rsidP="00AA404E">
      <w:pPr>
        <w:numPr>
          <w:ilvl w:val="0"/>
          <w:numId w:val="267"/>
        </w:numPr>
        <w:spacing w:after="0" w:line="240" w:lineRule="exact"/>
        <w:jc w:val="both"/>
        <w:rPr>
          <w:rFonts w:ascii="Times New Roman" w:hAnsi="Times New Roman" w:cs="Times New Roman"/>
          <w:color w:val="000000" w:themeColor="text1"/>
          <w:sz w:val="24"/>
          <w:szCs w:val="24"/>
          <w:lang w:val="en-GB"/>
        </w:rPr>
      </w:pPr>
      <w:r w:rsidRPr="00AA404E">
        <w:rPr>
          <w:rFonts w:ascii="Times New Roman" w:hAnsi="Times New Roman" w:cs="Times New Roman"/>
          <w:color w:val="000000" w:themeColor="text1"/>
          <w:sz w:val="24"/>
          <w:szCs w:val="24"/>
          <w:lang w:val="en-GB"/>
        </w:rPr>
        <w:t>Erratic swimming</w:t>
      </w:r>
    </w:p>
    <w:p w:rsidR="001A1564" w:rsidRPr="00AA404E" w:rsidRDefault="001A1564" w:rsidP="00AA404E">
      <w:pPr>
        <w:numPr>
          <w:ilvl w:val="0"/>
          <w:numId w:val="267"/>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Freezing</w:t>
      </w:r>
    </w:p>
    <w:p w:rsidR="001A1564" w:rsidRPr="00AA404E" w:rsidRDefault="001A1564" w:rsidP="00AA404E">
      <w:pPr>
        <w:numPr>
          <w:ilvl w:val="0"/>
          <w:numId w:val="267"/>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Loose shoaling</w:t>
      </w:r>
    </w:p>
    <w:p w:rsidR="001A1564" w:rsidRPr="00AA404E" w:rsidRDefault="001A1564" w:rsidP="00AA404E">
      <w:pPr>
        <w:spacing w:after="0" w:line="240" w:lineRule="exact"/>
        <w:rPr>
          <w:rFonts w:ascii="Times New Roman" w:hAnsi="Times New Roman" w:cs="Times New Roman"/>
          <w:b/>
          <w:color w:val="000000" w:themeColor="text1"/>
          <w:sz w:val="24"/>
          <w:szCs w:val="24"/>
        </w:rPr>
      </w:pPr>
    </w:p>
    <w:p w:rsidR="001A1564" w:rsidRPr="00AA404E" w:rsidRDefault="001A1564" w:rsidP="00AA404E">
      <w:pPr>
        <w:tabs>
          <w:tab w:val="left" w:pos="720"/>
        </w:tabs>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191.</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rPr>
        <w:tab/>
        <w:t>Which of the following is the first cardinal sign of malignant hyperthermia in swine?</w:t>
      </w:r>
    </w:p>
    <w:p w:rsidR="001A1564" w:rsidRPr="00AA404E" w:rsidRDefault="001A1564" w:rsidP="00AA404E">
      <w:pPr>
        <w:spacing w:after="0" w:line="240" w:lineRule="exact"/>
        <w:rPr>
          <w:rFonts w:ascii="Times New Roman" w:hAnsi="Times New Roman" w:cs="Times New Roman"/>
          <w:color w:val="000000" w:themeColor="text1"/>
          <w:sz w:val="24"/>
          <w:szCs w:val="24"/>
        </w:rPr>
      </w:pPr>
    </w:p>
    <w:p w:rsidR="001A1564" w:rsidRPr="00AA404E" w:rsidRDefault="001A1564" w:rsidP="00AA404E">
      <w:pPr>
        <w:pStyle w:val="ListParagraph"/>
        <w:numPr>
          <w:ilvl w:val="0"/>
          <w:numId w:val="268"/>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Bradycardia </w:t>
      </w:r>
    </w:p>
    <w:p w:rsidR="001A1564" w:rsidRPr="00AA404E" w:rsidRDefault="001A1564" w:rsidP="00AA404E">
      <w:pPr>
        <w:pStyle w:val="ListParagraph"/>
        <w:numPr>
          <w:ilvl w:val="0"/>
          <w:numId w:val="268"/>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Elevated ETCO</w:t>
      </w:r>
      <w:r w:rsidRPr="00AA404E">
        <w:rPr>
          <w:rFonts w:ascii="Times New Roman" w:hAnsi="Times New Roman"/>
          <w:color w:val="000000" w:themeColor="text1"/>
          <w:sz w:val="24"/>
          <w:szCs w:val="24"/>
          <w:vertAlign w:val="subscript"/>
        </w:rPr>
        <w:t>2</w:t>
      </w:r>
    </w:p>
    <w:p w:rsidR="001A1564" w:rsidRPr="00AA404E" w:rsidRDefault="001A1564" w:rsidP="00AA404E">
      <w:pPr>
        <w:pStyle w:val="ListParagraph"/>
        <w:numPr>
          <w:ilvl w:val="0"/>
          <w:numId w:val="268"/>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Hyperkalemia </w:t>
      </w:r>
    </w:p>
    <w:p w:rsidR="001A1564" w:rsidRPr="00AA404E" w:rsidRDefault="001A1564" w:rsidP="00AA404E">
      <w:pPr>
        <w:pStyle w:val="ListParagraph"/>
        <w:numPr>
          <w:ilvl w:val="0"/>
          <w:numId w:val="268"/>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Rhabdomyolysis</w:t>
      </w:r>
    </w:p>
    <w:p w:rsidR="001A1564" w:rsidRPr="00AA404E" w:rsidRDefault="001A1564" w:rsidP="00AA404E">
      <w:pPr>
        <w:pStyle w:val="ListParagraph"/>
        <w:shd w:val="clear" w:color="auto" w:fill="FFFFFF"/>
        <w:tabs>
          <w:tab w:val="left" w:pos="720"/>
        </w:tabs>
        <w:spacing w:line="240" w:lineRule="exact"/>
        <w:ind w:left="0"/>
        <w:contextualSpacing/>
        <w:jc w:val="both"/>
        <w:rPr>
          <w:rFonts w:ascii="Times New Roman" w:hAnsi="Times New Roman"/>
          <w:color w:val="000000" w:themeColor="text1"/>
          <w:sz w:val="24"/>
          <w:szCs w:val="24"/>
        </w:rPr>
      </w:pPr>
    </w:p>
    <w:p w:rsidR="001A1564" w:rsidRPr="00AA404E" w:rsidRDefault="001A1564" w:rsidP="00AA404E">
      <w:pPr>
        <w:pStyle w:val="ListParagraph"/>
        <w:numPr>
          <w:ilvl w:val="0"/>
          <w:numId w:val="271"/>
        </w:numPr>
        <w:shd w:val="clear" w:color="auto" w:fill="FFFFFF"/>
        <w:tabs>
          <w:tab w:val="left" w:pos="720"/>
        </w:tabs>
        <w:spacing w:line="240" w:lineRule="exact"/>
        <w:ind w:left="0" w:firstLine="0"/>
        <w:contextualSpacing/>
        <w:jc w:val="both"/>
        <w:rPr>
          <w:rFonts w:ascii="Times New Roman" w:eastAsia="Times New Roman" w:hAnsi="Times New Roman"/>
          <w:color w:val="000000" w:themeColor="text1"/>
          <w:sz w:val="24"/>
          <w:szCs w:val="24"/>
        </w:rPr>
      </w:pPr>
      <w:r w:rsidRPr="00AA404E">
        <w:rPr>
          <w:rFonts w:ascii="Times New Roman" w:eastAsia="Times New Roman" w:hAnsi="Times New Roman"/>
          <w:color w:val="000000" w:themeColor="text1"/>
          <w:sz w:val="24"/>
          <w:szCs w:val="24"/>
        </w:rPr>
        <w:t>Ringtail, a condition of young rats characterized by the formation of prominent annular constrictions of the tail, can occur when room humidity reaches less than what percent?</w:t>
      </w:r>
    </w:p>
    <w:p w:rsidR="001A1564" w:rsidRPr="00AA404E" w:rsidRDefault="001A1564" w:rsidP="00AA404E">
      <w:pPr>
        <w:pStyle w:val="ListParagraph"/>
        <w:shd w:val="clear" w:color="auto" w:fill="FFFFFF"/>
        <w:spacing w:line="240" w:lineRule="exact"/>
        <w:jc w:val="both"/>
        <w:rPr>
          <w:rFonts w:ascii="Times New Roman" w:eastAsia="Times New Roman" w:hAnsi="Times New Roman"/>
          <w:color w:val="000000" w:themeColor="text1"/>
          <w:sz w:val="24"/>
          <w:szCs w:val="24"/>
        </w:rPr>
      </w:pPr>
    </w:p>
    <w:p w:rsidR="001A1564" w:rsidRPr="00AA404E" w:rsidRDefault="001A1564" w:rsidP="00AA404E">
      <w:pPr>
        <w:pStyle w:val="ListParagraph"/>
        <w:numPr>
          <w:ilvl w:val="1"/>
          <w:numId w:val="270"/>
        </w:numPr>
        <w:shd w:val="clear" w:color="auto" w:fill="FFFFFF"/>
        <w:spacing w:line="240" w:lineRule="exact"/>
        <w:ind w:left="1080"/>
        <w:contextualSpacing/>
        <w:jc w:val="both"/>
        <w:rPr>
          <w:rFonts w:ascii="Times New Roman" w:eastAsia="Times New Roman" w:hAnsi="Times New Roman"/>
          <w:color w:val="000000" w:themeColor="text1"/>
          <w:sz w:val="24"/>
          <w:szCs w:val="24"/>
        </w:rPr>
      </w:pPr>
      <w:r w:rsidRPr="00AA404E">
        <w:rPr>
          <w:rFonts w:ascii="Times New Roman" w:eastAsia="Times New Roman" w:hAnsi="Times New Roman"/>
          <w:color w:val="000000" w:themeColor="text1"/>
          <w:sz w:val="24"/>
          <w:szCs w:val="24"/>
        </w:rPr>
        <w:t>20%</w:t>
      </w:r>
    </w:p>
    <w:p w:rsidR="001A1564" w:rsidRPr="00AA404E" w:rsidRDefault="001A1564" w:rsidP="00AA404E">
      <w:pPr>
        <w:pStyle w:val="ListParagraph"/>
        <w:numPr>
          <w:ilvl w:val="1"/>
          <w:numId w:val="270"/>
        </w:numPr>
        <w:shd w:val="clear" w:color="auto" w:fill="FFFFFF"/>
        <w:spacing w:line="240" w:lineRule="exact"/>
        <w:ind w:left="1080"/>
        <w:contextualSpacing/>
        <w:jc w:val="both"/>
        <w:rPr>
          <w:rFonts w:ascii="Times New Roman" w:eastAsia="Times New Roman" w:hAnsi="Times New Roman"/>
          <w:color w:val="000000" w:themeColor="text1"/>
          <w:sz w:val="24"/>
          <w:szCs w:val="24"/>
        </w:rPr>
      </w:pPr>
      <w:r w:rsidRPr="00AA404E">
        <w:rPr>
          <w:rFonts w:ascii="Times New Roman" w:eastAsia="Times New Roman" w:hAnsi="Times New Roman"/>
          <w:color w:val="000000" w:themeColor="text1"/>
          <w:sz w:val="24"/>
          <w:szCs w:val="24"/>
        </w:rPr>
        <w:t>30%</w:t>
      </w:r>
    </w:p>
    <w:p w:rsidR="001A1564" w:rsidRPr="00AA404E" w:rsidRDefault="001A1564" w:rsidP="00AA404E">
      <w:pPr>
        <w:pStyle w:val="ListParagraph"/>
        <w:numPr>
          <w:ilvl w:val="1"/>
          <w:numId w:val="270"/>
        </w:numPr>
        <w:shd w:val="clear" w:color="auto" w:fill="FFFFFF"/>
        <w:spacing w:line="240" w:lineRule="exact"/>
        <w:ind w:left="1080"/>
        <w:contextualSpacing/>
        <w:jc w:val="both"/>
        <w:rPr>
          <w:rFonts w:ascii="Times New Roman" w:eastAsia="Times New Roman" w:hAnsi="Times New Roman"/>
          <w:color w:val="000000" w:themeColor="text1"/>
          <w:sz w:val="24"/>
          <w:szCs w:val="24"/>
        </w:rPr>
      </w:pPr>
      <w:r w:rsidRPr="00AA404E">
        <w:rPr>
          <w:rFonts w:ascii="Times New Roman" w:eastAsia="Times New Roman" w:hAnsi="Times New Roman"/>
          <w:color w:val="000000" w:themeColor="text1"/>
          <w:sz w:val="24"/>
          <w:szCs w:val="24"/>
        </w:rPr>
        <w:t>40%</w:t>
      </w:r>
    </w:p>
    <w:p w:rsidR="001A1564" w:rsidRPr="00AA404E" w:rsidRDefault="001A1564" w:rsidP="00AA404E">
      <w:pPr>
        <w:pStyle w:val="ListParagraph"/>
        <w:numPr>
          <w:ilvl w:val="1"/>
          <w:numId w:val="270"/>
        </w:numPr>
        <w:shd w:val="clear" w:color="auto" w:fill="FFFFFF"/>
        <w:spacing w:line="240" w:lineRule="exact"/>
        <w:ind w:left="1080"/>
        <w:contextualSpacing/>
        <w:jc w:val="both"/>
        <w:rPr>
          <w:rFonts w:ascii="Times New Roman" w:eastAsia="Times New Roman" w:hAnsi="Times New Roman"/>
          <w:color w:val="000000" w:themeColor="text1"/>
          <w:sz w:val="24"/>
          <w:szCs w:val="24"/>
        </w:rPr>
      </w:pPr>
      <w:r w:rsidRPr="00AA404E">
        <w:rPr>
          <w:rFonts w:ascii="Times New Roman" w:eastAsia="Times New Roman" w:hAnsi="Times New Roman"/>
          <w:color w:val="000000" w:themeColor="text1"/>
          <w:sz w:val="24"/>
          <w:szCs w:val="24"/>
        </w:rPr>
        <w:t>50%</w:t>
      </w:r>
    </w:p>
    <w:p w:rsidR="001A1564" w:rsidRPr="00AA404E" w:rsidRDefault="001A1564" w:rsidP="00AA404E">
      <w:pPr>
        <w:pStyle w:val="ListParagraph"/>
        <w:numPr>
          <w:ilvl w:val="1"/>
          <w:numId w:val="270"/>
        </w:numPr>
        <w:shd w:val="clear" w:color="auto" w:fill="FFFFFF"/>
        <w:spacing w:line="240" w:lineRule="exact"/>
        <w:ind w:left="1080"/>
        <w:contextualSpacing/>
        <w:jc w:val="both"/>
        <w:rPr>
          <w:rFonts w:ascii="Times New Roman" w:eastAsia="Times New Roman" w:hAnsi="Times New Roman"/>
          <w:color w:val="000000" w:themeColor="text1"/>
          <w:sz w:val="24"/>
          <w:szCs w:val="24"/>
        </w:rPr>
      </w:pPr>
      <w:r w:rsidRPr="00AA404E">
        <w:rPr>
          <w:rFonts w:ascii="Times New Roman" w:eastAsia="Times New Roman" w:hAnsi="Times New Roman"/>
          <w:color w:val="000000" w:themeColor="text1"/>
          <w:sz w:val="24"/>
          <w:szCs w:val="24"/>
        </w:rPr>
        <w:t>60%</w:t>
      </w:r>
    </w:p>
    <w:p w:rsidR="00BC7078" w:rsidRPr="00AA404E" w:rsidRDefault="00BC7078" w:rsidP="00AA404E">
      <w:pPr>
        <w:spacing w:after="0" w:line="240" w:lineRule="exact"/>
        <w:rPr>
          <w:rFonts w:ascii="Times New Roman" w:hAnsi="Times New Roman" w:cs="Times New Roman"/>
          <w:b/>
          <w:color w:val="000000" w:themeColor="text1"/>
          <w:sz w:val="24"/>
          <w:szCs w:val="24"/>
        </w:rPr>
      </w:pPr>
    </w:p>
    <w:p w:rsidR="00BC7078" w:rsidRPr="00AA404E" w:rsidRDefault="00BC7078" w:rsidP="00AA404E">
      <w:pPr>
        <w:spacing w:after="0" w:line="240" w:lineRule="exact"/>
        <w:rPr>
          <w:rFonts w:ascii="Times New Roman" w:hAnsi="Times New Roman" w:cs="Times New Roman"/>
          <w:color w:val="000000" w:themeColor="text1"/>
          <w:spacing w:val="-6"/>
          <w:sz w:val="24"/>
          <w:szCs w:val="24"/>
        </w:rPr>
      </w:pPr>
      <w:r w:rsidRPr="00AA404E">
        <w:rPr>
          <w:rFonts w:ascii="Times New Roman" w:hAnsi="Times New Roman" w:cs="Times New Roman"/>
          <w:b/>
          <w:color w:val="000000" w:themeColor="text1"/>
          <w:spacing w:val="-6"/>
          <w:sz w:val="24"/>
          <w:szCs w:val="24"/>
        </w:rPr>
        <w:t>193.</w:t>
      </w:r>
      <w:r w:rsidRPr="00AA404E">
        <w:rPr>
          <w:rFonts w:ascii="Times New Roman" w:hAnsi="Times New Roman" w:cs="Times New Roman"/>
          <w:color w:val="000000" w:themeColor="text1"/>
          <w:spacing w:val="-6"/>
          <w:sz w:val="24"/>
          <w:szCs w:val="24"/>
        </w:rPr>
        <w:t xml:space="preserve">  </w:t>
      </w:r>
      <w:r w:rsidRPr="00AA404E">
        <w:rPr>
          <w:rFonts w:ascii="Times New Roman" w:hAnsi="Times New Roman" w:cs="Times New Roman"/>
          <w:color w:val="000000" w:themeColor="text1"/>
          <w:spacing w:val="-6"/>
          <w:sz w:val="24"/>
          <w:szCs w:val="24"/>
        </w:rPr>
        <w:tab/>
        <w:t>Who is responsible for developing, reviewing, and overseeing medical and animal use records?</w:t>
      </w:r>
    </w:p>
    <w:p w:rsidR="00BC7078" w:rsidRPr="00AA404E" w:rsidRDefault="00BC7078" w:rsidP="00AA404E">
      <w:pPr>
        <w:spacing w:after="0" w:line="240" w:lineRule="exact"/>
        <w:rPr>
          <w:rFonts w:ascii="Times New Roman" w:hAnsi="Times New Roman" w:cs="Times New Roman"/>
          <w:color w:val="000000" w:themeColor="text1"/>
          <w:sz w:val="24"/>
          <w:szCs w:val="24"/>
        </w:rPr>
      </w:pPr>
    </w:p>
    <w:p w:rsidR="00BC7078" w:rsidRPr="00AA404E" w:rsidRDefault="00BC7078" w:rsidP="00AA404E">
      <w:pPr>
        <w:spacing w:after="0" w:line="240" w:lineRule="exact"/>
        <w:ind w:left="1080" w:hanging="360"/>
        <w:rPr>
          <w:rFonts w:ascii="Times New Roman" w:hAnsi="Times New Roman" w:cs="Times New Roman"/>
          <w:iCs/>
          <w:color w:val="000000" w:themeColor="text1"/>
          <w:sz w:val="24"/>
          <w:szCs w:val="24"/>
          <w:lang w:val="en"/>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r>
      <w:r w:rsidRPr="00AA404E">
        <w:rPr>
          <w:rFonts w:ascii="Times New Roman" w:hAnsi="Times New Roman" w:cs="Times New Roman"/>
          <w:iCs/>
          <w:color w:val="000000" w:themeColor="text1"/>
          <w:sz w:val="24"/>
          <w:szCs w:val="24"/>
          <w:lang w:val="en"/>
        </w:rPr>
        <w:t>Attending veterinarian (AV)</w:t>
      </w:r>
    </w:p>
    <w:p w:rsidR="00BC7078" w:rsidRPr="00AA404E" w:rsidRDefault="00BC7078" w:rsidP="00AA404E">
      <w:pPr>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r>
      <w:r w:rsidRPr="00AA404E">
        <w:rPr>
          <w:rFonts w:ascii="Times New Roman" w:hAnsi="Times New Roman" w:cs="Times New Roman"/>
          <w:iCs/>
          <w:color w:val="000000" w:themeColor="text1"/>
          <w:sz w:val="24"/>
          <w:szCs w:val="24"/>
          <w:lang w:val="en"/>
        </w:rPr>
        <w:t>IACUC</w:t>
      </w:r>
    </w:p>
    <w:p w:rsidR="00BC7078" w:rsidRPr="00AA404E" w:rsidRDefault="00BC7078" w:rsidP="00AA404E">
      <w:pPr>
        <w:spacing w:after="0" w:line="240" w:lineRule="exact"/>
        <w:ind w:left="1080" w:hanging="360"/>
        <w:rPr>
          <w:rFonts w:ascii="Times New Roman" w:hAnsi="Times New Roman" w:cs="Times New Roman"/>
          <w:iCs/>
          <w:color w:val="000000" w:themeColor="text1"/>
          <w:sz w:val="24"/>
          <w:szCs w:val="24"/>
          <w:lang w:val="en"/>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r>
      <w:r w:rsidRPr="00AA404E">
        <w:rPr>
          <w:rFonts w:ascii="Times New Roman" w:hAnsi="Times New Roman" w:cs="Times New Roman"/>
          <w:iCs/>
          <w:color w:val="000000" w:themeColor="text1"/>
          <w:sz w:val="24"/>
          <w:szCs w:val="24"/>
          <w:lang w:val="en"/>
        </w:rPr>
        <w:t>IACUC or AV, regulations are not specific</w:t>
      </w:r>
    </w:p>
    <w:p w:rsidR="00BC7078" w:rsidRPr="00AA404E" w:rsidRDefault="00BC7078" w:rsidP="00AA404E">
      <w:pPr>
        <w:spacing w:after="0" w:line="240" w:lineRule="exact"/>
        <w:ind w:left="1080" w:hanging="360"/>
        <w:rPr>
          <w:rFonts w:ascii="Times New Roman" w:hAnsi="Times New Roman" w:cs="Times New Roman"/>
          <w:color w:val="000000" w:themeColor="text1"/>
          <w:sz w:val="24"/>
          <w:szCs w:val="24"/>
          <w:lang w:val="en"/>
        </w:rPr>
      </w:pPr>
      <w:r w:rsidRPr="00AA404E">
        <w:rPr>
          <w:rFonts w:ascii="Times New Roman" w:hAnsi="Times New Roman" w:cs="Times New Roman"/>
          <w:iCs/>
          <w:color w:val="000000" w:themeColor="text1"/>
          <w:sz w:val="24"/>
          <w:szCs w:val="24"/>
          <w:lang w:val="en"/>
        </w:rPr>
        <w:t>d.</w:t>
      </w:r>
      <w:r w:rsidRPr="00AA404E">
        <w:rPr>
          <w:rFonts w:ascii="Times New Roman" w:hAnsi="Times New Roman" w:cs="Times New Roman"/>
          <w:iCs/>
          <w:color w:val="000000" w:themeColor="text1"/>
          <w:sz w:val="24"/>
          <w:szCs w:val="24"/>
          <w:lang w:val="en"/>
        </w:rPr>
        <w:tab/>
        <w:t>Investigative staff</w:t>
      </w:r>
    </w:p>
    <w:p w:rsidR="00BC7078" w:rsidRPr="00AA404E" w:rsidRDefault="00BC7078" w:rsidP="00AA404E">
      <w:pPr>
        <w:spacing w:after="0" w:line="240" w:lineRule="exact"/>
        <w:jc w:val="both"/>
        <w:rPr>
          <w:rFonts w:ascii="Times New Roman" w:hAnsi="Times New Roman" w:cs="Times New Roman"/>
          <w:b/>
          <w:color w:val="000000" w:themeColor="text1"/>
          <w:sz w:val="24"/>
          <w:szCs w:val="24"/>
        </w:rPr>
      </w:pPr>
    </w:p>
    <w:p w:rsidR="00BC7078" w:rsidRPr="00AA404E" w:rsidRDefault="00BC7078" w:rsidP="00AA404E">
      <w:pPr>
        <w:pStyle w:val="ListParagraph"/>
        <w:spacing w:line="240" w:lineRule="exact"/>
        <w:ind w:left="0"/>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194.</w:t>
      </w:r>
      <w:r w:rsidRPr="00AA404E">
        <w:rPr>
          <w:rFonts w:ascii="Times New Roman" w:hAnsi="Times New Roman"/>
          <w:b/>
          <w:color w:val="000000" w:themeColor="text1"/>
          <w:sz w:val="24"/>
          <w:szCs w:val="24"/>
        </w:rPr>
        <w:tab/>
      </w:r>
      <w:r w:rsidRPr="00AA404E">
        <w:rPr>
          <w:rFonts w:ascii="Times New Roman" w:hAnsi="Times New Roman"/>
          <w:color w:val="000000" w:themeColor="text1"/>
          <w:sz w:val="24"/>
          <w:szCs w:val="24"/>
        </w:rPr>
        <w:t xml:space="preserve">What species of </w:t>
      </w:r>
      <w:r w:rsidRPr="00AA404E">
        <w:rPr>
          <w:rFonts w:ascii="Times New Roman" w:hAnsi="Times New Roman"/>
          <w:i/>
          <w:color w:val="000000" w:themeColor="text1"/>
          <w:sz w:val="24"/>
          <w:szCs w:val="24"/>
        </w:rPr>
        <w:t>Mycobacterium</w:t>
      </w:r>
      <w:r w:rsidRPr="00AA404E">
        <w:rPr>
          <w:rFonts w:ascii="Times New Roman" w:hAnsi="Times New Roman"/>
          <w:color w:val="000000" w:themeColor="text1"/>
          <w:sz w:val="24"/>
          <w:szCs w:val="24"/>
        </w:rPr>
        <w:t xml:space="preserve"> can be found in birds?</w:t>
      </w:r>
    </w:p>
    <w:p w:rsidR="00BC7078" w:rsidRPr="00AA404E" w:rsidRDefault="00BC7078" w:rsidP="00AA404E">
      <w:pPr>
        <w:pStyle w:val="ListParagraph"/>
        <w:tabs>
          <w:tab w:val="left" w:pos="1080"/>
        </w:tabs>
        <w:spacing w:line="240" w:lineRule="exact"/>
        <w:ind w:left="1080" w:hanging="360"/>
        <w:jc w:val="both"/>
        <w:rPr>
          <w:rFonts w:ascii="Times New Roman" w:hAnsi="Times New Roman"/>
          <w:color w:val="000000" w:themeColor="text1"/>
          <w:sz w:val="24"/>
          <w:szCs w:val="24"/>
        </w:rPr>
      </w:pPr>
    </w:p>
    <w:p w:rsidR="00BC7078" w:rsidRPr="00AA404E" w:rsidRDefault="00BC7078" w:rsidP="00AA404E">
      <w:pPr>
        <w:pStyle w:val="ListParagraph"/>
        <w:numPr>
          <w:ilvl w:val="0"/>
          <w:numId w:val="272"/>
        </w:numPr>
        <w:tabs>
          <w:tab w:val="left" w:pos="1080"/>
        </w:tabs>
        <w:spacing w:line="240" w:lineRule="exact"/>
        <w:ind w:left="1080"/>
        <w:contextualSpacing/>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M. genavense</w:t>
      </w:r>
    </w:p>
    <w:p w:rsidR="00BC7078" w:rsidRPr="00AA404E" w:rsidRDefault="00BC7078" w:rsidP="00AA404E">
      <w:pPr>
        <w:pStyle w:val="ListParagraph"/>
        <w:numPr>
          <w:ilvl w:val="0"/>
          <w:numId w:val="272"/>
        </w:numPr>
        <w:tabs>
          <w:tab w:val="left" w:pos="1080"/>
        </w:tabs>
        <w:spacing w:line="240" w:lineRule="exact"/>
        <w:ind w:left="1080"/>
        <w:contextualSpacing/>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M. marinum</w:t>
      </w:r>
    </w:p>
    <w:p w:rsidR="00BC7078" w:rsidRPr="00AA404E" w:rsidRDefault="00BC7078" w:rsidP="00AA404E">
      <w:pPr>
        <w:pStyle w:val="ListParagraph"/>
        <w:numPr>
          <w:ilvl w:val="0"/>
          <w:numId w:val="272"/>
        </w:numPr>
        <w:tabs>
          <w:tab w:val="left" w:pos="1080"/>
        </w:tabs>
        <w:spacing w:line="240" w:lineRule="exact"/>
        <w:ind w:left="1080"/>
        <w:contextualSpacing/>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M. psittaci</w:t>
      </w:r>
    </w:p>
    <w:p w:rsidR="008A179E" w:rsidRPr="004A599A" w:rsidRDefault="00BC7078" w:rsidP="004A599A">
      <w:pPr>
        <w:pStyle w:val="ListParagraph"/>
        <w:numPr>
          <w:ilvl w:val="0"/>
          <w:numId w:val="272"/>
        </w:numPr>
        <w:tabs>
          <w:tab w:val="left" w:pos="1080"/>
        </w:tabs>
        <w:spacing w:line="240" w:lineRule="exact"/>
        <w:ind w:left="1080"/>
        <w:contextualSpacing/>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M. tuberculosis</w:t>
      </w:r>
    </w:p>
    <w:p w:rsidR="008A179E" w:rsidRPr="00AA404E" w:rsidRDefault="008A179E" w:rsidP="008A179E">
      <w:pPr>
        <w:pStyle w:val="ListParagraph"/>
        <w:spacing w:line="240" w:lineRule="exact"/>
        <w:ind w:left="0"/>
        <w:jc w:val="both"/>
        <w:rPr>
          <w:rFonts w:ascii="Times New Roman" w:hAnsi="Times New Roman"/>
          <w:b/>
          <w:color w:val="000000" w:themeColor="text1"/>
          <w:sz w:val="24"/>
          <w:szCs w:val="24"/>
        </w:rPr>
      </w:pPr>
    </w:p>
    <w:p w:rsidR="00BC7078" w:rsidRPr="00AA404E" w:rsidRDefault="00BC7078"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195.</w:t>
      </w:r>
      <w:r w:rsidRPr="00AA404E">
        <w:rPr>
          <w:rFonts w:ascii="Times New Roman" w:hAnsi="Times New Roman"/>
          <w:b/>
          <w:color w:val="000000" w:themeColor="text1"/>
          <w:sz w:val="24"/>
          <w:szCs w:val="24"/>
        </w:rPr>
        <w:tab/>
      </w:r>
      <w:r w:rsidRPr="00AA404E">
        <w:rPr>
          <w:rFonts w:ascii="Times New Roman" w:hAnsi="Times New Roman"/>
          <w:color w:val="000000" w:themeColor="text1"/>
          <w:sz w:val="24"/>
          <w:szCs w:val="24"/>
        </w:rPr>
        <w:t>Which species is monogamous and has been used extensively in research investigating complex social behaviors such as pair-bonding and mate-guarding?</w:t>
      </w:r>
    </w:p>
    <w:p w:rsidR="00BC7078" w:rsidRPr="00AA404E" w:rsidRDefault="00BC7078" w:rsidP="00AA404E">
      <w:pPr>
        <w:pStyle w:val="NoSpacing"/>
        <w:spacing w:line="240" w:lineRule="exact"/>
        <w:jc w:val="both"/>
        <w:rPr>
          <w:rFonts w:ascii="Times New Roman" w:hAnsi="Times New Roman"/>
          <w:color w:val="000000" w:themeColor="text1"/>
          <w:sz w:val="24"/>
          <w:szCs w:val="24"/>
        </w:rPr>
      </w:pPr>
    </w:p>
    <w:p w:rsidR="00BC7078" w:rsidRPr="00AA404E" w:rsidRDefault="00BC7078" w:rsidP="00AA404E">
      <w:pPr>
        <w:pStyle w:val="NoSpacing"/>
        <w:spacing w:line="240" w:lineRule="exact"/>
        <w:ind w:left="1080" w:hanging="360"/>
        <w:jc w:val="both"/>
        <w:rPr>
          <w:rFonts w:ascii="Times New Roman" w:hAnsi="Times New Roman"/>
          <w:i/>
          <w:color w:val="000000" w:themeColor="text1"/>
          <w:sz w:val="24"/>
          <w:szCs w:val="24"/>
        </w:rPr>
      </w:pPr>
      <w:r w:rsidRPr="00AA404E">
        <w:rPr>
          <w:rFonts w:ascii="Times New Roman" w:hAnsi="Times New Roman"/>
          <w:color w:val="000000" w:themeColor="text1"/>
          <w:sz w:val="24"/>
          <w:szCs w:val="24"/>
        </w:rPr>
        <w:t xml:space="preserve">a.  </w:t>
      </w:r>
      <w:r w:rsidRPr="00AA404E">
        <w:rPr>
          <w:rFonts w:ascii="Times New Roman" w:hAnsi="Times New Roman"/>
          <w:color w:val="000000" w:themeColor="text1"/>
          <w:sz w:val="24"/>
          <w:szCs w:val="24"/>
        </w:rPr>
        <w:tab/>
      </w:r>
      <w:r w:rsidRPr="00AA404E">
        <w:rPr>
          <w:rFonts w:ascii="Times New Roman" w:hAnsi="Times New Roman"/>
          <w:i/>
          <w:color w:val="000000" w:themeColor="text1"/>
          <w:sz w:val="24"/>
          <w:szCs w:val="24"/>
        </w:rPr>
        <w:t>Microtus ochrogaster</w:t>
      </w:r>
    </w:p>
    <w:p w:rsidR="00BC7078" w:rsidRPr="00AA404E" w:rsidRDefault="00BC7078" w:rsidP="00AA404E">
      <w:pPr>
        <w:pStyle w:val="NoSpacing"/>
        <w:spacing w:line="240" w:lineRule="exact"/>
        <w:ind w:left="1080" w:hanging="360"/>
        <w:jc w:val="both"/>
        <w:rPr>
          <w:rFonts w:ascii="Times New Roman" w:hAnsi="Times New Roman"/>
          <w:i/>
          <w:color w:val="000000" w:themeColor="text1"/>
          <w:sz w:val="24"/>
          <w:szCs w:val="24"/>
        </w:rPr>
      </w:pPr>
      <w:r w:rsidRPr="00AA404E">
        <w:rPr>
          <w:rFonts w:ascii="Times New Roman" w:hAnsi="Times New Roman"/>
          <w:color w:val="000000" w:themeColor="text1"/>
          <w:sz w:val="24"/>
          <w:szCs w:val="24"/>
        </w:rPr>
        <w:t xml:space="preserve">b.  </w:t>
      </w:r>
      <w:r w:rsidRPr="00AA404E">
        <w:rPr>
          <w:rFonts w:ascii="Times New Roman" w:hAnsi="Times New Roman"/>
          <w:color w:val="000000" w:themeColor="text1"/>
          <w:sz w:val="24"/>
          <w:szCs w:val="24"/>
        </w:rPr>
        <w:tab/>
      </w:r>
      <w:r w:rsidRPr="00AA404E">
        <w:rPr>
          <w:rFonts w:ascii="Times New Roman" w:hAnsi="Times New Roman"/>
          <w:i/>
          <w:color w:val="000000" w:themeColor="text1"/>
          <w:sz w:val="24"/>
          <w:szCs w:val="24"/>
        </w:rPr>
        <w:t>Microtus pennsylvanicus</w:t>
      </w:r>
    </w:p>
    <w:p w:rsidR="00BC7078" w:rsidRPr="00AA404E" w:rsidRDefault="00BC7078" w:rsidP="00AA404E">
      <w:pPr>
        <w:pStyle w:val="NoSpacing"/>
        <w:spacing w:line="240" w:lineRule="exact"/>
        <w:ind w:left="1080" w:hanging="360"/>
        <w:jc w:val="both"/>
        <w:rPr>
          <w:rFonts w:ascii="Times New Roman" w:hAnsi="Times New Roman"/>
          <w:i/>
          <w:color w:val="000000" w:themeColor="text1"/>
          <w:sz w:val="24"/>
          <w:szCs w:val="24"/>
        </w:rPr>
      </w:pPr>
      <w:r w:rsidRPr="00AA404E">
        <w:rPr>
          <w:rFonts w:ascii="Times New Roman" w:hAnsi="Times New Roman"/>
          <w:color w:val="000000" w:themeColor="text1"/>
          <w:sz w:val="24"/>
          <w:szCs w:val="24"/>
        </w:rPr>
        <w:lastRenderedPageBreak/>
        <w:t xml:space="preserve">c.  </w:t>
      </w:r>
      <w:r w:rsidRPr="00AA404E">
        <w:rPr>
          <w:rFonts w:ascii="Times New Roman" w:hAnsi="Times New Roman"/>
          <w:color w:val="000000" w:themeColor="text1"/>
          <w:sz w:val="24"/>
          <w:szCs w:val="24"/>
        </w:rPr>
        <w:tab/>
      </w:r>
      <w:r w:rsidRPr="00AA404E">
        <w:rPr>
          <w:rFonts w:ascii="Times New Roman" w:hAnsi="Times New Roman"/>
          <w:i/>
          <w:color w:val="000000" w:themeColor="text1"/>
          <w:sz w:val="24"/>
          <w:szCs w:val="24"/>
        </w:rPr>
        <w:t>Octodon degus</w:t>
      </w:r>
    </w:p>
    <w:p w:rsidR="00BC7078" w:rsidRPr="00AA404E" w:rsidRDefault="00BC7078" w:rsidP="00AA404E">
      <w:pPr>
        <w:pStyle w:val="NoSpacing"/>
        <w:spacing w:line="240" w:lineRule="exact"/>
        <w:ind w:left="1080" w:hanging="360"/>
        <w:jc w:val="both"/>
        <w:rPr>
          <w:rFonts w:ascii="Times New Roman" w:hAnsi="Times New Roman"/>
          <w:i/>
          <w:color w:val="000000" w:themeColor="text1"/>
          <w:sz w:val="24"/>
          <w:szCs w:val="24"/>
        </w:rPr>
      </w:pPr>
      <w:r w:rsidRPr="00AA404E">
        <w:rPr>
          <w:rFonts w:ascii="Times New Roman" w:hAnsi="Times New Roman"/>
          <w:color w:val="000000" w:themeColor="text1"/>
          <w:sz w:val="24"/>
          <w:szCs w:val="24"/>
        </w:rPr>
        <w:t xml:space="preserve">d.  </w:t>
      </w:r>
      <w:r w:rsidRPr="00AA404E">
        <w:rPr>
          <w:rFonts w:ascii="Times New Roman" w:hAnsi="Times New Roman"/>
          <w:color w:val="000000" w:themeColor="text1"/>
          <w:sz w:val="24"/>
          <w:szCs w:val="24"/>
        </w:rPr>
        <w:tab/>
      </w:r>
      <w:r w:rsidRPr="00AA404E">
        <w:rPr>
          <w:rFonts w:ascii="Times New Roman" w:hAnsi="Times New Roman"/>
          <w:i/>
          <w:color w:val="000000" w:themeColor="text1"/>
          <w:sz w:val="24"/>
          <w:szCs w:val="24"/>
        </w:rPr>
        <w:t>Oryzomys palustris</w:t>
      </w:r>
    </w:p>
    <w:p w:rsidR="00BC7078" w:rsidRPr="00AA404E" w:rsidRDefault="00BC7078" w:rsidP="00AA404E">
      <w:pPr>
        <w:pStyle w:val="NoSpacing"/>
        <w:spacing w:line="240" w:lineRule="exact"/>
        <w:ind w:left="1080" w:hanging="360"/>
        <w:jc w:val="both"/>
        <w:rPr>
          <w:rFonts w:ascii="Times New Roman" w:hAnsi="Times New Roman"/>
          <w:i/>
          <w:color w:val="000000" w:themeColor="text1"/>
          <w:sz w:val="24"/>
          <w:szCs w:val="24"/>
        </w:rPr>
      </w:pPr>
      <w:r w:rsidRPr="00AA404E">
        <w:rPr>
          <w:rFonts w:ascii="Times New Roman" w:hAnsi="Times New Roman"/>
          <w:color w:val="000000" w:themeColor="text1"/>
          <w:sz w:val="24"/>
          <w:szCs w:val="24"/>
        </w:rPr>
        <w:t xml:space="preserve">e.  </w:t>
      </w:r>
      <w:r w:rsidRPr="00AA404E">
        <w:rPr>
          <w:rFonts w:ascii="Times New Roman" w:hAnsi="Times New Roman"/>
          <w:color w:val="000000" w:themeColor="text1"/>
          <w:sz w:val="24"/>
          <w:szCs w:val="24"/>
        </w:rPr>
        <w:tab/>
      </w:r>
      <w:r w:rsidRPr="00AA404E">
        <w:rPr>
          <w:rFonts w:ascii="Times New Roman" w:hAnsi="Times New Roman"/>
          <w:i/>
          <w:color w:val="000000" w:themeColor="text1"/>
          <w:sz w:val="24"/>
          <w:szCs w:val="24"/>
        </w:rPr>
        <w:t>Sigmodon hispidus</w:t>
      </w:r>
    </w:p>
    <w:p w:rsidR="00BC7078" w:rsidRPr="00AA404E" w:rsidRDefault="00BC7078" w:rsidP="00AA404E">
      <w:pPr>
        <w:spacing w:after="0" w:line="240" w:lineRule="exact"/>
        <w:jc w:val="both"/>
        <w:rPr>
          <w:rFonts w:ascii="Times New Roman" w:hAnsi="Times New Roman" w:cs="Times New Roman"/>
          <w:color w:val="000000" w:themeColor="text1"/>
          <w:sz w:val="24"/>
          <w:szCs w:val="24"/>
          <w:lang w:val="en-CA"/>
        </w:rPr>
      </w:pPr>
    </w:p>
    <w:p w:rsidR="00BC7078" w:rsidRPr="00AA404E" w:rsidRDefault="00BC7078"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196.</w:t>
      </w:r>
      <w:r w:rsidRPr="00AA404E">
        <w:rPr>
          <w:rFonts w:ascii="Times New Roman" w:hAnsi="Times New Roman" w:cs="Times New Roman"/>
          <w:color w:val="000000" w:themeColor="text1"/>
          <w:sz w:val="24"/>
          <w:szCs w:val="24"/>
        </w:rPr>
        <w:tab/>
        <w:t xml:space="preserve">The small size, short lifespan, and early maturation of </w:t>
      </w:r>
      <w:r w:rsidRPr="00AA404E">
        <w:rPr>
          <w:rFonts w:ascii="Times New Roman" w:hAnsi="Times New Roman" w:cs="Times New Roman"/>
          <w:i/>
          <w:color w:val="000000" w:themeColor="text1"/>
          <w:sz w:val="24"/>
          <w:szCs w:val="24"/>
        </w:rPr>
        <w:t>Callithrix</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i/>
          <w:color w:val="000000" w:themeColor="text1"/>
          <w:sz w:val="24"/>
          <w:szCs w:val="24"/>
        </w:rPr>
        <w:t>jacchus</w:t>
      </w:r>
      <w:r w:rsidRPr="00AA404E">
        <w:rPr>
          <w:rFonts w:ascii="Times New Roman" w:hAnsi="Times New Roman" w:cs="Times New Roman"/>
          <w:color w:val="000000" w:themeColor="text1"/>
          <w:sz w:val="24"/>
          <w:szCs w:val="24"/>
        </w:rPr>
        <w:t xml:space="preserve"> make it a valuable model for the study of __________?</w:t>
      </w:r>
    </w:p>
    <w:p w:rsidR="00BC7078" w:rsidRPr="00AA404E" w:rsidRDefault="00BC7078" w:rsidP="00AA404E">
      <w:pPr>
        <w:spacing w:after="0" w:line="240" w:lineRule="exact"/>
        <w:jc w:val="both"/>
        <w:rPr>
          <w:rFonts w:ascii="Times New Roman" w:hAnsi="Times New Roman" w:cs="Times New Roman"/>
          <w:color w:val="000000" w:themeColor="text1"/>
          <w:sz w:val="24"/>
          <w:szCs w:val="24"/>
        </w:rPr>
      </w:pPr>
    </w:p>
    <w:p w:rsidR="00BC7078" w:rsidRPr="00AA404E" w:rsidRDefault="00BC7078"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b/>
        <w:t>a.   Aging and chronic disease</w:t>
      </w:r>
    </w:p>
    <w:p w:rsidR="00BC7078" w:rsidRPr="00AA404E" w:rsidRDefault="00BC7078"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b/>
        <w:t>b.   Behavior</w:t>
      </w:r>
    </w:p>
    <w:p w:rsidR="00BC7078" w:rsidRPr="00AA404E" w:rsidRDefault="00BC7078"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b/>
        <w:t>c.   Gastrointestinal disease</w:t>
      </w:r>
    </w:p>
    <w:p w:rsidR="00BC7078" w:rsidRPr="00AA404E" w:rsidRDefault="00BC7078"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b/>
        <w:t>d.   Vision</w:t>
      </w:r>
    </w:p>
    <w:p w:rsidR="00BC7078" w:rsidRPr="00AA404E" w:rsidRDefault="00BC7078" w:rsidP="00AA404E">
      <w:pPr>
        <w:spacing w:after="0" w:line="240" w:lineRule="exact"/>
        <w:jc w:val="both"/>
        <w:rPr>
          <w:rFonts w:ascii="Times New Roman" w:hAnsi="Times New Roman" w:cs="Times New Roman"/>
          <w:b/>
          <w:color w:val="000000" w:themeColor="text1"/>
          <w:sz w:val="24"/>
          <w:szCs w:val="24"/>
        </w:rPr>
      </w:pPr>
    </w:p>
    <w:p w:rsidR="00BC7078" w:rsidRPr="00AA404E" w:rsidRDefault="00BC7078"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197.</w:t>
      </w:r>
      <w:r w:rsidRPr="00AA404E">
        <w:rPr>
          <w:rFonts w:ascii="Times New Roman" w:hAnsi="Times New Roman" w:cs="Times New Roman"/>
          <w:color w:val="000000" w:themeColor="text1"/>
          <w:sz w:val="24"/>
          <w:szCs w:val="24"/>
        </w:rPr>
        <w:tab/>
        <w:t xml:space="preserve">According to the </w:t>
      </w:r>
      <w:r w:rsidRPr="00AA404E">
        <w:rPr>
          <w:rFonts w:ascii="Times New Roman" w:hAnsi="Times New Roman" w:cs="Times New Roman"/>
          <w:color w:val="000000" w:themeColor="text1"/>
          <w:sz w:val="24"/>
          <w:szCs w:val="24"/>
          <w:u w:val="single"/>
        </w:rPr>
        <w:t>Guide for the Care and Use of Laboratory Animals</w:t>
      </w:r>
      <w:r w:rsidRPr="00AA404E">
        <w:rPr>
          <w:rFonts w:ascii="Times New Roman" w:hAnsi="Times New Roman" w:cs="Times New Roman"/>
          <w:color w:val="000000" w:themeColor="text1"/>
          <w:sz w:val="24"/>
          <w:szCs w:val="24"/>
        </w:rPr>
        <w:t>, who bears the responsibility for the overall animal research program?</w:t>
      </w:r>
    </w:p>
    <w:p w:rsidR="00BC7078" w:rsidRPr="00AA404E" w:rsidRDefault="00BC7078" w:rsidP="00AA404E">
      <w:pPr>
        <w:spacing w:after="0" w:line="240" w:lineRule="exact"/>
        <w:rPr>
          <w:rFonts w:ascii="Times New Roman" w:hAnsi="Times New Roman" w:cs="Times New Roman"/>
          <w:color w:val="000000" w:themeColor="text1"/>
          <w:sz w:val="24"/>
          <w:szCs w:val="24"/>
        </w:rPr>
      </w:pPr>
    </w:p>
    <w:p w:rsidR="00BC7078" w:rsidRPr="00AA404E" w:rsidRDefault="00BC7078" w:rsidP="00AA404E">
      <w:pPr>
        <w:pStyle w:val="ListParagraph"/>
        <w:numPr>
          <w:ilvl w:val="0"/>
          <w:numId w:val="274"/>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Animal Care and Use Committee</w:t>
      </w:r>
    </w:p>
    <w:p w:rsidR="00BC7078" w:rsidRPr="00AA404E" w:rsidRDefault="00BC7078" w:rsidP="00AA404E">
      <w:pPr>
        <w:pStyle w:val="ListParagraph"/>
        <w:numPr>
          <w:ilvl w:val="0"/>
          <w:numId w:val="274"/>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Attending Veterinarian</w:t>
      </w:r>
    </w:p>
    <w:p w:rsidR="00BC7078" w:rsidRPr="00AA404E" w:rsidRDefault="00BC7078" w:rsidP="00AA404E">
      <w:pPr>
        <w:pStyle w:val="ListParagraph"/>
        <w:numPr>
          <w:ilvl w:val="0"/>
          <w:numId w:val="274"/>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CEO or University president</w:t>
      </w:r>
    </w:p>
    <w:p w:rsidR="00BC7078" w:rsidRPr="00AA404E" w:rsidRDefault="00BC7078" w:rsidP="00AA404E">
      <w:pPr>
        <w:pStyle w:val="ListParagraph"/>
        <w:numPr>
          <w:ilvl w:val="0"/>
          <w:numId w:val="274"/>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Institutional Official</w:t>
      </w:r>
    </w:p>
    <w:p w:rsidR="00BC7078" w:rsidRPr="00AA404E" w:rsidRDefault="00BC7078" w:rsidP="00AA404E">
      <w:pPr>
        <w:pStyle w:val="ListParagraph"/>
        <w:numPr>
          <w:ilvl w:val="0"/>
          <w:numId w:val="274"/>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Principle Investigator</w:t>
      </w:r>
    </w:p>
    <w:p w:rsidR="00BC7078" w:rsidRPr="00AA404E" w:rsidRDefault="00BC7078" w:rsidP="00AA404E">
      <w:pPr>
        <w:spacing w:after="0" w:line="240" w:lineRule="exact"/>
        <w:jc w:val="both"/>
        <w:rPr>
          <w:rFonts w:ascii="Times New Roman" w:hAnsi="Times New Roman" w:cs="Times New Roman"/>
          <w:color w:val="000000" w:themeColor="text1"/>
          <w:sz w:val="24"/>
          <w:szCs w:val="24"/>
        </w:rPr>
      </w:pPr>
    </w:p>
    <w:p w:rsidR="00BC7078" w:rsidRPr="00AA404E" w:rsidRDefault="00BC7078" w:rsidP="00AA404E">
      <w:pPr>
        <w:tabs>
          <w:tab w:val="left" w:pos="720"/>
        </w:tabs>
        <w:spacing w:after="0" w:line="240" w:lineRule="exact"/>
        <w:jc w:val="both"/>
        <w:rPr>
          <w:rFonts w:ascii="Times New Roman" w:hAnsi="Times New Roman" w:cs="Times New Roman"/>
          <w:color w:val="000000" w:themeColor="text1"/>
          <w:spacing w:val="-6"/>
          <w:sz w:val="24"/>
          <w:szCs w:val="24"/>
        </w:rPr>
      </w:pPr>
      <w:r w:rsidRPr="00AA404E">
        <w:rPr>
          <w:rFonts w:ascii="Times New Roman" w:hAnsi="Times New Roman" w:cs="Times New Roman"/>
          <w:b/>
          <w:color w:val="000000" w:themeColor="text1"/>
          <w:sz w:val="24"/>
          <w:szCs w:val="24"/>
        </w:rPr>
        <w:t>198.</w:t>
      </w:r>
      <w:r w:rsidRPr="00AA404E">
        <w:rPr>
          <w:rFonts w:ascii="Times New Roman" w:hAnsi="Times New Roman" w:cs="Times New Roman"/>
          <w:color w:val="000000" w:themeColor="text1"/>
          <w:sz w:val="24"/>
          <w:szCs w:val="24"/>
        </w:rPr>
        <w:tab/>
      </w:r>
      <w:r w:rsidRPr="00AA404E">
        <w:rPr>
          <w:rFonts w:ascii="Times New Roman" w:hAnsi="Times New Roman" w:cs="Times New Roman"/>
          <w:color w:val="000000" w:themeColor="text1"/>
          <w:spacing w:val="-6"/>
          <w:sz w:val="24"/>
          <w:szCs w:val="24"/>
        </w:rPr>
        <w:t>Extramedullary hematopoiesis is considered a normal finding in which of the following species?</w:t>
      </w:r>
    </w:p>
    <w:p w:rsidR="00BC7078" w:rsidRPr="00AA404E" w:rsidRDefault="00BC7078" w:rsidP="00AA404E">
      <w:pPr>
        <w:spacing w:after="0" w:line="240" w:lineRule="exact"/>
        <w:jc w:val="both"/>
        <w:rPr>
          <w:rFonts w:ascii="Times New Roman" w:hAnsi="Times New Roman" w:cs="Times New Roman"/>
          <w:color w:val="000000" w:themeColor="text1"/>
          <w:sz w:val="24"/>
          <w:szCs w:val="24"/>
        </w:rPr>
      </w:pPr>
    </w:p>
    <w:p w:rsidR="00BC7078" w:rsidRPr="00AA404E" w:rsidRDefault="00BC7078"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r>
      <w:r w:rsidRPr="00AA404E">
        <w:rPr>
          <w:rFonts w:ascii="Times New Roman" w:hAnsi="Times New Roman" w:cs="Times New Roman"/>
          <w:i/>
          <w:color w:val="000000" w:themeColor="text1"/>
          <w:sz w:val="24"/>
          <w:szCs w:val="24"/>
        </w:rPr>
        <w:t>Canis familiaris</w:t>
      </w:r>
    </w:p>
    <w:p w:rsidR="00BC7078" w:rsidRPr="00AA404E" w:rsidRDefault="00BC7078"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r>
      <w:r w:rsidRPr="00AA404E">
        <w:rPr>
          <w:rFonts w:ascii="Times New Roman" w:hAnsi="Times New Roman" w:cs="Times New Roman"/>
          <w:i/>
          <w:color w:val="000000" w:themeColor="text1"/>
          <w:sz w:val="24"/>
          <w:szCs w:val="24"/>
        </w:rPr>
        <w:t>Cavia porcellus</w:t>
      </w:r>
    </w:p>
    <w:p w:rsidR="00BC7078" w:rsidRPr="00AA404E" w:rsidRDefault="00BC7078" w:rsidP="00AA404E">
      <w:pPr>
        <w:spacing w:after="0" w:line="240" w:lineRule="exact"/>
        <w:ind w:left="1080" w:hanging="360"/>
        <w:jc w:val="both"/>
        <w:rPr>
          <w:rFonts w:ascii="Times New Roman" w:hAnsi="Times New Roman" w:cs="Times New Roman"/>
          <w:i/>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r>
      <w:r w:rsidRPr="00AA404E">
        <w:rPr>
          <w:rFonts w:ascii="Times New Roman" w:hAnsi="Times New Roman" w:cs="Times New Roman"/>
          <w:i/>
          <w:color w:val="000000" w:themeColor="text1"/>
          <w:sz w:val="24"/>
          <w:szCs w:val="24"/>
        </w:rPr>
        <w:t xml:space="preserve">Felis catus </w:t>
      </w:r>
    </w:p>
    <w:p w:rsidR="00BC7078" w:rsidRPr="00AA404E" w:rsidRDefault="00BC7078"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d.</w:t>
      </w:r>
      <w:r w:rsidRPr="00AA404E">
        <w:rPr>
          <w:rFonts w:ascii="Times New Roman" w:hAnsi="Times New Roman" w:cs="Times New Roman"/>
          <w:i/>
          <w:color w:val="000000" w:themeColor="text1"/>
          <w:sz w:val="24"/>
          <w:szCs w:val="24"/>
        </w:rPr>
        <w:tab/>
        <w:t>Mus musculus</w:t>
      </w:r>
    </w:p>
    <w:p w:rsidR="003449FC" w:rsidRPr="00AA404E" w:rsidRDefault="003449FC" w:rsidP="00AA404E">
      <w:pPr>
        <w:spacing w:after="0" w:line="240" w:lineRule="exact"/>
        <w:jc w:val="both"/>
        <w:rPr>
          <w:rFonts w:ascii="Times New Roman" w:hAnsi="Times New Roman" w:cs="Times New Roman"/>
          <w:b/>
          <w:color w:val="000000" w:themeColor="text1"/>
          <w:sz w:val="24"/>
          <w:szCs w:val="24"/>
        </w:rPr>
      </w:pPr>
    </w:p>
    <w:p w:rsidR="003449FC" w:rsidRPr="00AA404E" w:rsidRDefault="003449FC"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199.</w:t>
      </w:r>
      <w:r w:rsidRPr="00AA404E">
        <w:rPr>
          <w:rFonts w:ascii="Times New Roman" w:hAnsi="Times New Roman" w:cs="Times New Roman"/>
          <w:color w:val="000000" w:themeColor="text1"/>
          <w:sz w:val="24"/>
          <w:szCs w:val="24"/>
        </w:rPr>
        <w:tab/>
        <w:t>It is critical that the 10%-10% rule (maximal sample volume allowed is 10% of the blood volume and the blood volume is estimated as 10% of the body weight or 100 ml/kg) be replaced with a new equation that includes which of the following factors in determining the animal’s total blood volume?</w:t>
      </w:r>
    </w:p>
    <w:p w:rsidR="003449FC" w:rsidRPr="00AA404E" w:rsidRDefault="003449FC" w:rsidP="00AA404E">
      <w:pPr>
        <w:spacing w:after="0" w:line="240" w:lineRule="exact"/>
        <w:jc w:val="both"/>
        <w:rPr>
          <w:rFonts w:ascii="Times New Roman" w:hAnsi="Times New Roman" w:cs="Times New Roman"/>
          <w:color w:val="000000" w:themeColor="text1"/>
          <w:sz w:val="24"/>
          <w:szCs w:val="24"/>
        </w:rPr>
      </w:pPr>
    </w:p>
    <w:p w:rsidR="003449FC" w:rsidRPr="00AA404E" w:rsidRDefault="003449FC" w:rsidP="00AA404E">
      <w:pPr>
        <w:pStyle w:val="ListParagraph"/>
        <w:numPr>
          <w:ilvl w:val="0"/>
          <w:numId w:val="275"/>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Age of animal</w:t>
      </w:r>
    </w:p>
    <w:p w:rsidR="003449FC" w:rsidRPr="00AA404E" w:rsidRDefault="003449FC" w:rsidP="00AA404E">
      <w:pPr>
        <w:pStyle w:val="ListParagraph"/>
        <w:numPr>
          <w:ilvl w:val="0"/>
          <w:numId w:val="275"/>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Animal blood type</w:t>
      </w:r>
    </w:p>
    <w:p w:rsidR="003449FC" w:rsidRPr="00AA404E" w:rsidRDefault="003449FC" w:rsidP="00AA404E">
      <w:pPr>
        <w:pStyle w:val="ListParagraph"/>
        <w:numPr>
          <w:ilvl w:val="0"/>
          <w:numId w:val="275"/>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Animal genotype</w:t>
      </w:r>
    </w:p>
    <w:p w:rsidR="003449FC" w:rsidRPr="00AA404E" w:rsidRDefault="003449FC" w:rsidP="00AA404E">
      <w:pPr>
        <w:pStyle w:val="ListParagraph"/>
        <w:numPr>
          <w:ilvl w:val="0"/>
          <w:numId w:val="275"/>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Body condition score</w:t>
      </w:r>
    </w:p>
    <w:p w:rsidR="003449FC" w:rsidRPr="00AA404E" w:rsidRDefault="003449FC" w:rsidP="00AA404E">
      <w:pPr>
        <w:pStyle w:val="ListParagraph"/>
        <w:numPr>
          <w:ilvl w:val="0"/>
          <w:numId w:val="275"/>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Sex of animal </w:t>
      </w:r>
    </w:p>
    <w:p w:rsidR="003449FC" w:rsidRPr="008A179E" w:rsidRDefault="003449FC" w:rsidP="008A179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b/>
      </w:r>
    </w:p>
    <w:p w:rsidR="003449FC" w:rsidRPr="00AA404E" w:rsidRDefault="003449FC" w:rsidP="00AA404E">
      <w:p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200.</w:t>
      </w:r>
      <w:r w:rsidRPr="00AA404E">
        <w:rPr>
          <w:rFonts w:ascii="Times New Roman" w:hAnsi="Times New Roman" w:cs="Times New Roman"/>
          <w:color w:val="000000" w:themeColor="text1"/>
          <w:sz w:val="24"/>
          <w:szCs w:val="24"/>
        </w:rPr>
        <w:tab/>
        <w:t xml:space="preserve">All of the following are reasons why soiled bedding sentinels may fail to detect an adventitious pathogen in a mouse facility </w:t>
      </w:r>
      <w:r w:rsidRPr="00AA404E">
        <w:rPr>
          <w:rFonts w:ascii="Times New Roman" w:hAnsi="Times New Roman" w:cs="Times New Roman"/>
          <w:b/>
          <w:color w:val="000000" w:themeColor="text1"/>
          <w:sz w:val="24"/>
          <w:szCs w:val="24"/>
          <w:u w:val="single"/>
        </w:rPr>
        <w:t>EXCEPT</w:t>
      </w:r>
      <w:r w:rsidRPr="00AA404E">
        <w:rPr>
          <w:rFonts w:ascii="Times New Roman" w:hAnsi="Times New Roman" w:cs="Times New Roman"/>
          <w:color w:val="000000" w:themeColor="text1"/>
          <w:sz w:val="24"/>
          <w:szCs w:val="24"/>
        </w:rPr>
        <w:t>?</w:t>
      </w:r>
    </w:p>
    <w:p w:rsidR="003449FC" w:rsidRPr="00AA404E" w:rsidRDefault="003449FC" w:rsidP="00AA404E">
      <w:pPr>
        <w:spacing w:after="0" w:line="240" w:lineRule="exact"/>
        <w:rPr>
          <w:rFonts w:ascii="Times New Roman" w:hAnsi="Times New Roman" w:cs="Times New Roman"/>
          <w:b/>
          <w:color w:val="000000" w:themeColor="text1"/>
          <w:sz w:val="24"/>
          <w:szCs w:val="24"/>
        </w:rPr>
      </w:pPr>
    </w:p>
    <w:p w:rsidR="003449FC" w:rsidRPr="00AA404E" w:rsidRDefault="003449FC" w:rsidP="00AA404E">
      <w:pPr>
        <w:pStyle w:val="ListParagraph"/>
        <w:numPr>
          <w:ilvl w:val="0"/>
          <w:numId w:val="276"/>
        </w:numPr>
        <w:spacing w:line="240" w:lineRule="exact"/>
        <w:contextualSpacing/>
        <w:rPr>
          <w:rFonts w:ascii="Times New Roman" w:hAnsi="Times New Roman"/>
          <w:b/>
          <w:color w:val="000000" w:themeColor="text1"/>
          <w:sz w:val="24"/>
          <w:szCs w:val="24"/>
        </w:rPr>
      </w:pPr>
      <w:r w:rsidRPr="00AA404E">
        <w:rPr>
          <w:rFonts w:ascii="Times New Roman" w:hAnsi="Times New Roman"/>
          <w:color w:val="000000" w:themeColor="text1"/>
          <w:sz w:val="24"/>
          <w:szCs w:val="24"/>
        </w:rPr>
        <w:t>Some parasites, host adapted or respiratory pathogens do not transmit well in soiled bedding</w:t>
      </w:r>
    </w:p>
    <w:p w:rsidR="003449FC" w:rsidRPr="00AA404E" w:rsidRDefault="003449FC" w:rsidP="00AA404E">
      <w:pPr>
        <w:pStyle w:val="ListParagraph"/>
        <w:numPr>
          <w:ilvl w:val="0"/>
          <w:numId w:val="276"/>
        </w:numPr>
        <w:spacing w:line="240" w:lineRule="exact"/>
        <w:contextualSpacing/>
        <w:rPr>
          <w:rFonts w:ascii="Times New Roman" w:hAnsi="Times New Roman"/>
          <w:b/>
          <w:color w:val="000000" w:themeColor="text1"/>
          <w:sz w:val="24"/>
          <w:szCs w:val="24"/>
        </w:rPr>
      </w:pPr>
      <w:r w:rsidRPr="00AA404E">
        <w:rPr>
          <w:rFonts w:ascii="Times New Roman" w:hAnsi="Times New Roman"/>
          <w:color w:val="000000" w:themeColor="text1"/>
          <w:sz w:val="24"/>
          <w:szCs w:val="24"/>
        </w:rPr>
        <w:t>Intact immune system of the sentinel mouse destroys the infection and prevents disease detection</w:t>
      </w:r>
    </w:p>
    <w:p w:rsidR="003449FC" w:rsidRPr="00AA404E" w:rsidRDefault="003449FC" w:rsidP="00AA404E">
      <w:pPr>
        <w:pStyle w:val="ListParagraph"/>
        <w:numPr>
          <w:ilvl w:val="0"/>
          <w:numId w:val="276"/>
        </w:numPr>
        <w:spacing w:line="240" w:lineRule="exact"/>
        <w:contextualSpacing/>
        <w:rPr>
          <w:rFonts w:ascii="Times New Roman" w:hAnsi="Times New Roman"/>
          <w:b/>
          <w:color w:val="000000" w:themeColor="text1"/>
          <w:spacing w:val="-4"/>
          <w:sz w:val="24"/>
          <w:szCs w:val="24"/>
        </w:rPr>
      </w:pPr>
      <w:r w:rsidRPr="00AA404E">
        <w:rPr>
          <w:rFonts w:ascii="Times New Roman" w:hAnsi="Times New Roman"/>
          <w:color w:val="000000" w:themeColor="text1"/>
          <w:spacing w:val="-4"/>
          <w:sz w:val="24"/>
          <w:szCs w:val="24"/>
        </w:rPr>
        <w:t>Isolation caging systems (individually ventilated caging) effectively limit spread between cages – the “dose” of pathogen delivered to the sentinel is too low to establish infection</w:t>
      </w:r>
    </w:p>
    <w:p w:rsidR="003449FC" w:rsidRPr="008A179E" w:rsidRDefault="003449FC" w:rsidP="00AA404E">
      <w:pPr>
        <w:pStyle w:val="ListParagraph"/>
        <w:numPr>
          <w:ilvl w:val="0"/>
          <w:numId w:val="276"/>
        </w:numPr>
        <w:spacing w:line="240" w:lineRule="exact"/>
        <w:contextualSpacing/>
        <w:rPr>
          <w:rFonts w:ascii="Times New Roman" w:hAnsi="Times New Roman"/>
          <w:b/>
          <w:color w:val="000000" w:themeColor="text1"/>
          <w:sz w:val="24"/>
          <w:szCs w:val="24"/>
        </w:rPr>
      </w:pPr>
      <w:r w:rsidRPr="00AA404E">
        <w:rPr>
          <w:rFonts w:ascii="Times New Roman" w:hAnsi="Times New Roman"/>
          <w:color w:val="000000" w:themeColor="text1"/>
          <w:sz w:val="24"/>
          <w:szCs w:val="24"/>
        </w:rPr>
        <w:t>Age and strain of the sentinel affect susceptibility to the pathogens in soiled bedding</w:t>
      </w:r>
    </w:p>
    <w:p w:rsidR="003449FC" w:rsidRPr="00AA404E" w:rsidRDefault="003449FC" w:rsidP="00AA404E">
      <w:pPr>
        <w:spacing w:after="0" w:line="240" w:lineRule="exact"/>
        <w:jc w:val="both"/>
        <w:rPr>
          <w:rFonts w:ascii="Times New Roman" w:eastAsia="Times New Roman" w:hAnsi="Times New Roman" w:cs="Times New Roman"/>
          <w:color w:val="000000" w:themeColor="text1"/>
          <w:sz w:val="24"/>
          <w:szCs w:val="24"/>
        </w:rPr>
      </w:pPr>
    </w:p>
    <w:p w:rsidR="003449FC" w:rsidRPr="00AA404E" w:rsidRDefault="003449FC" w:rsidP="00AA404E">
      <w:pPr>
        <w:spacing w:after="0" w:line="240" w:lineRule="exact"/>
        <w:jc w:val="both"/>
        <w:rPr>
          <w:rFonts w:ascii="Times New Roman" w:eastAsia="Times New Roman" w:hAnsi="Times New Roman" w:cs="Times New Roman"/>
          <w:color w:val="000000" w:themeColor="text1"/>
          <w:spacing w:val="-6"/>
          <w:sz w:val="24"/>
          <w:szCs w:val="24"/>
        </w:rPr>
      </w:pPr>
      <w:r w:rsidRPr="00AA404E">
        <w:rPr>
          <w:rFonts w:ascii="Times New Roman" w:eastAsia="Times New Roman" w:hAnsi="Times New Roman" w:cs="Times New Roman"/>
          <w:b/>
          <w:color w:val="000000" w:themeColor="text1"/>
          <w:sz w:val="24"/>
          <w:szCs w:val="24"/>
        </w:rPr>
        <w:t>201.</w:t>
      </w:r>
      <w:r w:rsidRPr="00AA404E">
        <w:rPr>
          <w:rFonts w:ascii="Times New Roman" w:eastAsia="Times New Roman" w:hAnsi="Times New Roman" w:cs="Times New Roman"/>
          <w:color w:val="000000" w:themeColor="text1"/>
          <w:sz w:val="24"/>
          <w:szCs w:val="24"/>
        </w:rPr>
        <w:tab/>
      </w:r>
      <w:r w:rsidRPr="00AA404E">
        <w:rPr>
          <w:rFonts w:ascii="Times New Roman" w:eastAsia="Times New Roman" w:hAnsi="Times New Roman" w:cs="Times New Roman"/>
          <w:color w:val="000000" w:themeColor="text1"/>
          <w:spacing w:val="-6"/>
          <w:sz w:val="24"/>
          <w:szCs w:val="24"/>
        </w:rPr>
        <w:t xml:space="preserve">Which of the following is exempt from coverage by the Animal Welfare Act and its regulations? </w:t>
      </w:r>
    </w:p>
    <w:p w:rsidR="003449FC" w:rsidRPr="00AA404E" w:rsidRDefault="003449FC" w:rsidP="00AA404E">
      <w:pPr>
        <w:spacing w:after="0" w:line="240" w:lineRule="exact"/>
        <w:jc w:val="both"/>
        <w:rPr>
          <w:rFonts w:ascii="Times New Roman" w:eastAsia="Times New Roman" w:hAnsi="Times New Roman" w:cs="Times New Roman"/>
          <w:color w:val="000000" w:themeColor="text1"/>
          <w:sz w:val="24"/>
          <w:szCs w:val="24"/>
        </w:rPr>
      </w:pPr>
    </w:p>
    <w:p w:rsidR="003449FC" w:rsidRPr="00AA404E" w:rsidRDefault="003449FC" w:rsidP="00AA404E">
      <w:pPr>
        <w:numPr>
          <w:ilvl w:val="0"/>
          <w:numId w:val="278"/>
        </w:numPr>
        <w:spacing w:after="0" w:line="240" w:lineRule="exact"/>
        <w:jc w:val="both"/>
        <w:rPr>
          <w:rFonts w:ascii="Times New Roman" w:eastAsia="Times New Roman" w:hAnsi="Times New Roman" w:cs="Times New Roman"/>
          <w:color w:val="000000" w:themeColor="text1"/>
          <w:sz w:val="24"/>
          <w:szCs w:val="24"/>
          <w:lang w:val="en-GB"/>
        </w:rPr>
      </w:pPr>
      <w:r w:rsidRPr="00AA404E">
        <w:rPr>
          <w:rFonts w:ascii="Times New Roman" w:eastAsia="Times New Roman" w:hAnsi="Times New Roman" w:cs="Times New Roman"/>
          <w:i/>
          <w:color w:val="000000" w:themeColor="text1"/>
          <w:sz w:val="24"/>
          <w:szCs w:val="24"/>
        </w:rPr>
        <w:lastRenderedPageBreak/>
        <w:t>Bos spp</w:t>
      </w:r>
      <w:r w:rsidRPr="00AA404E">
        <w:rPr>
          <w:rFonts w:ascii="Times New Roman" w:eastAsia="Times New Roman" w:hAnsi="Times New Roman" w:cs="Times New Roman"/>
          <w:color w:val="000000" w:themeColor="text1"/>
          <w:sz w:val="24"/>
          <w:szCs w:val="24"/>
        </w:rPr>
        <w:t xml:space="preserve">. </w:t>
      </w:r>
      <w:r w:rsidRPr="00AA404E">
        <w:rPr>
          <w:rFonts w:ascii="Times New Roman" w:eastAsia="Times New Roman" w:hAnsi="Times New Roman" w:cs="Times New Roman"/>
          <w:color w:val="000000" w:themeColor="text1"/>
          <w:sz w:val="24"/>
          <w:szCs w:val="24"/>
          <w:lang w:val="en-GB"/>
        </w:rPr>
        <w:t xml:space="preserve">used as models for human subjects or non-agricultural animals </w:t>
      </w:r>
    </w:p>
    <w:p w:rsidR="003449FC" w:rsidRPr="00AA404E" w:rsidRDefault="003449FC" w:rsidP="00AA404E">
      <w:pPr>
        <w:numPr>
          <w:ilvl w:val="0"/>
          <w:numId w:val="278"/>
        </w:numPr>
        <w:spacing w:after="0" w:line="240" w:lineRule="exact"/>
        <w:jc w:val="both"/>
        <w:rPr>
          <w:rFonts w:ascii="Times New Roman" w:eastAsia="Times New Roman" w:hAnsi="Times New Roman" w:cs="Times New Roman"/>
          <w:color w:val="000000" w:themeColor="text1"/>
          <w:sz w:val="24"/>
          <w:szCs w:val="24"/>
          <w:lang w:val="en-GB"/>
        </w:rPr>
      </w:pPr>
      <w:r w:rsidRPr="00AA404E">
        <w:rPr>
          <w:rFonts w:ascii="Times New Roman" w:hAnsi="Times New Roman" w:cs="Times New Roman"/>
          <w:bCs/>
          <w:i/>
          <w:color w:val="000000" w:themeColor="text1"/>
          <w:sz w:val="24"/>
          <w:szCs w:val="24"/>
          <w:shd w:val="clear" w:color="auto" w:fill="FFFFFF"/>
        </w:rPr>
        <w:t xml:space="preserve">Gallus </w:t>
      </w:r>
      <w:r w:rsidRPr="00AA404E">
        <w:rPr>
          <w:rFonts w:ascii="Times New Roman" w:hAnsi="Times New Roman" w:cs="Times New Roman"/>
          <w:i/>
          <w:color w:val="000000" w:themeColor="text1"/>
          <w:sz w:val="24"/>
          <w:szCs w:val="24"/>
          <w:shd w:val="clear" w:color="auto" w:fill="FFFFFF"/>
        </w:rPr>
        <w:t>domesticus</w:t>
      </w:r>
      <w:r w:rsidRPr="00AA404E">
        <w:rPr>
          <w:rFonts w:ascii="Times New Roman" w:eastAsia="Times New Roman" w:hAnsi="Times New Roman" w:cs="Times New Roman"/>
          <w:color w:val="000000" w:themeColor="text1"/>
          <w:sz w:val="24"/>
          <w:szCs w:val="24"/>
          <w:lang w:val="en-GB"/>
        </w:rPr>
        <w:t xml:space="preserve"> </w:t>
      </w:r>
      <w:r w:rsidRPr="00AA404E">
        <w:rPr>
          <w:rFonts w:ascii="Times New Roman" w:eastAsia="Times New Roman" w:hAnsi="Times New Roman" w:cs="Times New Roman"/>
          <w:color w:val="000000" w:themeColor="text1"/>
          <w:sz w:val="24"/>
          <w:szCs w:val="24"/>
        </w:rPr>
        <w:t>used in agricultural teaching, such as farm or ranch management procedures</w:t>
      </w:r>
    </w:p>
    <w:p w:rsidR="003449FC" w:rsidRPr="00AA404E" w:rsidRDefault="003449FC" w:rsidP="00AA404E">
      <w:pPr>
        <w:numPr>
          <w:ilvl w:val="0"/>
          <w:numId w:val="278"/>
        </w:numPr>
        <w:spacing w:after="0" w:line="240" w:lineRule="exact"/>
        <w:jc w:val="both"/>
        <w:rPr>
          <w:rFonts w:ascii="Times New Roman" w:eastAsia="Times New Roman" w:hAnsi="Times New Roman" w:cs="Times New Roman"/>
          <w:color w:val="000000" w:themeColor="text1"/>
          <w:sz w:val="24"/>
          <w:szCs w:val="24"/>
          <w:lang w:val="en-GB"/>
        </w:rPr>
      </w:pPr>
      <w:r w:rsidRPr="00AA404E">
        <w:rPr>
          <w:rFonts w:ascii="Times New Roman" w:eastAsia="Times New Roman" w:hAnsi="Times New Roman" w:cs="Times New Roman"/>
          <w:i/>
          <w:color w:val="000000" w:themeColor="text1"/>
          <w:sz w:val="24"/>
          <w:szCs w:val="24"/>
        </w:rPr>
        <w:t>Mesocricetus auratus</w:t>
      </w:r>
      <w:r w:rsidRPr="00AA404E">
        <w:rPr>
          <w:rFonts w:ascii="Times New Roman" w:eastAsia="Times New Roman" w:hAnsi="Times New Roman" w:cs="Times New Roman"/>
          <w:color w:val="000000" w:themeColor="text1"/>
          <w:sz w:val="24"/>
          <w:szCs w:val="24"/>
        </w:rPr>
        <w:t xml:space="preserve"> used to manufacture or test biologics for </w:t>
      </w:r>
      <w:r w:rsidRPr="00AA404E">
        <w:rPr>
          <w:rFonts w:ascii="Times New Roman" w:hAnsi="Times New Roman" w:cs="Times New Roman"/>
          <w:color w:val="000000" w:themeColor="text1"/>
          <w:sz w:val="24"/>
          <w:szCs w:val="24"/>
        </w:rPr>
        <w:t>possible use in either agricultural or nonagricultural species</w:t>
      </w:r>
    </w:p>
    <w:p w:rsidR="003449FC" w:rsidRPr="00AA404E" w:rsidRDefault="003449FC" w:rsidP="00AA404E">
      <w:pPr>
        <w:numPr>
          <w:ilvl w:val="0"/>
          <w:numId w:val="278"/>
        </w:numPr>
        <w:spacing w:after="0" w:line="240" w:lineRule="exact"/>
        <w:jc w:val="both"/>
        <w:rPr>
          <w:rFonts w:ascii="Times New Roman" w:eastAsia="Times New Roman" w:hAnsi="Times New Roman" w:cs="Times New Roman"/>
          <w:color w:val="000000" w:themeColor="text1"/>
          <w:sz w:val="24"/>
          <w:szCs w:val="24"/>
          <w:lang w:val="en-GB"/>
        </w:rPr>
      </w:pPr>
      <w:r w:rsidRPr="00AA404E">
        <w:rPr>
          <w:rFonts w:ascii="Times New Roman" w:hAnsi="Times New Roman" w:cs="Times New Roman"/>
          <w:bCs/>
          <w:i/>
          <w:color w:val="000000" w:themeColor="text1"/>
          <w:sz w:val="24"/>
          <w:szCs w:val="24"/>
          <w:shd w:val="clear" w:color="auto" w:fill="FFFFFF"/>
        </w:rPr>
        <w:t>Ovis aries</w:t>
      </w:r>
      <w:r w:rsidRPr="00AA404E">
        <w:rPr>
          <w:rFonts w:ascii="Times New Roman" w:hAnsi="Times New Roman" w:cs="Times New Roman"/>
          <w:bCs/>
          <w:color w:val="000000" w:themeColor="text1"/>
          <w:sz w:val="24"/>
          <w:szCs w:val="24"/>
          <w:shd w:val="clear" w:color="auto" w:fill="FFFFFF"/>
        </w:rPr>
        <w:t xml:space="preserve"> </w:t>
      </w:r>
      <w:r w:rsidRPr="00AA404E">
        <w:rPr>
          <w:rFonts w:ascii="Times New Roman" w:eastAsia="Times New Roman" w:hAnsi="Times New Roman" w:cs="Times New Roman"/>
          <w:color w:val="000000" w:themeColor="text1"/>
          <w:sz w:val="24"/>
          <w:szCs w:val="24"/>
          <w:lang w:val="en-GB"/>
        </w:rPr>
        <w:t xml:space="preserve">used </w:t>
      </w:r>
      <w:r w:rsidRPr="00AA404E">
        <w:rPr>
          <w:rFonts w:ascii="Times New Roman" w:hAnsi="Times New Roman" w:cs="Times New Roman"/>
          <w:color w:val="000000" w:themeColor="text1"/>
          <w:sz w:val="24"/>
          <w:szCs w:val="24"/>
        </w:rPr>
        <w:t>for biomedical teaching</w:t>
      </w:r>
    </w:p>
    <w:p w:rsidR="003449FC" w:rsidRPr="00AA404E" w:rsidRDefault="003449FC" w:rsidP="00AA404E">
      <w:pPr>
        <w:numPr>
          <w:ilvl w:val="0"/>
          <w:numId w:val="278"/>
        </w:numPr>
        <w:spacing w:after="0" w:line="240" w:lineRule="exact"/>
        <w:jc w:val="both"/>
        <w:rPr>
          <w:rFonts w:ascii="Times New Roman" w:eastAsia="Times New Roman" w:hAnsi="Times New Roman" w:cs="Times New Roman"/>
          <w:color w:val="000000" w:themeColor="text1"/>
          <w:sz w:val="24"/>
          <w:szCs w:val="24"/>
          <w:lang w:val="en-GB"/>
        </w:rPr>
      </w:pPr>
      <w:r w:rsidRPr="00AA404E">
        <w:rPr>
          <w:rFonts w:ascii="Times New Roman" w:eastAsia="Times New Roman" w:hAnsi="Times New Roman" w:cs="Times New Roman"/>
          <w:i/>
          <w:color w:val="000000" w:themeColor="text1"/>
          <w:sz w:val="24"/>
          <w:szCs w:val="24"/>
        </w:rPr>
        <w:t>Sus scrofa domesticus</w:t>
      </w:r>
      <w:r w:rsidRPr="00AA404E">
        <w:rPr>
          <w:rFonts w:ascii="Times New Roman" w:eastAsia="Times New Roman" w:hAnsi="Times New Roman" w:cs="Times New Roman"/>
          <w:color w:val="000000" w:themeColor="text1"/>
          <w:sz w:val="24"/>
          <w:szCs w:val="24"/>
        </w:rPr>
        <w:t xml:space="preserve"> used to manufacture or test biologics for </w:t>
      </w:r>
      <w:r w:rsidRPr="00AA404E">
        <w:rPr>
          <w:rFonts w:ascii="Times New Roman" w:hAnsi="Times New Roman" w:cs="Times New Roman"/>
          <w:color w:val="000000" w:themeColor="text1"/>
          <w:sz w:val="24"/>
          <w:szCs w:val="24"/>
        </w:rPr>
        <w:t>possible use in either agricultural or nonagricultural species</w:t>
      </w:r>
    </w:p>
    <w:p w:rsidR="00930A6B" w:rsidRDefault="00930A6B" w:rsidP="00AA404E">
      <w:pPr>
        <w:spacing w:after="0" w:line="240" w:lineRule="exact"/>
        <w:jc w:val="both"/>
        <w:rPr>
          <w:rFonts w:ascii="Times New Roman" w:hAnsi="Times New Roman" w:cs="Times New Roman"/>
          <w:b/>
          <w:color w:val="000000" w:themeColor="text1"/>
          <w:sz w:val="24"/>
          <w:szCs w:val="24"/>
        </w:rPr>
      </w:pPr>
    </w:p>
    <w:p w:rsidR="004A599A" w:rsidRDefault="004A599A" w:rsidP="00AA404E">
      <w:pPr>
        <w:spacing w:after="0" w:line="240" w:lineRule="exact"/>
        <w:jc w:val="both"/>
        <w:rPr>
          <w:rFonts w:ascii="Times New Roman" w:hAnsi="Times New Roman" w:cs="Times New Roman"/>
          <w:b/>
          <w:color w:val="000000" w:themeColor="text1"/>
          <w:sz w:val="24"/>
          <w:szCs w:val="24"/>
        </w:rPr>
      </w:pPr>
    </w:p>
    <w:p w:rsidR="004A599A" w:rsidRDefault="004A599A" w:rsidP="00AA404E">
      <w:pPr>
        <w:spacing w:after="0" w:line="240" w:lineRule="exact"/>
        <w:jc w:val="both"/>
        <w:rPr>
          <w:rFonts w:ascii="Times New Roman" w:hAnsi="Times New Roman" w:cs="Times New Roman"/>
          <w:b/>
          <w:color w:val="000000" w:themeColor="text1"/>
          <w:sz w:val="24"/>
          <w:szCs w:val="24"/>
        </w:rPr>
      </w:pPr>
    </w:p>
    <w:p w:rsidR="004A599A" w:rsidRDefault="004A599A" w:rsidP="00AA404E">
      <w:pPr>
        <w:spacing w:after="0" w:line="240" w:lineRule="exact"/>
        <w:jc w:val="both"/>
        <w:rPr>
          <w:rFonts w:ascii="Times New Roman" w:hAnsi="Times New Roman" w:cs="Times New Roman"/>
          <w:b/>
          <w:color w:val="000000" w:themeColor="text1"/>
          <w:sz w:val="24"/>
          <w:szCs w:val="24"/>
        </w:rPr>
      </w:pPr>
    </w:p>
    <w:p w:rsidR="004A599A" w:rsidRDefault="004A599A" w:rsidP="00AA404E">
      <w:pPr>
        <w:spacing w:after="0" w:line="240" w:lineRule="exact"/>
        <w:jc w:val="both"/>
        <w:rPr>
          <w:rFonts w:ascii="Times New Roman" w:hAnsi="Times New Roman" w:cs="Times New Roman"/>
          <w:b/>
          <w:color w:val="000000" w:themeColor="text1"/>
          <w:sz w:val="24"/>
          <w:szCs w:val="24"/>
        </w:rPr>
      </w:pPr>
    </w:p>
    <w:p w:rsidR="004A599A" w:rsidRPr="00AA404E" w:rsidRDefault="004A599A" w:rsidP="00AA404E">
      <w:pPr>
        <w:spacing w:after="0" w:line="240" w:lineRule="exact"/>
        <w:jc w:val="both"/>
        <w:rPr>
          <w:rFonts w:ascii="Times New Roman" w:hAnsi="Times New Roman" w:cs="Times New Roman"/>
          <w:b/>
          <w:color w:val="000000" w:themeColor="text1"/>
          <w:sz w:val="24"/>
          <w:szCs w:val="24"/>
        </w:rPr>
      </w:pPr>
    </w:p>
    <w:p w:rsidR="00930A6B" w:rsidRPr="00AA404E" w:rsidRDefault="00930A6B"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202.</w:t>
      </w:r>
      <w:r w:rsidRPr="00AA404E">
        <w:rPr>
          <w:rFonts w:ascii="Times New Roman" w:hAnsi="Times New Roman" w:cs="Times New Roman"/>
          <w:color w:val="000000" w:themeColor="text1"/>
          <w:sz w:val="24"/>
          <w:szCs w:val="24"/>
        </w:rPr>
        <w:tab/>
        <w:t xml:space="preserve">All of the following apply to </w:t>
      </w:r>
      <w:r w:rsidRPr="00AA404E">
        <w:rPr>
          <w:rFonts w:ascii="Times New Roman" w:hAnsi="Times New Roman" w:cs="Times New Roman"/>
          <w:i/>
          <w:color w:val="000000" w:themeColor="text1"/>
          <w:sz w:val="24"/>
          <w:szCs w:val="24"/>
        </w:rPr>
        <w:t xml:space="preserve">Syphacia muris </w:t>
      </w:r>
      <w:r w:rsidRPr="00AA404E">
        <w:rPr>
          <w:rFonts w:ascii="Times New Roman" w:hAnsi="Times New Roman" w:cs="Times New Roman"/>
          <w:color w:val="000000" w:themeColor="text1"/>
          <w:sz w:val="24"/>
          <w:szCs w:val="24"/>
        </w:rPr>
        <w:t>in rats</w:t>
      </w:r>
      <w:r w:rsidRPr="00AA404E">
        <w:rPr>
          <w:rFonts w:ascii="Times New Roman" w:hAnsi="Times New Roman" w:cs="Times New Roman"/>
          <w:i/>
          <w:color w:val="000000" w:themeColor="text1"/>
          <w:sz w:val="24"/>
          <w:szCs w:val="24"/>
        </w:rPr>
        <w:t xml:space="preserve"> </w:t>
      </w:r>
      <w:r w:rsidRPr="00AA404E">
        <w:rPr>
          <w:rFonts w:ascii="Times New Roman" w:hAnsi="Times New Roman" w:cs="Times New Roman"/>
          <w:b/>
          <w:color w:val="000000" w:themeColor="text1"/>
          <w:sz w:val="24"/>
          <w:szCs w:val="24"/>
          <w:u w:val="single"/>
        </w:rPr>
        <w:t>EXCEPT</w:t>
      </w:r>
      <w:r w:rsidRPr="00AA404E">
        <w:rPr>
          <w:rFonts w:ascii="Times New Roman" w:hAnsi="Times New Roman" w:cs="Times New Roman"/>
          <w:color w:val="000000" w:themeColor="text1"/>
          <w:sz w:val="24"/>
          <w:szCs w:val="24"/>
        </w:rPr>
        <w:t xml:space="preserve">? </w:t>
      </w:r>
    </w:p>
    <w:p w:rsidR="00930A6B" w:rsidRPr="00AA404E" w:rsidRDefault="00930A6B" w:rsidP="00AA404E">
      <w:pPr>
        <w:spacing w:after="0" w:line="240" w:lineRule="exact"/>
        <w:jc w:val="both"/>
        <w:rPr>
          <w:rFonts w:ascii="Times New Roman" w:hAnsi="Times New Roman" w:cs="Times New Roman"/>
          <w:color w:val="000000" w:themeColor="text1"/>
          <w:sz w:val="24"/>
          <w:szCs w:val="24"/>
        </w:rPr>
      </w:pPr>
    </w:p>
    <w:p w:rsidR="00930A6B" w:rsidRPr="00AA404E" w:rsidRDefault="00930A6B" w:rsidP="008A179E">
      <w:pPr>
        <w:numPr>
          <w:ilvl w:val="0"/>
          <w:numId w:val="321"/>
        </w:numPr>
        <w:spacing w:after="0" w:line="240" w:lineRule="exact"/>
        <w:jc w:val="both"/>
        <w:rPr>
          <w:rFonts w:ascii="Times New Roman" w:hAnsi="Times New Roman" w:cs="Times New Roman"/>
          <w:color w:val="000000" w:themeColor="text1"/>
          <w:sz w:val="24"/>
          <w:szCs w:val="24"/>
          <w:lang w:val="en-GB"/>
        </w:rPr>
      </w:pPr>
      <w:r w:rsidRPr="00AA404E">
        <w:rPr>
          <w:rFonts w:ascii="Times New Roman" w:hAnsi="Times New Roman" w:cs="Times New Roman"/>
          <w:color w:val="000000" w:themeColor="text1"/>
          <w:sz w:val="24"/>
          <w:szCs w:val="24"/>
          <w:lang w:val="en-GB"/>
        </w:rPr>
        <w:t>Eggs remain viable at rooms condition for weeks and months</w:t>
      </w:r>
    </w:p>
    <w:p w:rsidR="00930A6B" w:rsidRPr="00AA404E" w:rsidRDefault="00930A6B" w:rsidP="008A179E">
      <w:pPr>
        <w:numPr>
          <w:ilvl w:val="0"/>
          <w:numId w:val="321"/>
        </w:numPr>
        <w:spacing w:after="0" w:line="240" w:lineRule="exact"/>
        <w:jc w:val="both"/>
        <w:rPr>
          <w:rFonts w:ascii="Times New Roman" w:hAnsi="Times New Roman" w:cs="Times New Roman"/>
          <w:color w:val="000000" w:themeColor="text1"/>
          <w:sz w:val="24"/>
          <w:szCs w:val="24"/>
          <w:lang w:val="en-GB"/>
        </w:rPr>
      </w:pPr>
      <w:r w:rsidRPr="00AA404E">
        <w:rPr>
          <w:rFonts w:ascii="Times New Roman" w:hAnsi="Times New Roman" w:cs="Times New Roman"/>
          <w:color w:val="000000" w:themeColor="text1"/>
          <w:sz w:val="24"/>
          <w:szCs w:val="24"/>
        </w:rPr>
        <w:t>Gaseous chlorine oxide was not effective ovicidal agent</w:t>
      </w:r>
    </w:p>
    <w:p w:rsidR="00930A6B" w:rsidRPr="00AA404E" w:rsidRDefault="00930A6B" w:rsidP="008A179E">
      <w:pPr>
        <w:numPr>
          <w:ilvl w:val="0"/>
          <w:numId w:val="321"/>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Have a direct life-cycle </w:t>
      </w:r>
    </w:p>
    <w:p w:rsidR="00930A6B" w:rsidRPr="00AA404E" w:rsidRDefault="00930A6B" w:rsidP="008A179E">
      <w:pPr>
        <w:numPr>
          <w:ilvl w:val="0"/>
          <w:numId w:val="321"/>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Neither cecal examination nor tape test alone reliable predicted infestation</w:t>
      </w:r>
    </w:p>
    <w:p w:rsidR="00930A6B" w:rsidRPr="00AA404E" w:rsidRDefault="00930A6B" w:rsidP="008A179E">
      <w:pPr>
        <w:numPr>
          <w:ilvl w:val="0"/>
          <w:numId w:val="321"/>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Result of cecal and tape test did not necessarily coincide</w:t>
      </w:r>
    </w:p>
    <w:p w:rsidR="00930A6B" w:rsidRPr="00AA404E" w:rsidRDefault="00930A6B" w:rsidP="00AA404E">
      <w:pPr>
        <w:spacing w:after="0" w:line="240" w:lineRule="exact"/>
        <w:jc w:val="both"/>
        <w:rPr>
          <w:rFonts w:ascii="Times New Roman" w:hAnsi="Times New Roman" w:cs="Times New Roman"/>
          <w:b/>
          <w:color w:val="000000" w:themeColor="text1"/>
          <w:sz w:val="24"/>
          <w:szCs w:val="24"/>
        </w:rPr>
      </w:pPr>
    </w:p>
    <w:p w:rsidR="00930A6B" w:rsidRPr="00AA404E" w:rsidRDefault="00930A6B"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203.</w:t>
      </w:r>
      <w:r w:rsidRPr="00AA404E">
        <w:rPr>
          <w:rFonts w:ascii="Times New Roman" w:hAnsi="Times New Roman" w:cs="Times New Roman"/>
          <w:color w:val="000000" w:themeColor="text1"/>
          <w:sz w:val="24"/>
          <w:szCs w:val="24"/>
        </w:rPr>
        <w:tab/>
        <w:t xml:space="preserve">Which of the following anesthetic agents is an effective </w:t>
      </w:r>
      <w:r w:rsidR="00F86626">
        <w:rPr>
          <w:rFonts w:ascii="Times New Roman" w:hAnsi="Times New Roman" w:cs="Times New Roman"/>
          <w:color w:val="000000" w:themeColor="text1"/>
          <w:sz w:val="24"/>
          <w:szCs w:val="24"/>
        </w:rPr>
        <w:t xml:space="preserve">neuroactive steroid </w:t>
      </w:r>
      <w:r w:rsidRPr="00AA404E">
        <w:rPr>
          <w:rFonts w:ascii="Times New Roman" w:hAnsi="Times New Roman" w:cs="Times New Roman"/>
          <w:color w:val="000000" w:themeColor="text1"/>
          <w:sz w:val="24"/>
          <w:szCs w:val="24"/>
        </w:rPr>
        <w:t>agent for immobilizing macaques when given intramuscularly and has also been used to provide long-term anesthesia through continuous rate infusions in pigs, cats, and rodents?</w:t>
      </w:r>
    </w:p>
    <w:p w:rsidR="00930A6B" w:rsidRPr="00AA404E" w:rsidRDefault="00930A6B" w:rsidP="00AA404E">
      <w:pPr>
        <w:spacing w:after="0" w:line="240" w:lineRule="exact"/>
        <w:jc w:val="both"/>
        <w:rPr>
          <w:rFonts w:ascii="Times New Roman" w:hAnsi="Times New Roman" w:cs="Times New Roman"/>
          <w:color w:val="000000" w:themeColor="text1"/>
          <w:sz w:val="24"/>
          <w:szCs w:val="24"/>
        </w:rPr>
      </w:pPr>
    </w:p>
    <w:p w:rsidR="00930A6B" w:rsidRPr="00AA404E" w:rsidRDefault="00930A6B" w:rsidP="00AA404E">
      <w:pPr>
        <w:pStyle w:val="ListParagraph"/>
        <w:numPr>
          <w:ilvl w:val="0"/>
          <w:numId w:val="282"/>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Alphaxalone</w:t>
      </w:r>
    </w:p>
    <w:p w:rsidR="00930A6B" w:rsidRPr="00AA404E" w:rsidRDefault="00930A6B" w:rsidP="00AA404E">
      <w:pPr>
        <w:pStyle w:val="ListParagraph"/>
        <w:numPr>
          <w:ilvl w:val="0"/>
          <w:numId w:val="282"/>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Methohexital</w:t>
      </w:r>
    </w:p>
    <w:p w:rsidR="00930A6B" w:rsidRPr="00AA404E" w:rsidRDefault="00930A6B" w:rsidP="00AA404E">
      <w:pPr>
        <w:pStyle w:val="ListParagraph"/>
        <w:numPr>
          <w:ilvl w:val="0"/>
          <w:numId w:val="282"/>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Propofol</w:t>
      </w:r>
    </w:p>
    <w:p w:rsidR="00930A6B" w:rsidRPr="00AA404E" w:rsidRDefault="00930A6B" w:rsidP="00AA404E">
      <w:pPr>
        <w:pStyle w:val="ListParagraph"/>
        <w:numPr>
          <w:ilvl w:val="0"/>
          <w:numId w:val="282"/>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Thiopental</w:t>
      </w:r>
    </w:p>
    <w:p w:rsidR="00930A6B" w:rsidRPr="00AA404E" w:rsidRDefault="00930A6B" w:rsidP="00AA404E">
      <w:pPr>
        <w:pStyle w:val="ListParagraph"/>
        <w:numPr>
          <w:ilvl w:val="0"/>
          <w:numId w:val="282"/>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Tiletamine/zolazepam</w:t>
      </w:r>
    </w:p>
    <w:p w:rsidR="00930A6B" w:rsidRPr="00AA404E" w:rsidRDefault="00930A6B" w:rsidP="00AA404E">
      <w:pPr>
        <w:spacing w:after="0" w:line="240" w:lineRule="exact"/>
        <w:jc w:val="both"/>
        <w:rPr>
          <w:rFonts w:ascii="Times New Roman" w:hAnsi="Times New Roman" w:cs="Times New Roman"/>
          <w:b/>
          <w:color w:val="000000" w:themeColor="text1"/>
          <w:sz w:val="24"/>
          <w:szCs w:val="24"/>
        </w:rPr>
      </w:pPr>
    </w:p>
    <w:p w:rsidR="00930A6B" w:rsidRPr="00AA404E" w:rsidRDefault="00930A6B"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204.</w:t>
      </w:r>
      <w:r w:rsidRPr="00AA404E">
        <w:rPr>
          <w:rFonts w:ascii="Times New Roman" w:hAnsi="Times New Roman" w:cs="Times New Roman"/>
          <w:color w:val="000000" w:themeColor="text1"/>
          <w:sz w:val="24"/>
          <w:szCs w:val="24"/>
        </w:rPr>
        <w:tab/>
        <w:t xml:space="preserve">What is the recommended water temperature range for </w:t>
      </w:r>
      <w:r w:rsidRPr="00AA404E">
        <w:rPr>
          <w:rFonts w:ascii="Times New Roman" w:hAnsi="Times New Roman" w:cs="Times New Roman"/>
          <w:i/>
          <w:color w:val="000000" w:themeColor="text1"/>
          <w:sz w:val="24"/>
          <w:szCs w:val="24"/>
        </w:rPr>
        <w:t>Xenopus laevis</w:t>
      </w:r>
      <w:r w:rsidRPr="00AA404E">
        <w:rPr>
          <w:rFonts w:ascii="Times New Roman" w:hAnsi="Times New Roman" w:cs="Times New Roman"/>
          <w:color w:val="000000" w:themeColor="text1"/>
          <w:sz w:val="24"/>
          <w:szCs w:val="24"/>
        </w:rPr>
        <w:t>?</w:t>
      </w:r>
    </w:p>
    <w:p w:rsidR="00930A6B" w:rsidRPr="00AA404E" w:rsidRDefault="00930A6B" w:rsidP="00AA404E">
      <w:pPr>
        <w:spacing w:after="0" w:line="240" w:lineRule="exact"/>
        <w:jc w:val="both"/>
        <w:rPr>
          <w:rFonts w:ascii="Times New Roman" w:hAnsi="Times New Roman" w:cs="Times New Roman"/>
          <w:color w:val="000000" w:themeColor="text1"/>
          <w:sz w:val="24"/>
          <w:szCs w:val="24"/>
        </w:rPr>
      </w:pPr>
    </w:p>
    <w:p w:rsidR="00930A6B" w:rsidRPr="00AA404E" w:rsidRDefault="00930A6B" w:rsidP="00AA404E">
      <w:pPr>
        <w:pStyle w:val="ListParagraph"/>
        <w:numPr>
          <w:ilvl w:val="1"/>
          <w:numId w:val="284"/>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12-16ºC (54-61ºF)</w:t>
      </w:r>
    </w:p>
    <w:p w:rsidR="00930A6B" w:rsidRPr="00AA404E" w:rsidRDefault="00930A6B" w:rsidP="00AA404E">
      <w:pPr>
        <w:pStyle w:val="ListParagraph"/>
        <w:numPr>
          <w:ilvl w:val="1"/>
          <w:numId w:val="284"/>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18-22ºC (64-72ºF)</w:t>
      </w:r>
    </w:p>
    <w:p w:rsidR="00930A6B" w:rsidRPr="00AA404E" w:rsidRDefault="00930A6B" w:rsidP="00AA404E">
      <w:pPr>
        <w:pStyle w:val="ListParagraph"/>
        <w:numPr>
          <w:ilvl w:val="1"/>
          <w:numId w:val="284"/>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24-28ºC (75-82ºF)</w:t>
      </w:r>
    </w:p>
    <w:p w:rsidR="00930A6B" w:rsidRPr="00AA404E" w:rsidRDefault="00930A6B" w:rsidP="00AA404E">
      <w:pPr>
        <w:pStyle w:val="ListParagraph"/>
        <w:numPr>
          <w:ilvl w:val="1"/>
          <w:numId w:val="284"/>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32-36ºC (90-97ºF)</w:t>
      </w:r>
    </w:p>
    <w:p w:rsidR="00930A6B" w:rsidRPr="00AA404E" w:rsidRDefault="00930A6B" w:rsidP="00AA404E">
      <w:pPr>
        <w:spacing w:after="0" w:line="240" w:lineRule="exact"/>
        <w:rPr>
          <w:rFonts w:ascii="Times New Roman" w:hAnsi="Times New Roman" w:cs="Times New Roman"/>
          <w:b/>
          <w:color w:val="000000" w:themeColor="text1"/>
          <w:sz w:val="24"/>
          <w:szCs w:val="24"/>
        </w:rPr>
      </w:pPr>
    </w:p>
    <w:p w:rsidR="00930A6B" w:rsidRPr="00AA404E" w:rsidRDefault="00930A6B" w:rsidP="00AA404E">
      <w:p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205.</w:t>
      </w:r>
      <w:r w:rsidRPr="00AA404E">
        <w:rPr>
          <w:rFonts w:ascii="Times New Roman" w:hAnsi="Times New Roman" w:cs="Times New Roman"/>
          <w:color w:val="000000" w:themeColor="text1"/>
          <w:sz w:val="24"/>
          <w:szCs w:val="24"/>
        </w:rPr>
        <w:tab/>
        <w:t xml:space="preserve"> According to the Food and Drug Administration, the Study Director best fits which of the following definitions? </w:t>
      </w:r>
    </w:p>
    <w:p w:rsidR="00930A6B" w:rsidRPr="00AA404E" w:rsidRDefault="00930A6B" w:rsidP="00AA404E">
      <w:pPr>
        <w:spacing w:after="0" w:line="240" w:lineRule="exact"/>
        <w:rPr>
          <w:rFonts w:ascii="Times New Roman" w:hAnsi="Times New Roman" w:cs="Times New Roman"/>
          <w:color w:val="000000" w:themeColor="text1"/>
          <w:sz w:val="24"/>
          <w:szCs w:val="24"/>
        </w:rPr>
      </w:pPr>
    </w:p>
    <w:p w:rsidR="00930A6B" w:rsidRPr="00AA404E" w:rsidRDefault="00930A6B" w:rsidP="00AA404E">
      <w:pPr>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A person who submits a nonclinical study to the Food and Drug Administration in    support of an application for a research or marketing permit</w:t>
      </w:r>
    </w:p>
    <w:p w:rsidR="00930A6B" w:rsidRPr="00AA404E" w:rsidRDefault="00930A6B" w:rsidP="00AA404E">
      <w:pPr>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The individual responsible for the overall conduct of a nonclinical laboratory study</w:t>
      </w:r>
    </w:p>
    <w:p w:rsidR="00930A6B" w:rsidRPr="00AA404E" w:rsidRDefault="00930A6B" w:rsidP="00AA404E">
      <w:pPr>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A person who initiates and supports a nonclinical laboratory</w:t>
      </w:r>
    </w:p>
    <w:p w:rsidR="00930A6B" w:rsidRPr="00AA404E" w:rsidRDefault="00930A6B" w:rsidP="00AA404E">
      <w:pPr>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color w:val="000000" w:themeColor="text1"/>
          <w:sz w:val="24"/>
          <w:szCs w:val="24"/>
        </w:rPr>
        <w:tab/>
        <w:t xml:space="preserve">A person who performs the duties relating to quality assurance of nonclinical laboratory studies. </w:t>
      </w:r>
    </w:p>
    <w:p w:rsidR="008A179E" w:rsidRPr="008A179E" w:rsidRDefault="00930A6B" w:rsidP="008A179E">
      <w:pPr>
        <w:tabs>
          <w:tab w:val="left" w:pos="4125"/>
        </w:tabs>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b/>
      </w:r>
    </w:p>
    <w:p w:rsidR="005B558C" w:rsidRPr="005B558C" w:rsidRDefault="005B558C" w:rsidP="005B558C">
      <w:pPr>
        <w:spacing w:after="0" w:line="240" w:lineRule="exact"/>
        <w:jc w:val="both"/>
        <w:rPr>
          <w:rFonts w:ascii="Times New Roman" w:hAnsi="Times New Roman" w:cs="Times New Roman"/>
          <w:color w:val="000000" w:themeColor="text1"/>
          <w:sz w:val="24"/>
          <w:szCs w:val="24"/>
        </w:rPr>
      </w:pPr>
      <w:r w:rsidRPr="005B558C">
        <w:rPr>
          <w:rFonts w:ascii="Times New Roman" w:hAnsi="Times New Roman" w:cs="Times New Roman"/>
          <w:b/>
          <w:color w:val="000000" w:themeColor="text1"/>
          <w:sz w:val="24"/>
          <w:szCs w:val="24"/>
        </w:rPr>
        <w:t>206.</w:t>
      </w:r>
      <w:r w:rsidRPr="005B558C">
        <w:rPr>
          <w:rFonts w:ascii="Times New Roman" w:hAnsi="Times New Roman" w:cs="Times New Roman"/>
          <w:color w:val="000000" w:themeColor="text1"/>
          <w:sz w:val="24"/>
          <w:szCs w:val="24"/>
        </w:rPr>
        <w:tab/>
        <w:t>Which of the following methods should be recommended for an investigator who needs to euthanize land snails in the field for tissue preservation?</w:t>
      </w:r>
    </w:p>
    <w:p w:rsidR="005B558C" w:rsidRPr="005B558C" w:rsidRDefault="005B558C" w:rsidP="005B558C">
      <w:pPr>
        <w:spacing w:after="0" w:line="240" w:lineRule="exact"/>
        <w:jc w:val="both"/>
        <w:rPr>
          <w:rFonts w:ascii="Times New Roman" w:hAnsi="Times New Roman" w:cs="Times New Roman"/>
          <w:color w:val="000000" w:themeColor="text1"/>
          <w:sz w:val="24"/>
          <w:szCs w:val="24"/>
        </w:rPr>
      </w:pPr>
    </w:p>
    <w:p w:rsidR="005B558C" w:rsidRPr="005B558C" w:rsidRDefault="005B558C" w:rsidP="005B558C">
      <w:pPr>
        <w:spacing w:after="0" w:line="240" w:lineRule="exact"/>
        <w:ind w:left="1080" w:hanging="360"/>
        <w:jc w:val="both"/>
        <w:rPr>
          <w:rFonts w:ascii="Times New Roman" w:hAnsi="Times New Roman" w:cs="Times New Roman"/>
          <w:color w:val="000000" w:themeColor="text1"/>
          <w:sz w:val="24"/>
          <w:szCs w:val="24"/>
        </w:rPr>
      </w:pPr>
      <w:r w:rsidRPr="005B558C">
        <w:rPr>
          <w:rFonts w:ascii="Times New Roman" w:hAnsi="Times New Roman" w:cs="Times New Roman"/>
          <w:color w:val="000000" w:themeColor="text1"/>
          <w:sz w:val="24"/>
          <w:szCs w:val="24"/>
        </w:rPr>
        <w:t xml:space="preserve">a. </w:t>
      </w:r>
      <w:r w:rsidRPr="005B558C">
        <w:rPr>
          <w:rFonts w:ascii="Times New Roman" w:hAnsi="Times New Roman" w:cs="Times New Roman"/>
          <w:color w:val="000000" w:themeColor="text1"/>
          <w:sz w:val="24"/>
          <w:szCs w:val="24"/>
        </w:rPr>
        <w:tab/>
        <w:t>One-step – immersion in 95% ethanol</w:t>
      </w:r>
    </w:p>
    <w:p w:rsidR="005B558C" w:rsidRPr="005B558C" w:rsidRDefault="005B558C" w:rsidP="005B558C">
      <w:pPr>
        <w:spacing w:after="0" w:line="240" w:lineRule="exact"/>
        <w:ind w:left="1080" w:hanging="360"/>
        <w:jc w:val="both"/>
        <w:rPr>
          <w:rFonts w:ascii="Times New Roman" w:hAnsi="Times New Roman" w:cs="Times New Roman"/>
          <w:color w:val="000000" w:themeColor="text1"/>
          <w:sz w:val="24"/>
          <w:szCs w:val="24"/>
        </w:rPr>
      </w:pPr>
      <w:r w:rsidRPr="005B558C">
        <w:rPr>
          <w:rFonts w:ascii="Times New Roman" w:hAnsi="Times New Roman" w:cs="Times New Roman"/>
          <w:color w:val="000000" w:themeColor="text1"/>
          <w:sz w:val="24"/>
          <w:szCs w:val="24"/>
        </w:rPr>
        <w:t xml:space="preserve">b. </w:t>
      </w:r>
      <w:r w:rsidRPr="005B558C">
        <w:rPr>
          <w:rFonts w:ascii="Times New Roman" w:hAnsi="Times New Roman" w:cs="Times New Roman"/>
          <w:color w:val="000000" w:themeColor="text1"/>
          <w:sz w:val="24"/>
          <w:szCs w:val="24"/>
        </w:rPr>
        <w:tab/>
        <w:t>One-step – immersion in 10% neutral buffered formalin</w:t>
      </w:r>
    </w:p>
    <w:p w:rsidR="005B558C" w:rsidRPr="005B558C" w:rsidRDefault="005B558C" w:rsidP="005B558C">
      <w:pPr>
        <w:spacing w:after="0" w:line="240" w:lineRule="exact"/>
        <w:ind w:left="1080" w:hanging="360"/>
        <w:jc w:val="both"/>
        <w:rPr>
          <w:rFonts w:ascii="Times New Roman" w:hAnsi="Times New Roman" w:cs="Times New Roman"/>
          <w:color w:val="000000" w:themeColor="text1"/>
          <w:sz w:val="24"/>
          <w:szCs w:val="24"/>
        </w:rPr>
      </w:pPr>
      <w:r w:rsidRPr="005B558C">
        <w:rPr>
          <w:rFonts w:ascii="Times New Roman" w:hAnsi="Times New Roman" w:cs="Times New Roman"/>
          <w:color w:val="000000" w:themeColor="text1"/>
          <w:sz w:val="24"/>
          <w:szCs w:val="24"/>
        </w:rPr>
        <w:lastRenderedPageBreak/>
        <w:t xml:space="preserve">c. </w:t>
      </w:r>
      <w:r w:rsidRPr="005B558C">
        <w:rPr>
          <w:rFonts w:ascii="Times New Roman" w:hAnsi="Times New Roman" w:cs="Times New Roman"/>
          <w:color w:val="000000" w:themeColor="text1"/>
          <w:sz w:val="24"/>
          <w:szCs w:val="24"/>
        </w:rPr>
        <w:tab/>
        <w:t>Two-step – immersion in 5% ethanol, followed by immersion in 95% ethanol</w:t>
      </w:r>
    </w:p>
    <w:p w:rsidR="005B558C" w:rsidRPr="005B558C" w:rsidRDefault="005B558C" w:rsidP="005B558C">
      <w:pPr>
        <w:spacing w:after="0" w:line="240" w:lineRule="exact"/>
        <w:ind w:left="1080" w:hanging="360"/>
        <w:jc w:val="both"/>
        <w:rPr>
          <w:rFonts w:ascii="Times New Roman" w:hAnsi="Times New Roman" w:cs="Times New Roman"/>
          <w:color w:val="000000" w:themeColor="text1"/>
          <w:sz w:val="24"/>
          <w:szCs w:val="24"/>
        </w:rPr>
      </w:pPr>
      <w:r w:rsidRPr="005B558C">
        <w:rPr>
          <w:rFonts w:ascii="Times New Roman" w:hAnsi="Times New Roman" w:cs="Times New Roman"/>
          <w:color w:val="000000" w:themeColor="text1"/>
          <w:sz w:val="24"/>
          <w:szCs w:val="24"/>
        </w:rPr>
        <w:t xml:space="preserve">d. </w:t>
      </w:r>
      <w:r w:rsidRPr="005B558C">
        <w:rPr>
          <w:rFonts w:ascii="Times New Roman" w:hAnsi="Times New Roman" w:cs="Times New Roman"/>
          <w:color w:val="000000" w:themeColor="text1"/>
          <w:sz w:val="24"/>
          <w:szCs w:val="24"/>
        </w:rPr>
        <w:tab/>
        <w:t>Two-step – immersion in 70% ethanol, followed by immersion in 10% neutral buffered formalin</w:t>
      </w:r>
    </w:p>
    <w:p w:rsidR="005B558C" w:rsidRPr="005B558C" w:rsidRDefault="005B558C" w:rsidP="005B558C">
      <w:pPr>
        <w:spacing w:after="0" w:line="240" w:lineRule="exact"/>
        <w:ind w:left="1080" w:hanging="360"/>
        <w:jc w:val="both"/>
        <w:rPr>
          <w:rFonts w:ascii="Times New Roman" w:hAnsi="Times New Roman" w:cs="Times New Roman"/>
          <w:b/>
          <w:color w:val="000000" w:themeColor="text1"/>
          <w:sz w:val="24"/>
          <w:szCs w:val="24"/>
        </w:rPr>
      </w:pPr>
      <w:r w:rsidRPr="005B558C">
        <w:rPr>
          <w:rFonts w:ascii="Times New Roman" w:hAnsi="Times New Roman" w:cs="Times New Roman"/>
          <w:color w:val="000000" w:themeColor="text1"/>
          <w:sz w:val="24"/>
          <w:szCs w:val="24"/>
        </w:rPr>
        <w:t xml:space="preserve">e. </w:t>
      </w:r>
      <w:r w:rsidRPr="005B558C">
        <w:rPr>
          <w:rFonts w:ascii="Times New Roman" w:hAnsi="Times New Roman" w:cs="Times New Roman"/>
          <w:color w:val="000000" w:themeColor="text1"/>
          <w:sz w:val="24"/>
          <w:szCs w:val="24"/>
        </w:rPr>
        <w:tab/>
        <w:t>One-step – immersion in 5% ethanol</w:t>
      </w:r>
      <w:r w:rsidRPr="005B558C">
        <w:rPr>
          <w:rFonts w:ascii="Times New Roman" w:hAnsi="Times New Roman" w:cs="Times New Roman"/>
          <w:b/>
          <w:color w:val="000000" w:themeColor="text1"/>
          <w:sz w:val="24"/>
          <w:szCs w:val="24"/>
        </w:rPr>
        <w:t xml:space="preserve"> </w:t>
      </w:r>
    </w:p>
    <w:p w:rsidR="004A33D8" w:rsidRPr="00AA404E" w:rsidRDefault="004A33D8"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b/>
          <w:color w:val="000000" w:themeColor="text1"/>
          <w:sz w:val="24"/>
          <w:szCs w:val="24"/>
        </w:rPr>
        <w:t>207.</w:t>
      </w:r>
      <w:r w:rsidRPr="00AA404E">
        <w:rPr>
          <w:rFonts w:ascii="Times New Roman" w:hAnsi="Times New Roman" w:cs="Times New Roman"/>
          <w:color w:val="000000" w:themeColor="text1"/>
          <w:sz w:val="24"/>
          <w:szCs w:val="24"/>
        </w:rPr>
        <w:tab/>
        <w:t>Based on a recently published behavioral ethogram, what criteria was found to be most indicative of pain in guinea pigs following castration?</w:t>
      </w:r>
    </w:p>
    <w:p w:rsidR="004A33D8" w:rsidRPr="00AA404E" w:rsidRDefault="004A33D8" w:rsidP="00AA404E">
      <w:pPr>
        <w:tabs>
          <w:tab w:val="left" w:pos="0"/>
        </w:tabs>
        <w:spacing w:after="0" w:line="240" w:lineRule="exact"/>
        <w:jc w:val="both"/>
        <w:rPr>
          <w:rFonts w:ascii="Times New Roman" w:hAnsi="Times New Roman" w:cs="Times New Roman"/>
          <w:color w:val="000000" w:themeColor="text1"/>
          <w:sz w:val="24"/>
          <w:szCs w:val="24"/>
        </w:rPr>
      </w:pPr>
    </w:p>
    <w:p w:rsidR="004A33D8" w:rsidRPr="00AA404E" w:rsidRDefault="004A33D8" w:rsidP="00AA404E">
      <w:pPr>
        <w:numPr>
          <w:ilvl w:val="0"/>
          <w:numId w:val="290"/>
        </w:numPr>
        <w:tabs>
          <w:tab w:val="left" w:pos="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Chewing behavior</w:t>
      </w:r>
    </w:p>
    <w:p w:rsidR="004A33D8" w:rsidRPr="00AA404E" w:rsidRDefault="004A33D8" w:rsidP="00AA404E">
      <w:pPr>
        <w:numPr>
          <w:ilvl w:val="0"/>
          <w:numId w:val="290"/>
        </w:numPr>
        <w:tabs>
          <w:tab w:val="left" w:pos="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Open field assessment</w:t>
      </w:r>
    </w:p>
    <w:p w:rsidR="004A33D8" w:rsidRPr="00AA404E" w:rsidRDefault="004A33D8" w:rsidP="00AA404E">
      <w:pPr>
        <w:numPr>
          <w:ilvl w:val="0"/>
          <w:numId w:val="290"/>
        </w:numPr>
        <w:tabs>
          <w:tab w:val="left" w:pos="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Subtle body movements</w:t>
      </w:r>
    </w:p>
    <w:p w:rsidR="004A33D8" w:rsidRPr="00AA404E" w:rsidRDefault="004A33D8" w:rsidP="00AA404E">
      <w:pPr>
        <w:numPr>
          <w:ilvl w:val="0"/>
          <w:numId w:val="290"/>
        </w:numPr>
        <w:tabs>
          <w:tab w:val="left" w:pos="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Time to consumption of a food treat</w:t>
      </w:r>
    </w:p>
    <w:p w:rsidR="004A33D8" w:rsidRPr="00AA404E" w:rsidRDefault="004A33D8" w:rsidP="00AA404E">
      <w:pPr>
        <w:numPr>
          <w:ilvl w:val="0"/>
          <w:numId w:val="290"/>
        </w:numPr>
        <w:tabs>
          <w:tab w:val="left" w:pos="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Wound licking</w:t>
      </w:r>
    </w:p>
    <w:p w:rsidR="004A33D8" w:rsidRPr="00AA404E" w:rsidRDefault="004A33D8" w:rsidP="00AA404E">
      <w:pPr>
        <w:tabs>
          <w:tab w:val="left" w:pos="0"/>
        </w:tabs>
        <w:spacing w:after="0" w:line="240" w:lineRule="exact"/>
        <w:jc w:val="both"/>
        <w:rPr>
          <w:rFonts w:ascii="Times New Roman" w:hAnsi="Times New Roman" w:cs="Times New Roman"/>
          <w:color w:val="000000" w:themeColor="text1"/>
          <w:sz w:val="24"/>
          <w:szCs w:val="24"/>
        </w:rPr>
      </w:pPr>
    </w:p>
    <w:p w:rsidR="004A33D8" w:rsidRPr="00AA404E" w:rsidRDefault="004A33D8"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208.</w:t>
      </w:r>
      <w:r w:rsidRPr="00AA404E">
        <w:rPr>
          <w:rFonts w:ascii="Times New Roman" w:hAnsi="Times New Roman" w:cs="Times New Roman"/>
          <w:color w:val="000000" w:themeColor="text1"/>
          <w:sz w:val="24"/>
          <w:szCs w:val="24"/>
        </w:rPr>
        <w:tab/>
        <w:t>C56BL/6J-Chr 1</w:t>
      </w:r>
      <w:r w:rsidRPr="00AA404E">
        <w:rPr>
          <w:rFonts w:ascii="Times New Roman" w:hAnsi="Times New Roman" w:cs="Times New Roman"/>
          <w:color w:val="000000" w:themeColor="text1"/>
          <w:sz w:val="24"/>
          <w:szCs w:val="24"/>
          <w:vertAlign w:val="superscript"/>
        </w:rPr>
        <w:t>A/J</w:t>
      </w:r>
      <w:r w:rsidRPr="00AA404E">
        <w:rPr>
          <w:rFonts w:ascii="Times New Roman" w:hAnsi="Times New Roman" w:cs="Times New Roman"/>
          <w:color w:val="000000" w:themeColor="text1"/>
          <w:sz w:val="24"/>
          <w:szCs w:val="24"/>
        </w:rPr>
        <w:t xml:space="preserve"> Chr 3</w:t>
      </w:r>
      <w:r w:rsidRPr="00AA404E">
        <w:rPr>
          <w:rFonts w:ascii="Times New Roman" w:hAnsi="Times New Roman" w:cs="Times New Roman"/>
          <w:color w:val="000000" w:themeColor="text1"/>
          <w:sz w:val="24"/>
          <w:szCs w:val="24"/>
          <w:vertAlign w:val="superscript"/>
        </w:rPr>
        <w:t>DBA/2J</w:t>
      </w:r>
      <w:r w:rsidRPr="00AA404E">
        <w:rPr>
          <w:rFonts w:ascii="Times New Roman" w:hAnsi="Times New Roman" w:cs="Times New Roman"/>
          <w:color w:val="000000" w:themeColor="text1"/>
          <w:sz w:val="24"/>
          <w:szCs w:val="24"/>
        </w:rPr>
        <w:t xml:space="preserve"> represents what type of strain?</w:t>
      </w:r>
    </w:p>
    <w:p w:rsidR="004A33D8" w:rsidRPr="00AA404E" w:rsidRDefault="004A33D8"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b/>
      </w:r>
    </w:p>
    <w:p w:rsidR="004A33D8" w:rsidRPr="00AA404E" w:rsidRDefault="004A33D8"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Congenic</w:t>
      </w:r>
    </w:p>
    <w:p w:rsidR="004A33D8" w:rsidRPr="00AA404E" w:rsidRDefault="004A33D8"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Coisogenic</w:t>
      </w:r>
    </w:p>
    <w:p w:rsidR="004A33D8" w:rsidRPr="00AA404E" w:rsidRDefault="004A33D8"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Consomic</w:t>
      </w:r>
    </w:p>
    <w:p w:rsidR="004A33D8" w:rsidRPr="00AA404E" w:rsidRDefault="004A33D8"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color w:val="000000" w:themeColor="text1"/>
          <w:sz w:val="24"/>
          <w:szCs w:val="24"/>
        </w:rPr>
        <w:tab/>
        <w:t>Conplastic</w:t>
      </w:r>
    </w:p>
    <w:p w:rsidR="004A33D8" w:rsidRPr="00AA404E" w:rsidRDefault="004A33D8" w:rsidP="00AA404E">
      <w:pPr>
        <w:spacing w:after="0" w:line="240" w:lineRule="exact"/>
        <w:jc w:val="both"/>
        <w:rPr>
          <w:rFonts w:ascii="Times New Roman" w:hAnsi="Times New Roman" w:cs="Times New Roman"/>
          <w:b/>
          <w:color w:val="000000" w:themeColor="text1"/>
          <w:sz w:val="24"/>
          <w:szCs w:val="24"/>
        </w:rPr>
      </w:pPr>
    </w:p>
    <w:p w:rsidR="004A33D8" w:rsidRPr="00AA404E" w:rsidRDefault="004A33D8" w:rsidP="00AA404E">
      <w:pPr>
        <w:spacing w:after="0" w:line="240" w:lineRule="exact"/>
        <w:jc w:val="both"/>
        <w:rPr>
          <w:rFonts w:ascii="Times New Roman" w:hAnsi="Times New Roman" w:cs="Times New Roman"/>
          <w:color w:val="000000" w:themeColor="text1"/>
          <w:sz w:val="24"/>
          <w:szCs w:val="24"/>
          <w:lang w:val="en-CA"/>
        </w:rPr>
      </w:pPr>
      <w:r w:rsidRPr="00AA404E">
        <w:rPr>
          <w:rFonts w:ascii="Times New Roman" w:hAnsi="Times New Roman" w:cs="Times New Roman"/>
          <w:b/>
          <w:color w:val="000000" w:themeColor="text1"/>
          <w:sz w:val="24"/>
          <w:szCs w:val="24"/>
          <w:lang w:val="en-CA"/>
        </w:rPr>
        <w:t>209.</w:t>
      </w:r>
      <w:r w:rsidRPr="00AA404E">
        <w:rPr>
          <w:rFonts w:ascii="Times New Roman" w:hAnsi="Times New Roman" w:cs="Times New Roman"/>
          <w:color w:val="000000" w:themeColor="text1"/>
          <w:sz w:val="24"/>
          <w:szCs w:val="24"/>
          <w:lang w:val="en-CA"/>
        </w:rPr>
        <w:t xml:space="preserve"> </w:t>
      </w:r>
      <w:r w:rsidRPr="00AA404E">
        <w:rPr>
          <w:rFonts w:ascii="Times New Roman" w:hAnsi="Times New Roman" w:cs="Times New Roman"/>
          <w:color w:val="000000" w:themeColor="text1"/>
          <w:sz w:val="24"/>
          <w:szCs w:val="24"/>
          <w:lang w:val="en-CA"/>
        </w:rPr>
        <w:tab/>
        <w:t>Which of the following answers correctly lists the order of sensitivity of pathogens from least to highest to disinfectants?</w:t>
      </w:r>
    </w:p>
    <w:p w:rsidR="004A33D8" w:rsidRPr="00AA404E" w:rsidRDefault="004A33D8" w:rsidP="00AA404E">
      <w:pPr>
        <w:spacing w:after="0" w:line="240" w:lineRule="exact"/>
        <w:jc w:val="both"/>
        <w:rPr>
          <w:rFonts w:ascii="Times New Roman" w:hAnsi="Times New Roman" w:cs="Times New Roman"/>
          <w:color w:val="000000" w:themeColor="text1"/>
          <w:sz w:val="24"/>
          <w:szCs w:val="24"/>
          <w:lang w:val="en-CA"/>
        </w:rPr>
      </w:pPr>
    </w:p>
    <w:p w:rsidR="004A33D8" w:rsidRPr="00AA404E" w:rsidRDefault="004A33D8" w:rsidP="00AA404E">
      <w:pPr>
        <w:pStyle w:val="ListParagraph"/>
        <w:numPr>
          <w:ilvl w:val="0"/>
          <w:numId w:val="292"/>
        </w:numPr>
        <w:spacing w:line="240" w:lineRule="exact"/>
        <w:contextualSpacing/>
        <w:jc w:val="both"/>
        <w:rPr>
          <w:rFonts w:ascii="Times New Roman" w:hAnsi="Times New Roman"/>
          <w:color w:val="000000" w:themeColor="text1"/>
          <w:sz w:val="24"/>
          <w:szCs w:val="24"/>
          <w:lang w:val="en-CA"/>
        </w:rPr>
      </w:pPr>
      <w:r w:rsidRPr="00AA404E">
        <w:rPr>
          <w:rFonts w:ascii="Times New Roman" w:hAnsi="Times New Roman"/>
          <w:color w:val="000000" w:themeColor="text1"/>
          <w:sz w:val="24"/>
          <w:szCs w:val="24"/>
          <w:lang w:val="en-CA"/>
        </w:rPr>
        <w:t xml:space="preserve">Parasites, spores, hydrophilic nonenveloped viruses, partially lipophilic nonenveloped viruses, lipophilic or enveloped viruses </w:t>
      </w:r>
    </w:p>
    <w:p w:rsidR="004A33D8" w:rsidRPr="00AA404E" w:rsidRDefault="004A33D8" w:rsidP="00AA404E">
      <w:pPr>
        <w:pStyle w:val="ListParagraph"/>
        <w:numPr>
          <w:ilvl w:val="0"/>
          <w:numId w:val="292"/>
        </w:numPr>
        <w:spacing w:line="240" w:lineRule="exact"/>
        <w:contextualSpacing/>
        <w:jc w:val="both"/>
        <w:rPr>
          <w:rFonts w:ascii="Times New Roman" w:hAnsi="Times New Roman"/>
          <w:color w:val="000000" w:themeColor="text1"/>
          <w:sz w:val="24"/>
          <w:szCs w:val="24"/>
          <w:lang w:val="en-CA"/>
        </w:rPr>
      </w:pPr>
      <w:r w:rsidRPr="00AA404E">
        <w:rPr>
          <w:rFonts w:ascii="Times New Roman" w:hAnsi="Times New Roman"/>
          <w:color w:val="000000" w:themeColor="text1"/>
          <w:sz w:val="24"/>
          <w:szCs w:val="24"/>
          <w:lang w:val="en-CA"/>
        </w:rPr>
        <w:t>Spores, parasites, hydrophilic nonenveloped viruses, partially lipophilic nonenveloped viruses, lipophilic or enveloped viruses</w:t>
      </w:r>
    </w:p>
    <w:p w:rsidR="004A33D8" w:rsidRPr="00AA404E" w:rsidRDefault="004A33D8" w:rsidP="00AA404E">
      <w:pPr>
        <w:spacing w:after="0" w:line="240" w:lineRule="exact"/>
        <w:ind w:left="1080" w:hanging="360"/>
        <w:jc w:val="both"/>
        <w:rPr>
          <w:rFonts w:ascii="Times New Roman" w:hAnsi="Times New Roman" w:cs="Times New Roman"/>
          <w:color w:val="000000" w:themeColor="text1"/>
          <w:sz w:val="24"/>
          <w:szCs w:val="24"/>
          <w:lang w:val="en-CA"/>
        </w:rPr>
      </w:pPr>
      <w:r w:rsidRPr="00AA404E">
        <w:rPr>
          <w:rFonts w:ascii="Times New Roman" w:hAnsi="Times New Roman" w:cs="Times New Roman"/>
          <w:color w:val="000000" w:themeColor="text1"/>
          <w:sz w:val="24"/>
          <w:szCs w:val="24"/>
          <w:lang w:val="en-CA"/>
        </w:rPr>
        <w:t xml:space="preserve">c. </w:t>
      </w:r>
      <w:r w:rsidRPr="00AA404E">
        <w:rPr>
          <w:rFonts w:ascii="Times New Roman" w:hAnsi="Times New Roman" w:cs="Times New Roman"/>
          <w:color w:val="000000" w:themeColor="text1"/>
          <w:sz w:val="24"/>
          <w:szCs w:val="24"/>
          <w:lang w:val="en-CA"/>
        </w:rPr>
        <w:tab/>
        <w:t>Spores, parasites, lipophilic or enveloped viruses, partially lipophilic nonenveloped viruses, hydrophilic nonenveloped viruses</w:t>
      </w:r>
    </w:p>
    <w:p w:rsidR="004A33D8" w:rsidRPr="00AA404E" w:rsidRDefault="004A33D8" w:rsidP="00AA404E">
      <w:pPr>
        <w:spacing w:after="0" w:line="240" w:lineRule="exact"/>
        <w:ind w:left="1080" w:hanging="360"/>
        <w:jc w:val="both"/>
        <w:rPr>
          <w:rFonts w:ascii="Times New Roman" w:hAnsi="Times New Roman" w:cs="Times New Roman"/>
          <w:color w:val="000000" w:themeColor="text1"/>
          <w:sz w:val="24"/>
          <w:szCs w:val="24"/>
          <w:lang w:val="en-CA"/>
        </w:rPr>
      </w:pPr>
      <w:r w:rsidRPr="00AA404E">
        <w:rPr>
          <w:rFonts w:ascii="Times New Roman" w:hAnsi="Times New Roman" w:cs="Times New Roman"/>
          <w:color w:val="000000" w:themeColor="text1"/>
          <w:sz w:val="24"/>
          <w:szCs w:val="24"/>
          <w:lang w:val="en-CA"/>
        </w:rPr>
        <w:t xml:space="preserve">d. </w:t>
      </w:r>
      <w:r w:rsidRPr="00AA404E">
        <w:rPr>
          <w:rFonts w:ascii="Times New Roman" w:hAnsi="Times New Roman" w:cs="Times New Roman"/>
          <w:color w:val="000000" w:themeColor="text1"/>
          <w:sz w:val="24"/>
          <w:szCs w:val="24"/>
          <w:lang w:val="en-CA"/>
        </w:rPr>
        <w:tab/>
        <w:t>Spores, parasites, partially lipophilic nonenveloped viruses, lipophilic or enveloped viruses, hydrophilic nonenveloped viruses</w:t>
      </w:r>
    </w:p>
    <w:p w:rsidR="004A33D8" w:rsidRPr="00AA404E" w:rsidRDefault="004A33D8" w:rsidP="00AA404E">
      <w:pPr>
        <w:spacing w:after="0" w:line="240" w:lineRule="exact"/>
        <w:jc w:val="both"/>
        <w:rPr>
          <w:rFonts w:ascii="Times New Roman" w:hAnsi="Times New Roman" w:cs="Times New Roman"/>
          <w:b/>
          <w:color w:val="000000" w:themeColor="text1"/>
          <w:sz w:val="24"/>
          <w:szCs w:val="24"/>
          <w:lang w:val="en-CA"/>
        </w:rPr>
      </w:pPr>
    </w:p>
    <w:p w:rsidR="00366B84" w:rsidRPr="00AA404E" w:rsidRDefault="00366B84" w:rsidP="00366B84">
      <w:pPr>
        <w:spacing w:after="0" w:line="240" w:lineRule="exact"/>
        <w:contextualSpacing/>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210.</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rPr>
        <w:tab/>
        <w:t xml:space="preserve"> According to the Animal Welfare Act and its regulations, all survival surgery conducted </w:t>
      </w:r>
      <w:r>
        <w:rPr>
          <w:rFonts w:ascii="Times New Roman" w:hAnsi="Times New Roman" w:cs="Times New Roman"/>
          <w:color w:val="000000" w:themeColor="text1"/>
          <w:sz w:val="24"/>
          <w:szCs w:val="24"/>
        </w:rPr>
        <w:t xml:space="preserve">in non-rodent species </w:t>
      </w:r>
      <w:r w:rsidRPr="00AA404E">
        <w:rPr>
          <w:rFonts w:ascii="Times New Roman" w:hAnsi="Times New Roman" w:cs="Times New Roman"/>
          <w:color w:val="000000" w:themeColor="text1"/>
          <w:sz w:val="24"/>
          <w:szCs w:val="24"/>
        </w:rPr>
        <w:t>within a research facility will be performed using aseptic procedures and include which of the following additional requirements?</w:t>
      </w:r>
    </w:p>
    <w:p w:rsidR="004A33D8" w:rsidRPr="00AA404E" w:rsidRDefault="004A33D8" w:rsidP="00AA404E">
      <w:pPr>
        <w:spacing w:after="0" w:line="240" w:lineRule="exact"/>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b/>
      </w:r>
    </w:p>
    <w:p w:rsidR="004A33D8" w:rsidRPr="00AA404E" w:rsidRDefault="004A33D8" w:rsidP="00AA404E">
      <w:pPr>
        <w:spacing w:after="0" w:line="240" w:lineRule="exact"/>
        <w:ind w:left="108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Surgical gloves, mask, and aseptic technique</w:t>
      </w:r>
    </w:p>
    <w:p w:rsidR="004A33D8" w:rsidRPr="00AA404E" w:rsidRDefault="004A33D8" w:rsidP="00AA404E">
      <w:pPr>
        <w:spacing w:after="0" w:line="240" w:lineRule="exact"/>
        <w:ind w:left="108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Surgical gloves, dedicated room, and mask</w:t>
      </w:r>
    </w:p>
    <w:p w:rsidR="004A33D8" w:rsidRPr="00AA404E" w:rsidRDefault="004A33D8" w:rsidP="00AA404E">
      <w:pPr>
        <w:spacing w:after="0" w:line="240" w:lineRule="exact"/>
        <w:ind w:left="108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Dedicated room, surgical gloves, mask, sterilized instruments, and aseptic technique</w:t>
      </w:r>
    </w:p>
    <w:p w:rsidR="004A33D8" w:rsidRPr="00AA404E" w:rsidRDefault="004A33D8" w:rsidP="00AA404E">
      <w:pPr>
        <w:spacing w:after="0" w:line="240" w:lineRule="exact"/>
        <w:ind w:left="108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color w:val="000000" w:themeColor="text1"/>
          <w:sz w:val="24"/>
          <w:szCs w:val="24"/>
        </w:rPr>
        <w:tab/>
        <w:t>Surgical gloves, mask, and sterilized instruments</w:t>
      </w:r>
    </w:p>
    <w:p w:rsidR="004A33D8" w:rsidRPr="00AA404E" w:rsidRDefault="008A179E" w:rsidP="00AA404E">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4A33D8" w:rsidRPr="00AA404E" w:rsidRDefault="004A33D8" w:rsidP="00AA404E">
      <w:pPr>
        <w:spacing w:after="0" w:line="240" w:lineRule="exact"/>
        <w:jc w:val="both"/>
        <w:rPr>
          <w:rFonts w:ascii="Times New Roman" w:eastAsia="Wawati TC Regular" w:hAnsi="Times New Roman" w:cs="Times New Roman"/>
          <w:color w:val="000000" w:themeColor="text1"/>
          <w:sz w:val="24"/>
          <w:szCs w:val="24"/>
        </w:rPr>
      </w:pPr>
      <w:r w:rsidRPr="00AA404E">
        <w:rPr>
          <w:rFonts w:ascii="Times New Roman" w:hAnsi="Times New Roman" w:cs="Times New Roman"/>
          <w:b/>
          <w:color w:val="000000" w:themeColor="text1"/>
          <w:sz w:val="24"/>
          <w:szCs w:val="24"/>
        </w:rPr>
        <w:t>211.</w:t>
      </w:r>
      <w:r w:rsidRPr="00AA404E">
        <w:rPr>
          <w:rFonts w:ascii="Times New Roman" w:hAnsi="Times New Roman" w:cs="Times New Roman"/>
          <w:b/>
          <w:color w:val="000000" w:themeColor="text1"/>
          <w:sz w:val="24"/>
          <w:szCs w:val="24"/>
        </w:rPr>
        <w:tab/>
      </w:r>
      <w:r w:rsidRPr="00AA404E">
        <w:rPr>
          <w:rFonts w:ascii="Times New Roman" w:eastAsia="Wawati TC Regular" w:hAnsi="Times New Roman" w:cs="Times New Roman"/>
          <w:color w:val="000000" w:themeColor="text1"/>
          <w:sz w:val="24"/>
          <w:szCs w:val="24"/>
        </w:rPr>
        <w:t xml:space="preserve">What animal is the natural reservoir for lymphocytic choriomenigitis virus? </w:t>
      </w:r>
    </w:p>
    <w:p w:rsidR="004A33D8" w:rsidRPr="00AA404E" w:rsidRDefault="004A33D8" w:rsidP="00AA404E">
      <w:pPr>
        <w:spacing w:after="0" w:line="240" w:lineRule="exact"/>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ab/>
      </w:r>
    </w:p>
    <w:p w:rsidR="004A33D8" w:rsidRPr="00AA404E" w:rsidRDefault="004A33D8"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a. </w:t>
      </w:r>
      <w:r w:rsidRPr="00AA404E">
        <w:rPr>
          <w:rFonts w:ascii="Times New Roman" w:eastAsia="Wawati TC Regular" w:hAnsi="Times New Roman" w:cs="Times New Roman"/>
          <w:color w:val="000000" w:themeColor="text1"/>
          <w:sz w:val="24"/>
          <w:szCs w:val="24"/>
        </w:rPr>
        <w:tab/>
        <w:t>Dormouse</w:t>
      </w:r>
    </w:p>
    <w:p w:rsidR="004A33D8" w:rsidRPr="00AA404E" w:rsidRDefault="004A33D8"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b. </w:t>
      </w:r>
      <w:r w:rsidRPr="00AA404E">
        <w:rPr>
          <w:rFonts w:ascii="Times New Roman" w:eastAsia="Wawati TC Regular" w:hAnsi="Times New Roman" w:cs="Times New Roman"/>
          <w:color w:val="000000" w:themeColor="text1"/>
          <w:sz w:val="24"/>
          <w:szCs w:val="24"/>
        </w:rPr>
        <w:tab/>
        <w:t xml:space="preserve">Mouse </w:t>
      </w:r>
    </w:p>
    <w:p w:rsidR="004A33D8" w:rsidRPr="00AA404E" w:rsidRDefault="004A33D8"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c.</w:t>
      </w:r>
      <w:r w:rsidRPr="00AA404E">
        <w:rPr>
          <w:rFonts w:ascii="Times New Roman" w:eastAsia="Wawati TC Regular" w:hAnsi="Times New Roman" w:cs="Times New Roman"/>
          <w:color w:val="000000" w:themeColor="text1"/>
          <w:sz w:val="24"/>
          <w:szCs w:val="24"/>
        </w:rPr>
        <w:tab/>
        <w:t xml:space="preserve">Rabbit </w:t>
      </w:r>
    </w:p>
    <w:p w:rsidR="004A33D8" w:rsidRPr="00AA404E" w:rsidRDefault="004A33D8"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d.</w:t>
      </w:r>
      <w:r w:rsidRPr="00AA404E">
        <w:rPr>
          <w:rFonts w:ascii="Times New Roman" w:eastAsia="Wawati TC Regular" w:hAnsi="Times New Roman" w:cs="Times New Roman"/>
          <w:color w:val="000000" w:themeColor="text1"/>
          <w:sz w:val="24"/>
          <w:szCs w:val="24"/>
        </w:rPr>
        <w:tab/>
        <w:t xml:space="preserve">Rat </w:t>
      </w:r>
    </w:p>
    <w:p w:rsidR="004A33D8" w:rsidRPr="00AA404E" w:rsidRDefault="004A33D8"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e. </w:t>
      </w:r>
      <w:r w:rsidRPr="00AA404E">
        <w:rPr>
          <w:rFonts w:ascii="Times New Roman" w:eastAsia="Wawati TC Regular" w:hAnsi="Times New Roman" w:cs="Times New Roman"/>
          <w:color w:val="000000" w:themeColor="text1"/>
          <w:sz w:val="24"/>
          <w:szCs w:val="24"/>
        </w:rPr>
        <w:tab/>
        <w:t>Syrian hamster</w:t>
      </w:r>
    </w:p>
    <w:p w:rsidR="004A33D8" w:rsidRPr="00AA404E" w:rsidRDefault="004A33D8" w:rsidP="00AA404E">
      <w:pPr>
        <w:spacing w:after="0" w:line="240" w:lineRule="exact"/>
        <w:jc w:val="both"/>
        <w:rPr>
          <w:rFonts w:ascii="Times New Roman" w:hAnsi="Times New Roman" w:cs="Times New Roman"/>
          <w:b/>
          <w:color w:val="000000" w:themeColor="text1"/>
          <w:sz w:val="24"/>
          <w:szCs w:val="24"/>
        </w:rPr>
      </w:pPr>
    </w:p>
    <w:p w:rsidR="004A33D8" w:rsidRPr="00AA404E" w:rsidRDefault="004A33D8"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212.</w:t>
      </w:r>
      <w:r w:rsidRPr="00AA404E">
        <w:rPr>
          <w:rFonts w:ascii="Times New Roman" w:hAnsi="Times New Roman" w:cs="Times New Roman"/>
          <w:color w:val="000000" w:themeColor="text1"/>
          <w:sz w:val="24"/>
          <w:szCs w:val="24"/>
        </w:rPr>
        <w:tab/>
        <w:t xml:space="preserve">According to the Animal Welfare Act and its regulations, what five considerations must be a part of an environment enhancement plan for a nonhuman primate? </w:t>
      </w:r>
    </w:p>
    <w:p w:rsidR="004A33D8" w:rsidRPr="00AA404E" w:rsidRDefault="004A33D8" w:rsidP="00AA404E">
      <w:pPr>
        <w:spacing w:after="0" w:line="240" w:lineRule="exact"/>
        <w:jc w:val="both"/>
        <w:rPr>
          <w:rFonts w:ascii="Times New Roman" w:hAnsi="Times New Roman" w:cs="Times New Roman"/>
          <w:color w:val="000000" w:themeColor="text1"/>
          <w:sz w:val="24"/>
          <w:szCs w:val="24"/>
        </w:rPr>
      </w:pPr>
    </w:p>
    <w:p w:rsidR="004A33D8" w:rsidRPr="00AA404E" w:rsidRDefault="004A33D8" w:rsidP="00AA404E">
      <w:pPr>
        <w:numPr>
          <w:ilvl w:val="0"/>
          <w:numId w:val="294"/>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lastRenderedPageBreak/>
        <w:t>Restraint devices, exemptions, social grouping, special considerations, and environmental enrichment</w:t>
      </w:r>
    </w:p>
    <w:p w:rsidR="004A33D8" w:rsidRPr="00AA404E" w:rsidRDefault="004A33D8" w:rsidP="00AA404E">
      <w:pPr>
        <w:numPr>
          <w:ilvl w:val="0"/>
          <w:numId w:val="294"/>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Behavior management, social grouping, food enrichment, psychological well-being, and health management</w:t>
      </w:r>
    </w:p>
    <w:p w:rsidR="004A33D8" w:rsidRPr="00AA404E" w:rsidRDefault="004A33D8" w:rsidP="00AA404E">
      <w:pPr>
        <w:numPr>
          <w:ilvl w:val="0"/>
          <w:numId w:val="294"/>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Behavior management, restraint devices, exemptions, social grouping, and special considerations</w:t>
      </w:r>
    </w:p>
    <w:p w:rsidR="004A33D8" w:rsidRPr="00AA404E" w:rsidRDefault="004A33D8" w:rsidP="00AA404E">
      <w:pPr>
        <w:numPr>
          <w:ilvl w:val="0"/>
          <w:numId w:val="294"/>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Exemptions, behavior management, social grouping, environmental enrichment, and special considerations</w:t>
      </w:r>
    </w:p>
    <w:p w:rsidR="0098258D" w:rsidRDefault="0098258D" w:rsidP="00AA404E">
      <w:pPr>
        <w:spacing w:after="0" w:line="240" w:lineRule="exact"/>
        <w:jc w:val="both"/>
        <w:rPr>
          <w:rFonts w:ascii="Times New Roman" w:hAnsi="Times New Roman" w:cs="Times New Roman"/>
          <w:b/>
          <w:color w:val="000000" w:themeColor="text1"/>
          <w:sz w:val="24"/>
          <w:szCs w:val="24"/>
        </w:rPr>
      </w:pPr>
    </w:p>
    <w:p w:rsidR="004A599A" w:rsidRDefault="004A599A" w:rsidP="00AA404E">
      <w:pPr>
        <w:spacing w:after="0" w:line="240" w:lineRule="exact"/>
        <w:jc w:val="both"/>
        <w:rPr>
          <w:rFonts w:ascii="Times New Roman" w:hAnsi="Times New Roman" w:cs="Times New Roman"/>
          <w:b/>
          <w:color w:val="000000" w:themeColor="text1"/>
          <w:sz w:val="24"/>
          <w:szCs w:val="24"/>
        </w:rPr>
      </w:pPr>
    </w:p>
    <w:p w:rsidR="004A599A" w:rsidRDefault="004A599A" w:rsidP="00AA404E">
      <w:pPr>
        <w:spacing w:after="0" w:line="240" w:lineRule="exact"/>
        <w:jc w:val="both"/>
        <w:rPr>
          <w:rFonts w:ascii="Times New Roman" w:hAnsi="Times New Roman" w:cs="Times New Roman"/>
          <w:b/>
          <w:color w:val="000000" w:themeColor="text1"/>
          <w:sz w:val="24"/>
          <w:szCs w:val="24"/>
        </w:rPr>
      </w:pPr>
    </w:p>
    <w:p w:rsidR="004A599A" w:rsidRDefault="004A599A" w:rsidP="00AA404E">
      <w:pPr>
        <w:spacing w:after="0" w:line="240" w:lineRule="exact"/>
        <w:jc w:val="both"/>
        <w:rPr>
          <w:rFonts w:ascii="Times New Roman" w:hAnsi="Times New Roman" w:cs="Times New Roman"/>
          <w:b/>
          <w:color w:val="000000" w:themeColor="text1"/>
          <w:sz w:val="24"/>
          <w:szCs w:val="24"/>
        </w:rPr>
      </w:pPr>
    </w:p>
    <w:p w:rsidR="004A599A" w:rsidRDefault="004A599A" w:rsidP="00AA404E">
      <w:pPr>
        <w:spacing w:after="0" w:line="240" w:lineRule="exact"/>
        <w:jc w:val="both"/>
        <w:rPr>
          <w:rFonts w:ascii="Times New Roman" w:hAnsi="Times New Roman" w:cs="Times New Roman"/>
          <w:b/>
          <w:color w:val="000000" w:themeColor="text1"/>
          <w:sz w:val="24"/>
          <w:szCs w:val="24"/>
        </w:rPr>
      </w:pPr>
    </w:p>
    <w:p w:rsidR="004A599A" w:rsidRPr="00AA404E" w:rsidRDefault="004A599A" w:rsidP="00AA404E">
      <w:pPr>
        <w:spacing w:after="0" w:line="240" w:lineRule="exact"/>
        <w:jc w:val="both"/>
        <w:rPr>
          <w:rFonts w:ascii="Times New Roman" w:hAnsi="Times New Roman" w:cs="Times New Roman"/>
          <w:b/>
          <w:color w:val="000000" w:themeColor="text1"/>
          <w:sz w:val="24"/>
          <w:szCs w:val="24"/>
        </w:rPr>
      </w:pPr>
    </w:p>
    <w:p w:rsidR="0098258D" w:rsidRPr="00AA404E" w:rsidRDefault="0098258D"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213.</w:t>
      </w:r>
      <w:r w:rsidRPr="00AA404E">
        <w:rPr>
          <w:rFonts w:ascii="Times New Roman" w:hAnsi="Times New Roman"/>
          <w:color w:val="000000" w:themeColor="text1"/>
          <w:sz w:val="24"/>
          <w:szCs w:val="24"/>
        </w:rPr>
        <w:tab/>
        <w:t>The ACLAM position on animal experimental reproducibility states that journal article reporting standards shall conform to which of the following standards?</w:t>
      </w:r>
    </w:p>
    <w:p w:rsidR="0098258D" w:rsidRPr="00AA404E" w:rsidRDefault="0098258D" w:rsidP="00AA404E">
      <w:pPr>
        <w:pStyle w:val="NoSpacing"/>
        <w:spacing w:line="240" w:lineRule="exact"/>
        <w:jc w:val="both"/>
        <w:rPr>
          <w:rFonts w:ascii="Times New Roman" w:hAnsi="Times New Roman"/>
          <w:color w:val="000000" w:themeColor="text1"/>
          <w:sz w:val="24"/>
          <w:szCs w:val="24"/>
        </w:rPr>
      </w:pPr>
    </w:p>
    <w:p w:rsidR="0098258D" w:rsidRPr="00AA404E" w:rsidRDefault="0098258D" w:rsidP="00AA404E">
      <w:pPr>
        <w:pStyle w:val="NoSpacing"/>
        <w:numPr>
          <w:ilvl w:val="0"/>
          <w:numId w:val="295"/>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ARRIVE </w:t>
      </w:r>
    </w:p>
    <w:p w:rsidR="0098258D" w:rsidRPr="00AA404E" w:rsidRDefault="0098258D" w:rsidP="00AA404E">
      <w:pPr>
        <w:pStyle w:val="NoSpacing"/>
        <w:numPr>
          <w:ilvl w:val="0"/>
          <w:numId w:val="295"/>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3Rs </w:t>
      </w:r>
    </w:p>
    <w:p w:rsidR="0098258D" w:rsidRPr="00AA404E" w:rsidRDefault="0098258D" w:rsidP="00AA404E">
      <w:pPr>
        <w:pStyle w:val="NoSpacing"/>
        <w:numPr>
          <w:ilvl w:val="0"/>
          <w:numId w:val="295"/>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CIOMS </w:t>
      </w:r>
    </w:p>
    <w:p w:rsidR="0098258D" w:rsidRPr="00AA404E" w:rsidRDefault="0098258D" w:rsidP="00AA404E">
      <w:pPr>
        <w:pStyle w:val="NoSpacing"/>
        <w:numPr>
          <w:ilvl w:val="0"/>
          <w:numId w:val="295"/>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Guide for Reporting of Animal Subject Use in Experimental Studies</w:t>
      </w:r>
    </w:p>
    <w:p w:rsidR="00533098" w:rsidRPr="00AA404E" w:rsidRDefault="00533098" w:rsidP="00AA404E">
      <w:pPr>
        <w:spacing w:after="0" w:line="240" w:lineRule="exact"/>
        <w:rPr>
          <w:rFonts w:ascii="Times New Roman" w:hAnsi="Times New Roman" w:cs="Times New Roman"/>
          <w:b/>
          <w:color w:val="000000" w:themeColor="text1"/>
          <w:sz w:val="24"/>
          <w:szCs w:val="24"/>
          <w:u w:val="single"/>
        </w:rPr>
      </w:pPr>
    </w:p>
    <w:p w:rsidR="00533098" w:rsidRPr="00AA404E" w:rsidRDefault="00533098" w:rsidP="00AA404E">
      <w:p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214.</w:t>
      </w:r>
      <w:r w:rsidRPr="00AA404E">
        <w:rPr>
          <w:rFonts w:ascii="Times New Roman" w:hAnsi="Times New Roman" w:cs="Times New Roman"/>
          <w:color w:val="000000" w:themeColor="text1"/>
          <w:sz w:val="24"/>
          <w:szCs w:val="24"/>
        </w:rPr>
        <w:tab/>
        <w:t>MMTV enters the gut epithelium via what type of cell?</w:t>
      </w:r>
    </w:p>
    <w:p w:rsidR="00533098" w:rsidRPr="00AA404E" w:rsidRDefault="00533098" w:rsidP="00AA404E">
      <w:pPr>
        <w:spacing w:after="0" w:line="240" w:lineRule="exact"/>
        <w:rPr>
          <w:rFonts w:ascii="Times New Roman" w:hAnsi="Times New Roman" w:cs="Times New Roman"/>
          <w:color w:val="000000" w:themeColor="text1"/>
          <w:sz w:val="24"/>
          <w:szCs w:val="24"/>
        </w:rPr>
      </w:pPr>
    </w:p>
    <w:p w:rsidR="00533098" w:rsidRPr="00AA404E" w:rsidRDefault="00533098" w:rsidP="00AA404E">
      <w:pPr>
        <w:numPr>
          <w:ilvl w:val="0"/>
          <w:numId w:val="298"/>
        </w:num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Enterocytes</w:t>
      </w:r>
    </w:p>
    <w:p w:rsidR="00533098" w:rsidRPr="00AA404E" w:rsidRDefault="00533098" w:rsidP="00AA404E">
      <w:pPr>
        <w:numPr>
          <w:ilvl w:val="0"/>
          <w:numId w:val="298"/>
        </w:num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Goblet cells</w:t>
      </w:r>
    </w:p>
    <w:p w:rsidR="00533098" w:rsidRPr="00AA404E" w:rsidRDefault="00533098" w:rsidP="00AA404E">
      <w:pPr>
        <w:numPr>
          <w:ilvl w:val="0"/>
          <w:numId w:val="298"/>
        </w:num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M cells</w:t>
      </w:r>
    </w:p>
    <w:p w:rsidR="00533098" w:rsidRPr="00AA404E" w:rsidRDefault="00533098" w:rsidP="00AA404E">
      <w:pPr>
        <w:numPr>
          <w:ilvl w:val="0"/>
          <w:numId w:val="298"/>
        </w:num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Paneth cells</w:t>
      </w:r>
    </w:p>
    <w:p w:rsidR="00533098" w:rsidRPr="00AA404E" w:rsidRDefault="00533098" w:rsidP="00AA404E">
      <w:pPr>
        <w:spacing w:after="0" w:line="240" w:lineRule="exact"/>
        <w:rPr>
          <w:rFonts w:ascii="Times New Roman" w:hAnsi="Times New Roman" w:cs="Times New Roman"/>
          <w:color w:val="000000" w:themeColor="text1"/>
          <w:sz w:val="24"/>
          <w:szCs w:val="24"/>
        </w:rPr>
      </w:pPr>
    </w:p>
    <w:p w:rsidR="00533098" w:rsidRPr="00AA404E" w:rsidRDefault="00533098" w:rsidP="00AA404E">
      <w:p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215. </w:t>
      </w:r>
      <w:r w:rsidRPr="00AA404E">
        <w:rPr>
          <w:rFonts w:ascii="Times New Roman" w:hAnsi="Times New Roman" w:cs="Times New Roman"/>
          <w:color w:val="000000" w:themeColor="text1"/>
          <w:sz w:val="24"/>
          <w:szCs w:val="24"/>
        </w:rPr>
        <w:tab/>
        <w:t>Which of the following is the only acceptable method without conditions for euthanasia in laboratory rabbits?</w:t>
      </w:r>
    </w:p>
    <w:p w:rsidR="00533098" w:rsidRPr="00AA404E" w:rsidRDefault="00533098" w:rsidP="00AA404E">
      <w:pPr>
        <w:spacing w:after="0" w:line="240" w:lineRule="exact"/>
        <w:rPr>
          <w:rFonts w:ascii="Times New Roman" w:hAnsi="Times New Roman" w:cs="Times New Roman"/>
          <w:color w:val="000000" w:themeColor="text1"/>
          <w:sz w:val="24"/>
          <w:szCs w:val="24"/>
        </w:rPr>
      </w:pPr>
    </w:p>
    <w:p w:rsidR="00533098" w:rsidRPr="00AA404E" w:rsidRDefault="00533098" w:rsidP="00AA404E">
      <w:pPr>
        <w:pStyle w:val="ListParagraph"/>
        <w:numPr>
          <w:ilvl w:val="0"/>
          <w:numId w:val="299"/>
        </w:numPr>
        <w:spacing w:line="240" w:lineRule="exact"/>
        <w:ind w:left="1080"/>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Barbiturates</w:t>
      </w:r>
    </w:p>
    <w:p w:rsidR="00533098" w:rsidRPr="00AA404E" w:rsidRDefault="00533098" w:rsidP="00AA404E">
      <w:pPr>
        <w:pStyle w:val="ListParagraph"/>
        <w:numPr>
          <w:ilvl w:val="0"/>
          <w:numId w:val="299"/>
        </w:numPr>
        <w:spacing w:line="240" w:lineRule="exact"/>
        <w:ind w:left="1080"/>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Carbon dioxide</w:t>
      </w:r>
    </w:p>
    <w:p w:rsidR="00533098" w:rsidRPr="00AA404E" w:rsidRDefault="00533098" w:rsidP="00AA404E">
      <w:pPr>
        <w:pStyle w:val="ListParagraph"/>
        <w:numPr>
          <w:ilvl w:val="0"/>
          <w:numId w:val="299"/>
        </w:numPr>
        <w:spacing w:line="240" w:lineRule="exact"/>
        <w:ind w:left="1080"/>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Inhaled anesthetics</w:t>
      </w:r>
    </w:p>
    <w:p w:rsidR="00533098" w:rsidRPr="00AA404E" w:rsidRDefault="00533098" w:rsidP="00AA404E">
      <w:pPr>
        <w:pStyle w:val="ListParagraph"/>
        <w:numPr>
          <w:ilvl w:val="0"/>
          <w:numId w:val="299"/>
        </w:numPr>
        <w:spacing w:line="240" w:lineRule="exact"/>
        <w:ind w:left="1080"/>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Penetrating captive bolt</w:t>
      </w:r>
    </w:p>
    <w:p w:rsidR="00533098" w:rsidRPr="00AA404E" w:rsidRDefault="00533098" w:rsidP="00AA404E">
      <w:pPr>
        <w:pStyle w:val="ListParagraph"/>
        <w:numPr>
          <w:ilvl w:val="0"/>
          <w:numId w:val="299"/>
        </w:numPr>
        <w:spacing w:line="240" w:lineRule="exact"/>
        <w:ind w:left="1080"/>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Potassium chloride  </w:t>
      </w:r>
    </w:p>
    <w:p w:rsidR="00533098" w:rsidRPr="00AA404E" w:rsidRDefault="00533098" w:rsidP="00AA404E">
      <w:pPr>
        <w:spacing w:after="0" w:line="240" w:lineRule="exact"/>
        <w:rPr>
          <w:rFonts w:ascii="Times New Roman" w:hAnsi="Times New Roman" w:cs="Times New Roman"/>
          <w:b/>
          <w:color w:val="000000" w:themeColor="text1"/>
          <w:sz w:val="24"/>
          <w:szCs w:val="24"/>
        </w:rPr>
      </w:pPr>
    </w:p>
    <w:p w:rsidR="00533098" w:rsidRPr="00AA404E" w:rsidRDefault="00533098"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216.</w:t>
      </w:r>
      <w:r w:rsidRPr="00AA404E">
        <w:rPr>
          <w:rFonts w:ascii="Times New Roman" w:hAnsi="Times New Roman" w:cs="Times New Roman"/>
          <w:color w:val="000000" w:themeColor="text1"/>
          <w:sz w:val="24"/>
          <w:szCs w:val="24"/>
        </w:rPr>
        <w:tab/>
        <w:t xml:space="preserve">Testing rack exhaust debris from ventilated racks with unfiltered air flow has failed to reliably detect which rodent agent using PCR analysis? </w:t>
      </w:r>
    </w:p>
    <w:p w:rsidR="00533098" w:rsidRPr="00AA404E" w:rsidRDefault="00533098" w:rsidP="00AA404E">
      <w:pPr>
        <w:spacing w:after="0" w:line="240" w:lineRule="exact"/>
        <w:jc w:val="both"/>
        <w:rPr>
          <w:rFonts w:ascii="Times New Roman" w:hAnsi="Times New Roman" w:cs="Times New Roman"/>
          <w:color w:val="000000" w:themeColor="text1"/>
          <w:sz w:val="24"/>
          <w:szCs w:val="24"/>
        </w:rPr>
      </w:pPr>
    </w:p>
    <w:p w:rsidR="00533098" w:rsidRPr="00AA404E" w:rsidRDefault="00533098" w:rsidP="0012431D">
      <w:pPr>
        <w:pStyle w:val="Default"/>
        <w:numPr>
          <w:ilvl w:val="0"/>
          <w:numId w:val="301"/>
        </w:numPr>
        <w:spacing w:line="240" w:lineRule="exact"/>
        <w:ind w:left="1080"/>
        <w:jc w:val="both"/>
        <w:rPr>
          <w:color w:val="000000" w:themeColor="text1"/>
        </w:rPr>
      </w:pPr>
      <w:r w:rsidRPr="00AA404E">
        <w:rPr>
          <w:color w:val="000000" w:themeColor="text1"/>
        </w:rPr>
        <w:t>Fur mites</w:t>
      </w:r>
    </w:p>
    <w:p w:rsidR="00533098" w:rsidRPr="00AA404E" w:rsidRDefault="00533098" w:rsidP="00AA404E">
      <w:pPr>
        <w:pStyle w:val="Default"/>
        <w:numPr>
          <w:ilvl w:val="0"/>
          <w:numId w:val="301"/>
        </w:numPr>
        <w:spacing w:line="240" w:lineRule="exact"/>
        <w:ind w:left="1080"/>
        <w:jc w:val="both"/>
        <w:rPr>
          <w:i/>
          <w:color w:val="000000" w:themeColor="text1"/>
        </w:rPr>
      </w:pPr>
      <w:r w:rsidRPr="00AA404E">
        <w:rPr>
          <w:i/>
          <w:color w:val="000000" w:themeColor="text1"/>
        </w:rPr>
        <w:t xml:space="preserve">Helicobacter spp. </w:t>
      </w:r>
    </w:p>
    <w:p w:rsidR="00533098" w:rsidRPr="00AA404E" w:rsidRDefault="00533098" w:rsidP="00AA404E">
      <w:pPr>
        <w:pStyle w:val="Default"/>
        <w:numPr>
          <w:ilvl w:val="0"/>
          <w:numId w:val="301"/>
        </w:numPr>
        <w:spacing w:line="240" w:lineRule="exact"/>
        <w:ind w:left="1080"/>
        <w:jc w:val="both"/>
        <w:rPr>
          <w:color w:val="000000" w:themeColor="text1"/>
        </w:rPr>
      </w:pPr>
      <w:r w:rsidRPr="00AA404E">
        <w:rPr>
          <w:color w:val="000000" w:themeColor="text1"/>
        </w:rPr>
        <w:t>Mouse hepatitis virus</w:t>
      </w:r>
    </w:p>
    <w:p w:rsidR="00533098" w:rsidRPr="00AA404E" w:rsidRDefault="00533098" w:rsidP="00AA404E">
      <w:pPr>
        <w:pStyle w:val="Default"/>
        <w:numPr>
          <w:ilvl w:val="0"/>
          <w:numId w:val="301"/>
        </w:numPr>
        <w:spacing w:line="240" w:lineRule="exact"/>
        <w:ind w:left="1080"/>
        <w:jc w:val="both"/>
        <w:rPr>
          <w:color w:val="000000" w:themeColor="text1"/>
        </w:rPr>
      </w:pPr>
      <w:r w:rsidRPr="00AA404E">
        <w:rPr>
          <w:color w:val="000000" w:themeColor="text1"/>
        </w:rPr>
        <w:t>Mouse norovirus</w:t>
      </w:r>
    </w:p>
    <w:p w:rsidR="00533098" w:rsidRPr="00AA404E" w:rsidRDefault="00533098" w:rsidP="00AA404E">
      <w:pPr>
        <w:pStyle w:val="Default"/>
        <w:numPr>
          <w:ilvl w:val="0"/>
          <w:numId w:val="301"/>
        </w:numPr>
        <w:spacing w:line="240" w:lineRule="exact"/>
        <w:ind w:left="1080"/>
        <w:jc w:val="both"/>
        <w:rPr>
          <w:i/>
          <w:color w:val="000000" w:themeColor="text1"/>
        </w:rPr>
      </w:pPr>
      <w:r w:rsidRPr="00AA404E">
        <w:rPr>
          <w:i/>
          <w:color w:val="000000" w:themeColor="text1"/>
        </w:rPr>
        <w:t>Pasteurella pneumotropica</w:t>
      </w:r>
    </w:p>
    <w:p w:rsidR="00533098" w:rsidRPr="00AA404E" w:rsidRDefault="00533098" w:rsidP="00AA404E">
      <w:pPr>
        <w:pStyle w:val="NoSpacing"/>
        <w:spacing w:line="240" w:lineRule="exact"/>
        <w:jc w:val="both"/>
        <w:rPr>
          <w:rFonts w:ascii="Times New Roman" w:hAnsi="Times New Roman"/>
          <w:b/>
          <w:color w:val="000000" w:themeColor="text1"/>
          <w:sz w:val="24"/>
          <w:szCs w:val="24"/>
        </w:rPr>
      </w:pPr>
    </w:p>
    <w:p w:rsidR="00533098" w:rsidRPr="00AA404E" w:rsidRDefault="00533098"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217.</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rPr>
        <w:tab/>
        <w:t>A gene mutation in Battleboro rats results in a ______ form of ________?</w:t>
      </w:r>
    </w:p>
    <w:p w:rsidR="00533098" w:rsidRPr="00AA404E" w:rsidRDefault="00533098" w:rsidP="00AA404E">
      <w:pPr>
        <w:spacing w:after="0" w:line="240" w:lineRule="exact"/>
        <w:ind w:firstLine="720"/>
        <w:jc w:val="both"/>
        <w:rPr>
          <w:rFonts w:ascii="Times New Roman" w:hAnsi="Times New Roman" w:cs="Times New Roman"/>
          <w:color w:val="000000" w:themeColor="text1"/>
          <w:sz w:val="24"/>
          <w:szCs w:val="24"/>
        </w:rPr>
      </w:pPr>
    </w:p>
    <w:p w:rsidR="00533098" w:rsidRPr="00AA404E" w:rsidRDefault="00533098"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Recessive; diabetes insipidus</w:t>
      </w:r>
    </w:p>
    <w:p w:rsidR="00533098" w:rsidRPr="00AA404E" w:rsidRDefault="00533098"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Dominant; diabetes insipidus</w:t>
      </w:r>
    </w:p>
    <w:p w:rsidR="00533098" w:rsidRPr="00AA404E" w:rsidRDefault="00533098"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Dominant; diabetes mellitus</w:t>
      </w:r>
    </w:p>
    <w:p w:rsidR="00533098" w:rsidRPr="00AA404E" w:rsidRDefault="00313B49" w:rsidP="00AA404E">
      <w:pPr>
        <w:spacing w:after="0" w:line="240" w:lineRule="exact"/>
        <w:ind w:left="108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 </w:t>
      </w:r>
      <w:r>
        <w:rPr>
          <w:rFonts w:ascii="Times New Roman" w:hAnsi="Times New Roman" w:cs="Times New Roman"/>
          <w:color w:val="000000" w:themeColor="text1"/>
          <w:sz w:val="24"/>
          <w:szCs w:val="24"/>
        </w:rPr>
        <w:tab/>
        <w:t>Recessive; dia</w:t>
      </w:r>
      <w:r w:rsidR="00533098" w:rsidRPr="00AA404E">
        <w:rPr>
          <w:rFonts w:ascii="Times New Roman" w:hAnsi="Times New Roman" w:cs="Times New Roman"/>
          <w:color w:val="000000" w:themeColor="text1"/>
          <w:sz w:val="24"/>
          <w:szCs w:val="24"/>
        </w:rPr>
        <w:t>betes mellitus</w:t>
      </w:r>
    </w:p>
    <w:p w:rsidR="00533098" w:rsidRPr="00AA404E" w:rsidRDefault="00533098" w:rsidP="00AA404E">
      <w:pPr>
        <w:spacing w:after="0" w:line="240" w:lineRule="exact"/>
        <w:rPr>
          <w:rFonts w:ascii="Times New Roman" w:hAnsi="Times New Roman" w:cs="Times New Roman"/>
          <w:b/>
          <w:color w:val="000000" w:themeColor="text1"/>
          <w:sz w:val="24"/>
          <w:szCs w:val="24"/>
          <w:u w:val="single"/>
        </w:rPr>
      </w:pPr>
    </w:p>
    <w:p w:rsidR="00533098" w:rsidRPr="00AA404E" w:rsidRDefault="00533098" w:rsidP="00AA404E">
      <w:p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lastRenderedPageBreak/>
        <w:t>218.</w:t>
      </w:r>
      <w:r w:rsidRPr="00AA404E">
        <w:rPr>
          <w:rFonts w:ascii="Times New Roman" w:hAnsi="Times New Roman" w:cs="Times New Roman"/>
          <w:color w:val="000000" w:themeColor="text1"/>
          <w:sz w:val="24"/>
          <w:szCs w:val="24"/>
        </w:rPr>
        <w:tab/>
        <w:t>You notice a rabbit in your facility seems to be over grooming and there are chunks of her hair lining an area in the back of her cage.  What is your first thought?</w:t>
      </w:r>
    </w:p>
    <w:p w:rsidR="00533098" w:rsidRPr="00AA404E" w:rsidRDefault="00533098" w:rsidP="00AA404E">
      <w:pPr>
        <w:spacing w:after="0" w:line="240" w:lineRule="exact"/>
        <w:rPr>
          <w:rFonts w:ascii="Times New Roman" w:hAnsi="Times New Roman" w:cs="Times New Roman"/>
          <w:color w:val="000000" w:themeColor="text1"/>
          <w:sz w:val="24"/>
          <w:szCs w:val="24"/>
        </w:rPr>
      </w:pPr>
    </w:p>
    <w:p w:rsidR="00533098" w:rsidRPr="00AA404E" w:rsidRDefault="00533098" w:rsidP="00AA404E">
      <w:pPr>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   You worry about the presence of a trichobezoar and palpate her abdomen</w:t>
      </w:r>
    </w:p>
    <w:p w:rsidR="00533098" w:rsidRPr="00AA404E" w:rsidRDefault="00533098" w:rsidP="00AA404E">
      <w:pPr>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b.   You order blood work in order to test for complement 6 deficiency</w:t>
      </w:r>
    </w:p>
    <w:p w:rsidR="00533098" w:rsidRPr="00AA404E" w:rsidRDefault="00533098" w:rsidP="00AA404E">
      <w:pPr>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She is most likely pruritic and you perform a skin scrape to look for </w:t>
      </w:r>
      <w:r w:rsidRPr="00AA404E">
        <w:rPr>
          <w:rFonts w:ascii="Times New Roman" w:hAnsi="Times New Roman" w:cs="Times New Roman"/>
          <w:i/>
          <w:color w:val="000000" w:themeColor="text1"/>
          <w:sz w:val="24"/>
          <w:szCs w:val="24"/>
        </w:rPr>
        <w:t>Cheyletiella</w:t>
      </w:r>
    </w:p>
    <w:p w:rsidR="00533098" w:rsidRPr="00AA404E" w:rsidRDefault="00533098" w:rsidP="00AA404E">
      <w:pPr>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d.   She may be close to kindling and using her hair to build a nest</w:t>
      </w:r>
    </w:p>
    <w:p w:rsidR="00222283" w:rsidRPr="00AA404E" w:rsidRDefault="00222283" w:rsidP="00AA404E">
      <w:pPr>
        <w:spacing w:after="0" w:line="240" w:lineRule="exact"/>
        <w:jc w:val="both"/>
        <w:rPr>
          <w:rFonts w:ascii="Times New Roman" w:hAnsi="Times New Roman" w:cs="Times New Roman"/>
          <w:b/>
          <w:color w:val="000000" w:themeColor="text1"/>
          <w:sz w:val="24"/>
          <w:szCs w:val="24"/>
        </w:rPr>
      </w:pPr>
    </w:p>
    <w:p w:rsidR="00222283" w:rsidRPr="00AA404E" w:rsidRDefault="00222283"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219.</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What type of disinfectant is formaldehyde?</w:t>
      </w:r>
    </w:p>
    <w:p w:rsidR="00222283" w:rsidRPr="00AA404E" w:rsidRDefault="00222283" w:rsidP="00AA404E">
      <w:pPr>
        <w:spacing w:after="0" w:line="240" w:lineRule="exact"/>
        <w:jc w:val="both"/>
        <w:rPr>
          <w:rFonts w:ascii="Times New Roman" w:hAnsi="Times New Roman" w:cs="Times New Roman"/>
          <w:color w:val="000000" w:themeColor="text1"/>
          <w:sz w:val="24"/>
          <w:szCs w:val="24"/>
        </w:rPr>
      </w:pPr>
    </w:p>
    <w:p w:rsidR="00222283" w:rsidRPr="00AA404E" w:rsidRDefault="00222283"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w:t>
      </w:r>
      <w:r w:rsidRPr="00AA404E">
        <w:rPr>
          <w:rFonts w:ascii="Times New Roman" w:hAnsi="Times New Roman" w:cs="Times New Roman"/>
          <w:color w:val="000000" w:themeColor="text1"/>
          <w:sz w:val="24"/>
          <w:szCs w:val="24"/>
        </w:rPr>
        <w:tab/>
        <w:t>Denaturant</w:t>
      </w:r>
    </w:p>
    <w:p w:rsidR="00222283" w:rsidRPr="00AA404E" w:rsidRDefault="00222283"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b.</w:t>
      </w:r>
      <w:r w:rsidRPr="00AA404E">
        <w:rPr>
          <w:rFonts w:ascii="Times New Roman" w:hAnsi="Times New Roman" w:cs="Times New Roman"/>
          <w:color w:val="000000" w:themeColor="text1"/>
          <w:sz w:val="24"/>
          <w:szCs w:val="24"/>
        </w:rPr>
        <w:tab/>
        <w:t>Oxidant</w:t>
      </w:r>
    </w:p>
    <w:p w:rsidR="00222283" w:rsidRPr="00AA404E" w:rsidRDefault="00222283"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w:t>
      </w:r>
      <w:r w:rsidRPr="00AA404E">
        <w:rPr>
          <w:rFonts w:ascii="Times New Roman" w:hAnsi="Times New Roman" w:cs="Times New Roman"/>
          <w:color w:val="000000" w:themeColor="text1"/>
          <w:sz w:val="24"/>
          <w:szCs w:val="24"/>
        </w:rPr>
        <w:tab/>
        <w:t>Reactant</w:t>
      </w:r>
    </w:p>
    <w:p w:rsidR="00222283" w:rsidRPr="00AA404E" w:rsidRDefault="00222283"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d.</w:t>
      </w:r>
      <w:r w:rsidRPr="00AA404E">
        <w:rPr>
          <w:rFonts w:ascii="Times New Roman" w:hAnsi="Times New Roman" w:cs="Times New Roman"/>
          <w:color w:val="000000" w:themeColor="text1"/>
          <w:sz w:val="24"/>
          <w:szCs w:val="24"/>
        </w:rPr>
        <w:tab/>
        <w:t>Reductant</w:t>
      </w:r>
    </w:p>
    <w:p w:rsidR="00222283" w:rsidRPr="00AA404E" w:rsidRDefault="00222283" w:rsidP="00AA404E">
      <w:pPr>
        <w:spacing w:after="0" w:line="240" w:lineRule="exact"/>
        <w:jc w:val="both"/>
        <w:rPr>
          <w:rFonts w:ascii="Times New Roman" w:hAnsi="Times New Roman" w:cs="Times New Roman"/>
          <w:color w:val="000000" w:themeColor="text1"/>
          <w:sz w:val="24"/>
          <w:szCs w:val="24"/>
        </w:rPr>
      </w:pPr>
    </w:p>
    <w:p w:rsidR="00C556CB" w:rsidRPr="00AA404E" w:rsidRDefault="00C556CB" w:rsidP="00AA404E">
      <w:pPr>
        <w:pStyle w:val="Default"/>
        <w:spacing w:line="240" w:lineRule="exact"/>
        <w:jc w:val="both"/>
        <w:rPr>
          <w:color w:val="000000" w:themeColor="text1"/>
        </w:rPr>
      </w:pPr>
      <w:r w:rsidRPr="00AA404E">
        <w:rPr>
          <w:b/>
          <w:color w:val="000000" w:themeColor="text1"/>
        </w:rPr>
        <w:t>220.</w:t>
      </w:r>
      <w:r w:rsidRPr="00AA404E">
        <w:rPr>
          <w:color w:val="000000" w:themeColor="text1"/>
        </w:rPr>
        <w:tab/>
        <w:t>According to Good Laboratory Practice for Conducting Nonclinical Laboratory Studies, which of the following best describes how long records must be retained for a nonclinical laboratory study?</w:t>
      </w:r>
    </w:p>
    <w:p w:rsidR="00C556CB" w:rsidRPr="00AA404E" w:rsidRDefault="00C556CB" w:rsidP="00AA404E">
      <w:pPr>
        <w:tabs>
          <w:tab w:val="left" w:pos="720"/>
        </w:tabs>
        <w:spacing w:after="0" w:line="240" w:lineRule="exact"/>
        <w:jc w:val="both"/>
        <w:rPr>
          <w:rFonts w:ascii="Times New Roman" w:hAnsi="Times New Roman" w:cs="Times New Roman"/>
          <w:color w:val="000000" w:themeColor="text1"/>
          <w:sz w:val="24"/>
          <w:szCs w:val="24"/>
        </w:rPr>
      </w:pPr>
    </w:p>
    <w:p w:rsidR="00C556CB" w:rsidRPr="00AA404E" w:rsidRDefault="00C556CB" w:rsidP="00AA404E">
      <w:pPr>
        <w:pStyle w:val="ListParagraph"/>
        <w:numPr>
          <w:ilvl w:val="0"/>
          <w:numId w:val="303"/>
        </w:numPr>
        <w:tabs>
          <w:tab w:val="left" w:pos="720"/>
          <w:tab w:val="left" w:pos="1080"/>
        </w:tabs>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 period of at least 1 year following the date on which an application for a research or marketing permit, in support of which the results of the nonclinical laboratory study were submitted, is approved by the FDA</w:t>
      </w:r>
    </w:p>
    <w:p w:rsidR="00C556CB" w:rsidRPr="00AA404E" w:rsidRDefault="00C556CB" w:rsidP="00AA404E">
      <w:pPr>
        <w:pStyle w:val="ListParagraph"/>
        <w:numPr>
          <w:ilvl w:val="0"/>
          <w:numId w:val="303"/>
        </w:numPr>
        <w:tabs>
          <w:tab w:val="left" w:pos="720"/>
          <w:tab w:val="left" w:pos="1080"/>
        </w:tabs>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 period of at least 1 year following the date on which the results of the nonclinical laboratory study are submitted to the FDA in support of an application for a research or marketing permit</w:t>
      </w:r>
      <w:r w:rsidRPr="00AA404E">
        <w:rPr>
          <w:rFonts w:ascii="Times New Roman" w:hAnsi="Times New Roman"/>
          <w:color w:val="000000" w:themeColor="text1"/>
          <w:sz w:val="24"/>
          <w:szCs w:val="24"/>
        </w:rPr>
        <w:tab/>
      </w:r>
    </w:p>
    <w:p w:rsidR="00C556CB" w:rsidRPr="00AA404E" w:rsidRDefault="00C556CB" w:rsidP="00AA404E">
      <w:pPr>
        <w:pStyle w:val="ListParagraph"/>
        <w:numPr>
          <w:ilvl w:val="0"/>
          <w:numId w:val="303"/>
        </w:numPr>
        <w:tabs>
          <w:tab w:val="left" w:pos="720"/>
          <w:tab w:val="left" w:pos="1080"/>
        </w:tabs>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Where the nonclinical laboratory study does not result in the submission of the study in support of an application for a research or marketing permit, a period of at least 2 years following the date on which the study is completed, terminated, or discontinued</w:t>
      </w:r>
    </w:p>
    <w:p w:rsidR="00C556CB" w:rsidRPr="00AA404E" w:rsidRDefault="00C556CB" w:rsidP="00AA404E">
      <w:pPr>
        <w:pStyle w:val="ListParagraph"/>
        <w:numPr>
          <w:ilvl w:val="0"/>
          <w:numId w:val="303"/>
        </w:numPr>
        <w:tabs>
          <w:tab w:val="left" w:pos="720"/>
          <w:tab w:val="left" w:pos="1080"/>
        </w:tabs>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No record retention requirements are stipulated</w:t>
      </w:r>
    </w:p>
    <w:p w:rsidR="00C556CB" w:rsidRPr="00AA404E" w:rsidRDefault="00C556CB" w:rsidP="008A179E">
      <w:pPr>
        <w:tabs>
          <w:tab w:val="left" w:pos="720"/>
          <w:tab w:val="num" w:pos="900"/>
        </w:tabs>
        <w:spacing w:after="0" w:line="240" w:lineRule="exact"/>
        <w:jc w:val="both"/>
        <w:rPr>
          <w:rFonts w:ascii="Times New Roman" w:hAnsi="Times New Roman" w:cs="Times New Roman"/>
          <w:b/>
          <w:color w:val="000000" w:themeColor="text1"/>
          <w:sz w:val="24"/>
          <w:szCs w:val="24"/>
        </w:rPr>
      </w:pPr>
    </w:p>
    <w:p w:rsidR="00C556CB" w:rsidRPr="00AA404E" w:rsidRDefault="00C556CB" w:rsidP="00AA404E">
      <w:pPr>
        <w:pStyle w:val="NoSpacing"/>
        <w:numPr>
          <w:ilvl w:val="0"/>
          <w:numId w:val="306"/>
        </w:numPr>
        <w:spacing w:line="240" w:lineRule="exact"/>
        <w:ind w:left="720" w:hanging="720"/>
        <w:rPr>
          <w:rFonts w:ascii="Times New Roman" w:hAnsi="Times New Roman"/>
          <w:color w:val="000000" w:themeColor="text1"/>
          <w:sz w:val="24"/>
          <w:szCs w:val="24"/>
        </w:rPr>
      </w:pPr>
      <w:r w:rsidRPr="00AA404E">
        <w:rPr>
          <w:rFonts w:ascii="Times New Roman" w:hAnsi="Times New Roman"/>
          <w:color w:val="000000" w:themeColor="text1"/>
          <w:sz w:val="24"/>
          <w:szCs w:val="24"/>
        </w:rPr>
        <w:t>Which of the following species lacks a distinct cecum?</w:t>
      </w:r>
    </w:p>
    <w:p w:rsidR="00C556CB" w:rsidRPr="00AA404E" w:rsidRDefault="00C556CB" w:rsidP="00AA404E">
      <w:pPr>
        <w:pStyle w:val="NoSpacing"/>
        <w:spacing w:line="240" w:lineRule="exact"/>
        <w:rPr>
          <w:rFonts w:ascii="Times New Roman" w:hAnsi="Times New Roman"/>
          <w:color w:val="000000" w:themeColor="text1"/>
          <w:sz w:val="24"/>
          <w:szCs w:val="24"/>
        </w:rPr>
      </w:pPr>
    </w:p>
    <w:p w:rsidR="00C556CB" w:rsidRPr="00AA404E" w:rsidRDefault="00C556CB" w:rsidP="00AA404E">
      <w:pPr>
        <w:pStyle w:val="NoSpacing"/>
        <w:numPr>
          <w:ilvl w:val="0"/>
          <w:numId w:val="305"/>
        </w:numPr>
        <w:spacing w:line="240" w:lineRule="exact"/>
        <w:rPr>
          <w:rFonts w:ascii="Times New Roman" w:hAnsi="Times New Roman"/>
          <w:i/>
          <w:color w:val="000000" w:themeColor="text1"/>
          <w:sz w:val="24"/>
          <w:szCs w:val="24"/>
        </w:rPr>
      </w:pPr>
      <w:r w:rsidRPr="00AA404E">
        <w:rPr>
          <w:rFonts w:ascii="Times New Roman" w:hAnsi="Times New Roman"/>
          <w:i/>
          <w:color w:val="000000" w:themeColor="text1"/>
          <w:sz w:val="24"/>
          <w:szCs w:val="24"/>
        </w:rPr>
        <w:t>Mus musculus</w:t>
      </w:r>
    </w:p>
    <w:p w:rsidR="00C556CB" w:rsidRPr="00AA404E" w:rsidRDefault="00C556CB" w:rsidP="00AA404E">
      <w:pPr>
        <w:pStyle w:val="NoSpacing"/>
        <w:numPr>
          <w:ilvl w:val="0"/>
          <w:numId w:val="305"/>
        </w:numPr>
        <w:spacing w:line="240" w:lineRule="exact"/>
        <w:rPr>
          <w:rFonts w:ascii="Times New Roman" w:hAnsi="Times New Roman"/>
          <w:i/>
          <w:color w:val="000000" w:themeColor="text1"/>
          <w:sz w:val="24"/>
          <w:szCs w:val="24"/>
        </w:rPr>
      </w:pPr>
      <w:r w:rsidRPr="00AA404E">
        <w:rPr>
          <w:rFonts w:ascii="Times New Roman" w:hAnsi="Times New Roman"/>
          <w:i/>
          <w:color w:val="000000" w:themeColor="text1"/>
          <w:sz w:val="24"/>
          <w:szCs w:val="24"/>
        </w:rPr>
        <w:t>Mustela putorius furo</w:t>
      </w:r>
    </w:p>
    <w:p w:rsidR="00C556CB" w:rsidRPr="00AA404E" w:rsidRDefault="00C556CB" w:rsidP="00AA404E">
      <w:pPr>
        <w:pStyle w:val="NoSpacing"/>
        <w:numPr>
          <w:ilvl w:val="0"/>
          <w:numId w:val="305"/>
        </w:numPr>
        <w:spacing w:line="240" w:lineRule="exact"/>
        <w:rPr>
          <w:rFonts w:ascii="Times New Roman" w:hAnsi="Times New Roman"/>
          <w:i/>
          <w:color w:val="000000" w:themeColor="text1"/>
          <w:sz w:val="24"/>
          <w:szCs w:val="24"/>
        </w:rPr>
      </w:pPr>
      <w:r w:rsidRPr="00AA404E">
        <w:rPr>
          <w:rFonts w:ascii="Times New Roman" w:hAnsi="Times New Roman"/>
          <w:i/>
          <w:color w:val="000000" w:themeColor="text1"/>
          <w:sz w:val="24"/>
          <w:szCs w:val="24"/>
        </w:rPr>
        <w:t>Orytolagus cuniculus</w:t>
      </w:r>
    </w:p>
    <w:p w:rsidR="00C556CB" w:rsidRPr="00AA404E" w:rsidRDefault="00C556CB" w:rsidP="00AA404E">
      <w:pPr>
        <w:pStyle w:val="NoSpacing"/>
        <w:numPr>
          <w:ilvl w:val="0"/>
          <w:numId w:val="305"/>
        </w:numPr>
        <w:spacing w:line="240" w:lineRule="exact"/>
        <w:rPr>
          <w:rFonts w:ascii="Times New Roman" w:hAnsi="Times New Roman"/>
          <w:i/>
          <w:color w:val="000000" w:themeColor="text1"/>
          <w:sz w:val="24"/>
          <w:szCs w:val="24"/>
        </w:rPr>
      </w:pPr>
      <w:r w:rsidRPr="00AA404E">
        <w:rPr>
          <w:rFonts w:ascii="Times New Roman" w:hAnsi="Times New Roman"/>
          <w:i/>
          <w:color w:val="000000" w:themeColor="text1"/>
          <w:sz w:val="24"/>
          <w:szCs w:val="24"/>
        </w:rPr>
        <w:t xml:space="preserve">Rattus norvegicus </w:t>
      </w:r>
    </w:p>
    <w:p w:rsidR="00C556CB" w:rsidRPr="00AA404E" w:rsidRDefault="00C556CB" w:rsidP="00AA404E">
      <w:pPr>
        <w:pStyle w:val="NoSpacing"/>
        <w:numPr>
          <w:ilvl w:val="0"/>
          <w:numId w:val="305"/>
        </w:numPr>
        <w:spacing w:line="240" w:lineRule="exact"/>
        <w:rPr>
          <w:rFonts w:ascii="Times New Roman" w:hAnsi="Times New Roman"/>
          <w:i/>
          <w:color w:val="000000" w:themeColor="text1"/>
          <w:sz w:val="24"/>
          <w:szCs w:val="24"/>
        </w:rPr>
      </w:pPr>
      <w:r w:rsidRPr="00AA404E">
        <w:rPr>
          <w:rFonts w:ascii="Times New Roman" w:hAnsi="Times New Roman"/>
          <w:i/>
          <w:color w:val="000000" w:themeColor="text1"/>
          <w:sz w:val="24"/>
          <w:szCs w:val="24"/>
        </w:rPr>
        <w:t>Sus scrofa domestica</w:t>
      </w:r>
    </w:p>
    <w:p w:rsidR="00C556CB" w:rsidRPr="00AA404E" w:rsidRDefault="00C556CB" w:rsidP="00AA404E">
      <w:pPr>
        <w:spacing w:after="0" w:line="240" w:lineRule="exact"/>
        <w:jc w:val="both"/>
        <w:rPr>
          <w:rFonts w:ascii="Times New Roman" w:hAnsi="Times New Roman" w:cs="Times New Roman"/>
          <w:b/>
          <w:color w:val="000000" w:themeColor="text1"/>
          <w:sz w:val="24"/>
          <w:szCs w:val="24"/>
        </w:rPr>
      </w:pPr>
    </w:p>
    <w:p w:rsidR="00C556CB" w:rsidRPr="00AA404E" w:rsidRDefault="00C556CB" w:rsidP="00AA404E">
      <w:pPr>
        <w:pStyle w:val="NoSpacing"/>
        <w:spacing w:line="240" w:lineRule="exact"/>
        <w:jc w:val="both"/>
        <w:rPr>
          <w:rFonts w:ascii="Times New Roman" w:hAnsi="Times New Roman"/>
          <w:color w:val="000000" w:themeColor="text1"/>
          <w:sz w:val="24"/>
          <w:szCs w:val="24"/>
        </w:rPr>
      </w:pPr>
      <w:r w:rsidRPr="00AA404E">
        <w:rPr>
          <w:rFonts w:ascii="Times New Roman" w:eastAsiaTheme="minorHAnsi" w:hAnsi="Times New Roman"/>
          <w:b/>
          <w:color w:val="000000" w:themeColor="text1"/>
          <w:sz w:val="24"/>
          <w:szCs w:val="24"/>
        </w:rPr>
        <w:t>222.</w:t>
      </w:r>
      <w:r w:rsidRPr="00AA404E">
        <w:rPr>
          <w:rFonts w:ascii="Times New Roman" w:eastAsiaTheme="minorHAnsi" w:hAnsi="Times New Roman"/>
          <w:color w:val="000000" w:themeColor="text1"/>
          <w:sz w:val="24"/>
          <w:szCs w:val="24"/>
        </w:rPr>
        <w:tab/>
      </w:r>
      <w:r w:rsidRPr="00AA404E">
        <w:rPr>
          <w:rFonts w:ascii="Times New Roman" w:hAnsi="Times New Roman"/>
          <w:color w:val="000000" w:themeColor="text1"/>
          <w:sz w:val="24"/>
          <w:szCs w:val="24"/>
        </w:rPr>
        <w:t xml:space="preserve">All of the following statements apply to euthanasia of rodent fetuses </w:t>
      </w:r>
      <w:r w:rsidRPr="00AA404E">
        <w:rPr>
          <w:rFonts w:ascii="Times New Roman" w:hAnsi="Times New Roman"/>
          <w:b/>
          <w:color w:val="000000" w:themeColor="text1"/>
          <w:sz w:val="24"/>
          <w:szCs w:val="24"/>
          <w:u w:val="single"/>
        </w:rPr>
        <w:t>EXCEPT</w:t>
      </w:r>
      <w:r w:rsidRPr="00AA404E">
        <w:rPr>
          <w:rFonts w:ascii="Times New Roman" w:hAnsi="Times New Roman"/>
          <w:color w:val="000000" w:themeColor="text1"/>
          <w:sz w:val="24"/>
          <w:szCs w:val="24"/>
        </w:rPr>
        <w:t>?</w:t>
      </w:r>
    </w:p>
    <w:p w:rsidR="00C556CB" w:rsidRPr="00AA404E" w:rsidRDefault="00C556CB" w:rsidP="00AA404E">
      <w:pPr>
        <w:pStyle w:val="NoSpacing"/>
        <w:spacing w:line="240" w:lineRule="exact"/>
        <w:ind w:left="720"/>
        <w:jc w:val="both"/>
        <w:rPr>
          <w:rFonts w:ascii="Times New Roman" w:hAnsi="Times New Roman"/>
          <w:b/>
          <w:color w:val="000000" w:themeColor="text1"/>
          <w:sz w:val="24"/>
          <w:szCs w:val="24"/>
        </w:rPr>
      </w:pPr>
    </w:p>
    <w:p w:rsidR="00C556CB" w:rsidRPr="00AA404E" w:rsidRDefault="00C556CB" w:rsidP="00AA404E">
      <w:pPr>
        <w:pStyle w:val="NoSpacing"/>
        <w:numPr>
          <w:ilvl w:val="1"/>
          <w:numId w:val="308"/>
        </w:numPr>
        <w:spacing w:line="240" w:lineRule="exact"/>
        <w:ind w:left="1080"/>
        <w:jc w:val="both"/>
        <w:rPr>
          <w:rFonts w:ascii="Times New Roman" w:hAnsi="Times New Roman"/>
          <w:color w:val="000000" w:themeColor="text1"/>
          <w:spacing w:val="-6"/>
          <w:sz w:val="24"/>
          <w:szCs w:val="24"/>
        </w:rPr>
      </w:pPr>
      <w:r w:rsidRPr="00AA404E">
        <w:rPr>
          <w:rFonts w:ascii="Times New Roman" w:hAnsi="Times New Roman"/>
          <w:color w:val="000000" w:themeColor="text1"/>
          <w:spacing w:val="-6"/>
          <w:sz w:val="24"/>
          <w:szCs w:val="24"/>
        </w:rPr>
        <w:t>When fetuses are not required for study, euthanasia of a pregnant dam should ensure rapid cerebral anoxia to the fetus with minimal disturbance to the uterine milieu minimizing fetal arousal</w:t>
      </w:r>
    </w:p>
    <w:p w:rsidR="00C556CB" w:rsidRPr="00AA404E" w:rsidRDefault="00C556CB" w:rsidP="00AA404E">
      <w:pPr>
        <w:pStyle w:val="NoSpacing"/>
        <w:numPr>
          <w:ilvl w:val="1"/>
          <w:numId w:val="308"/>
        </w:numPr>
        <w:spacing w:line="240" w:lineRule="exact"/>
        <w:ind w:left="1080"/>
        <w:jc w:val="both"/>
        <w:rPr>
          <w:rFonts w:ascii="Times New Roman" w:hAnsi="Times New Roman"/>
          <w:color w:val="000000" w:themeColor="text1"/>
          <w:spacing w:val="-6"/>
          <w:sz w:val="24"/>
          <w:szCs w:val="24"/>
        </w:rPr>
      </w:pPr>
      <w:r w:rsidRPr="00AA404E">
        <w:rPr>
          <w:rFonts w:ascii="Times New Roman" w:hAnsi="Times New Roman"/>
          <w:color w:val="000000" w:themeColor="text1"/>
          <w:spacing w:val="-6"/>
          <w:sz w:val="24"/>
          <w:szCs w:val="24"/>
        </w:rPr>
        <w:t>When the dam is euthanized, the uterus with the pups or the pups with the amniotic sac intact can be removed from the dam; however, it may take up to 30 min before the fetuses are dead</w:t>
      </w:r>
    </w:p>
    <w:p w:rsidR="00C556CB" w:rsidRPr="00AA404E" w:rsidRDefault="00C556CB" w:rsidP="00AA404E">
      <w:pPr>
        <w:pStyle w:val="NoSpacing"/>
        <w:numPr>
          <w:ilvl w:val="1"/>
          <w:numId w:val="308"/>
        </w:numPr>
        <w:spacing w:line="240" w:lineRule="exact"/>
        <w:ind w:left="1080"/>
        <w:rPr>
          <w:rFonts w:ascii="Times New Roman" w:hAnsi="Times New Roman"/>
          <w:color w:val="000000" w:themeColor="text1"/>
          <w:spacing w:val="-6"/>
          <w:sz w:val="24"/>
          <w:szCs w:val="24"/>
        </w:rPr>
      </w:pPr>
      <w:r w:rsidRPr="00AA404E">
        <w:rPr>
          <w:rFonts w:ascii="Times New Roman" w:hAnsi="Times New Roman"/>
          <w:color w:val="000000" w:themeColor="text1"/>
          <w:spacing w:val="-6"/>
          <w:sz w:val="24"/>
          <w:szCs w:val="24"/>
        </w:rPr>
        <w:t xml:space="preserve">Hypothermia is an acceptable method of euthanasia for fetuses and altricial neonates up to 7 days of age as long as direct contact with ice/cold surfaces is avoided </w:t>
      </w:r>
    </w:p>
    <w:p w:rsidR="00C556CB" w:rsidRPr="00AA404E" w:rsidRDefault="00C556CB" w:rsidP="00AA404E">
      <w:pPr>
        <w:pStyle w:val="NoSpacing"/>
        <w:numPr>
          <w:ilvl w:val="1"/>
          <w:numId w:val="308"/>
        </w:numPr>
        <w:spacing w:line="240" w:lineRule="exact"/>
        <w:ind w:left="1080"/>
        <w:rPr>
          <w:rFonts w:ascii="Times New Roman" w:hAnsi="Times New Roman"/>
          <w:color w:val="000000" w:themeColor="text1"/>
          <w:spacing w:val="-6"/>
          <w:sz w:val="24"/>
          <w:szCs w:val="24"/>
        </w:rPr>
      </w:pPr>
      <w:r w:rsidRPr="00AA404E">
        <w:rPr>
          <w:rFonts w:ascii="Times New Roman" w:hAnsi="Times New Roman"/>
          <w:color w:val="000000" w:themeColor="text1"/>
          <w:spacing w:val="-6"/>
          <w:sz w:val="24"/>
          <w:szCs w:val="24"/>
        </w:rPr>
        <w:t xml:space="preserve">Altricial neonates &lt;5 days of age may be quickly killed by rapidly freezing in liquid nitrogen but for neonates </w:t>
      </w:r>
      <w:r w:rsidRPr="00AA404E">
        <w:rPr>
          <w:rFonts w:ascii="Times New Roman" w:hAnsi="Times New Roman"/>
          <w:color w:val="000000" w:themeColor="text1"/>
          <w:spacing w:val="-6"/>
          <w:sz w:val="24"/>
          <w:szCs w:val="24"/>
          <w:u w:val="single"/>
        </w:rPr>
        <w:t>&gt;</w:t>
      </w:r>
      <w:r w:rsidRPr="00AA404E">
        <w:rPr>
          <w:rFonts w:ascii="Times New Roman" w:hAnsi="Times New Roman"/>
          <w:color w:val="000000" w:themeColor="text1"/>
          <w:spacing w:val="-6"/>
          <w:sz w:val="24"/>
          <w:szCs w:val="24"/>
        </w:rPr>
        <w:t xml:space="preserve">5 days of age, immersion in liquid nitrogen may be used only if preceded by anesthesia </w:t>
      </w:r>
    </w:p>
    <w:p w:rsidR="00C556CB" w:rsidRPr="00AA404E" w:rsidRDefault="00C556CB" w:rsidP="00AA404E">
      <w:pPr>
        <w:pStyle w:val="NoSpacing"/>
        <w:numPr>
          <w:ilvl w:val="1"/>
          <w:numId w:val="308"/>
        </w:numPr>
        <w:spacing w:line="240" w:lineRule="exact"/>
        <w:ind w:left="1080"/>
        <w:rPr>
          <w:rFonts w:ascii="Times New Roman" w:hAnsi="Times New Roman"/>
          <w:color w:val="000000" w:themeColor="text1"/>
          <w:spacing w:val="-6"/>
          <w:sz w:val="24"/>
          <w:szCs w:val="24"/>
        </w:rPr>
      </w:pPr>
      <w:r w:rsidRPr="00AA404E">
        <w:rPr>
          <w:rFonts w:ascii="Times New Roman" w:hAnsi="Times New Roman"/>
          <w:color w:val="000000" w:themeColor="text1"/>
          <w:spacing w:val="-6"/>
          <w:sz w:val="24"/>
          <w:szCs w:val="24"/>
        </w:rPr>
        <w:t>Rodent fetuses are unconscious in utero and hypoxia does not evoke a response. Therefore, it is unnecessary to remove fetuses for euthanasia after the dam is euthanized</w:t>
      </w:r>
    </w:p>
    <w:p w:rsidR="00C556CB" w:rsidRPr="00AA404E" w:rsidRDefault="00C556CB" w:rsidP="00AA404E">
      <w:pPr>
        <w:spacing w:after="0" w:line="240" w:lineRule="exact"/>
        <w:rPr>
          <w:rFonts w:ascii="Times New Roman" w:hAnsi="Times New Roman" w:cs="Times New Roman"/>
          <w:color w:val="000000" w:themeColor="text1"/>
          <w:sz w:val="24"/>
          <w:szCs w:val="24"/>
        </w:rPr>
      </w:pPr>
    </w:p>
    <w:p w:rsidR="00C556CB" w:rsidRPr="00AA404E" w:rsidRDefault="00C556CB" w:rsidP="00AA404E">
      <w:pPr>
        <w:spacing w:after="0" w:line="240" w:lineRule="exact"/>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b/>
          <w:color w:val="000000" w:themeColor="text1"/>
          <w:sz w:val="24"/>
          <w:szCs w:val="24"/>
        </w:rPr>
        <w:lastRenderedPageBreak/>
        <w:t>223.</w:t>
      </w:r>
      <w:r w:rsidRPr="00AA404E">
        <w:rPr>
          <w:rFonts w:ascii="Times New Roman" w:eastAsia="Calibri" w:hAnsi="Times New Roman" w:cs="Times New Roman"/>
          <w:color w:val="000000" w:themeColor="text1"/>
          <w:sz w:val="24"/>
          <w:szCs w:val="24"/>
        </w:rPr>
        <w:tab/>
        <w:t>Your institution is receiving cats from another research institution for use in a protocol. Who at the receiving institution should review health documentation from the shipping institution prior to transporting the cats?</w:t>
      </w:r>
    </w:p>
    <w:p w:rsidR="00C556CB" w:rsidRPr="00AA404E" w:rsidRDefault="00C556CB" w:rsidP="00AA404E">
      <w:pPr>
        <w:spacing w:after="0" w:line="240" w:lineRule="exact"/>
        <w:jc w:val="both"/>
        <w:rPr>
          <w:rFonts w:ascii="Times New Roman" w:eastAsia="Calibri" w:hAnsi="Times New Roman" w:cs="Times New Roman"/>
          <w:color w:val="000000" w:themeColor="text1"/>
          <w:sz w:val="24"/>
          <w:szCs w:val="24"/>
        </w:rPr>
      </w:pPr>
    </w:p>
    <w:p w:rsidR="00C556CB" w:rsidRPr="00AA404E" w:rsidRDefault="00C556CB" w:rsidP="00AA404E">
      <w:pPr>
        <w:pStyle w:val="ListParagraph"/>
        <w:numPr>
          <w:ilvl w:val="0"/>
          <w:numId w:val="307"/>
        </w:numPr>
        <w:spacing w:line="240" w:lineRule="exact"/>
        <w:contextualSpacing/>
        <w:jc w:val="both"/>
        <w:rPr>
          <w:rFonts w:ascii="Times New Roman" w:eastAsia="Calibri" w:hAnsi="Times New Roman"/>
          <w:color w:val="000000" w:themeColor="text1"/>
          <w:sz w:val="24"/>
          <w:szCs w:val="24"/>
        </w:rPr>
      </w:pPr>
      <w:r w:rsidRPr="00AA404E">
        <w:rPr>
          <w:rFonts w:ascii="Times New Roman" w:eastAsia="Calibri" w:hAnsi="Times New Roman"/>
          <w:color w:val="000000" w:themeColor="text1"/>
          <w:sz w:val="24"/>
          <w:szCs w:val="24"/>
        </w:rPr>
        <w:t xml:space="preserve">The IACUC </w:t>
      </w:r>
    </w:p>
    <w:p w:rsidR="00C556CB" w:rsidRPr="00AA404E" w:rsidRDefault="00C556CB" w:rsidP="00AA404E">
      <w:pPr>
        <w:pStyle w:val="ListParagraph"/>
        <w:numPr>
          <w:ilvl w:val="0"/>
          <w:numId w:val="307"/>
        </w:numPr>
        <w:spacing w:line="240" w:lineRule="exact"/>
        <w:contextualSpacing/>
        <w:jc w:val="both"/>
        <w:rPr>
          <w:rFonts w:ascii="Times New Roman" w:eastAsia="Calibri" w:hAnsi="Times New Roman"/>
          <w:color w:val="000000" w:themeColor="text1"/>
          <w:sz w:val="24"/>
          <w:szCs w:val="24"/>
        </w:rPr>
      </w:pPr>
      <w:r w:rsidRPr="00AA404E">
        <w:rPr>
          <w:rFonts w:ascii="Times New Roman" w:eastAsia="Calibri" w:hAnsi="Times New Roman"/>
          <w:color w:val="000000" w:themeColor="text1"/>
          <w:sz w:val="24"/>
          <w:szCs w:val="24"/>
        </w:rPr>
        <w:t>The Institutional Official</w:t>
      </w:r>
    </w:p>
    <w:p w:rsidR="00C556CB" w:rsidRPr="00AA404E" w:rsidRDefault="00C556CB" w:rsidP="00AA404E">
      <w:pPr>
        <w:spacing w:after="0" w:line="240" w:lineRule="exact"/>
        <w:ind w:left="1080" w:hanging="360"/>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c. </w:t>
      </w:r>
      <w:r w:rsidRPr="00AA404E">
        <w:rPr>
          <w:rFonts w:ascii="Times New Roman" w:eastAsia="Calibri" w:hAnsi="Times New Roman" w:cs="Times New Roman"/>
          <w:color w:val="000000" w:themeColor="text1"/>
          <w:sz w:val="24"/>
          <w:szCs w:val="24"/>
        </w:rPr>
        <w:tab/>
        <w:t>A responsible and well-trained person</w:t>
      </w:r>
    </w:p>
    <w:p w:rsidR="00C556CB" w:rsidRPr="00AA404E" w:rsidRDefault="00C556CB" w:rsidP="00AA404E">
      <w:pPr>
        <w:spacing w:after="0" w:line="240" w:lineRule="exact"/>
        <w:ind w:left="1080" w:hanging="360"/>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d. </w:t>
      </w:r>
      <w:r w:rsidRPr="00AA404E">
        <w:rPr>
          <w:rFonts w:ascii="Times New Roman" w:eastAsia="Calibri" w:hAnsi="Times New Roman" w:cs="Times New Roman"/>
          <w:color w:val="000000" w:themeColor="text1"/>
          <w:sz w:val="24"/>
          <w:szCs w:val="24"/>
        </w:rPr>
        <w:tab/>
        <w:t>The veterinarian or veterinarian’s designee</w:t>
      </w:r>
    </w:p>
    <w:p w:rsidR="00C530E1" w:rsidRPr="00AA404E" w:rsidRDefault="00C530E1" w:rsidP="00AA404E">
      <w:pPr>
        <w:spacing w:after="0" w:line="240" w:lineRule="exact"/>
        <w:jc w:val="both"/>
        <w:rPr>
          <w:rFonts w:ascii="Times New Roman" w:hAnsi="Times New Roman" w:cs="Times New Roman"/>
          <w:b/>
          <w:color w:val="000000" w:themeColor="text1"/>
          <w:sz w:val="24"/>
          <w:szCs w:val="24"/>
        </w:rPr>
      </w:pPr>
    </w:p>
    <w:p w:rsidR="00C530E1" w:rsidRPr="00AA404E" w:rsidRDefault="00C530E1"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224.</w:t>
      </w:r>
      <w:r w:rsidRPr="00AA404E">
        <w:rPr>
          <w:rFonts w:ascii="Times New Roman" w:hAnsi="Times New Roman" w:cs="Times New Roman"/>
          <w:color w:val="000000" w:themeColor="text1"/>
          <w:sz w:val="24"/>
          <w:szCs w:val="24"/>
        </w:rPr>
        <w:tab/>
        <w:t xml:space="preserve">All of the following applies to rabbit reproduction </w:t>
      </w:r>
      <w:r w:rsidRPr="00AA404E">
        <w:rPr>
          <w:rFonts w:ascii="Times New Roman" w:hAnsi="Times New Roman" w:cs="Times New Roman"/>
          <w:b/>
          <w:color w:val="000000" w:themeColor="text1"/>
          <w:sz w:val="24"/>
          <w:szCs w:val="24"/>
          <w:u w:val="single"/>
        </w:rPr>
        <w:t>EXCEPT</w:t>
      </w:r>
      <w:r w:rsidRPr="00AA404E">
        <w:rPr>
          <w:rFonts w:ascii="Times New Roman" w:hAnsi="Times New Roman" w:cs="Times New Roman"/>
          <w:color w:val="000000" w:themeColor="text1"/>
          <w:sz w:val="24"/>
          <w:szCs w:val="24"/>
        </w:rPr>
        <w:t>?</w:t>
      </w:r>
    </w:p>
    <w:p w:rsidR="00C530E1" w:rsidRPr="00AA404E" w:rsidRDefault="00C530E1" w:rsidP="00AA404E">
      <w:pPr>
        <w:spacing w:after="0" w:line="240" w:lineRule="exact"/>
        <w:jc w:val="both"/>
        <w:rPr>
          <w:rFonts w:ascii="Times New Roman" w:hAnsi="Times New Roman" w:cs="Times New Roman"/>
          <w:color w:val="000000" w:themeColor="text1"/>
          <w:sz w:val="24"/>
          <w:szCs w:val="24"/>
        </w:rPr>
      </w:pPr>
    </w:p>
    <w:p w:rsidR="00C530E1" w:rsidRPr="00AA404E" w:rsidRDefault="00C530E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Impending kindling is often signaled by nest building and decreased food consumption</w:t>
      </w:r>
    </w:p>
    <w:p w:rsidR="00C530E1" w:rsidRPr="00AA404E" w:rsidRDefault="00C530E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Both anterior and breech presentations are normal in the rabbit</w:t>
      </w:r>
    </w:p>
    <w:p w:rsidR="00C530E1" w:rsidRPr="00AA404E" w:rsidRDefault="00C530E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The doe typically consumes the placenta</w:t>
      </w:r>
    </w:p>
    <w:p w:rsidR="00C530E1" w:rsidRPr="00AA404E" w:rsidRDefault="00C530E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color w:val="000000" w:themeColor="text1"/>
          <w:sz w:val="24"/>
          <w:szCs w:val="24"/>
        </w:rPr>
        <w:tab/>
        <w:t>Vaginal cytology is the most accurate way of identifying estrus or receptivity</w:t>
      </w:r>
    </w:p>
    <w:p w:rsidR="00C530E1" w:rsidRPr="00AA404E" w:rsidRDefault="00C530E1" w:rsidP="00AA404E">
      <w:pPr>
        <w:spacing w:after="0" w:line="240" w:lineRule="exact"/>
        <w:jc w:val="both"/>
        <w:rPr>
          <w:rFonts w:ascii="Times New Roman" w:hAnsi="Times New Roman" w:cs="Times New Roman"/>
          <w:b/>
          <w:color w:val="000000" w:themeColor="text1"/>
          <w:sz w:val="24"/>
          <w:szCs w:val="24"/>
        </w:rPr>
      </w:pPr>
    </w:p>
    <w:p w:rsidR="00C530E1" w:rsidRPr="00AA404E" w:rsidRDefault="00C530E1" w:rsidP="00AA404E">
      <w:pPr>
        <w:pStyle w:val="ListParagraph"/>
        <w:numPr>
          <w:ilvl w:val="0"/>
          <w:numId w:val="312"/>
        </w:numPr>
        <w:shd w:val="clear" w:color="auto" w:fill="FFFFFF"/>
        <w:tabs>
          <w:tab w:val="left" w:pos="720"/>
        </w:tabs>
        <w:spacing w:line="240" w:lineRule="exact"/>
        <w:ind w:left="0" w:firstLine="0"/>
        <w:contextualSpacing/>
        <w:jc w:val="both"/>
        <w:rPr>
          <w:rFonts w:ascii="Times New Roman" w:eastAsia="Times New Roman" w:hAnsi="Times New Roman"/>
          <w:color w:val="000000" w:themeColor="text1"/>
          <w:sz w:val="24"/>
          <w:szCs w:val="24"/>
        </w:rPr>
      </w:pPr>
      <w:r w:rsidRPr="00AA404E">
        <w:rPr>
          <w:rFonts w:ascii="Times New Roman" w:eastAsia="Times New Roman" w:hAnsi="Times New Roman"/>
          <w:color w:val="000000" w:themeColor="text1"/>
          <w:sz w:val="24"/>
          <w:szCs w:val="24"/>
        </w:rPr>
        <w:t xml:space="preserve">All of the following treatments have been used to manage adrenal cortical hyperplasia, with or without neoplasia, in aging ferrets </w:t>
      </w:r>
      <w:r w:rsidRPr="00AA404E">
        <w:rPr>
          <w:rFonts w:ascii="Times New Roman" w:eastAsia="Times New Roman" w:hAnsi="Times New Roman"/>
          <w:b/>
          <w:color w:val="000000" w:themeColor="text1"/>
          <w:sz w:val="24"/>
          <w:szCs w:val="24"/>
          <w:u w:val="single"/>
        </w:rPr>
        <w:t>EXCEPT</w:t>
      </w:r>
      <w:r w:rsidRPr="00AA404E">
        <w:rPr>
          <w:rFonts w:ascii="Times New Roman" w:eastAsia="Times New Roman" w:hAnsi="Times New Roman"/>
          <w:color w:val="000000" w:themeColor="text1"/>
          <w:sz w:val="24"/>
          <w:szCs w:val="24"/>
        </w:rPr>
        <w:t xml:space="preserve">? </w:t>
      </w:r>
    </w:p>
    <w:p w:rsidR="00C530E1" w:rsidRPr="00AA404E" w:rsidRDefault="00C530E1" w:rsidP="00AA404E">
      <w:pPr>
        <w:pStyle w:val="ListParagraph"/>
        <w:shd w:val="clear" w:color="auto" w:fill="FFFFFF"/>
        <w:spacing w:line="240" w:lineRule="exact"/>
        <w:jc w:val="both"/>
        <w:rPr>
          <w:rFonts w:ascii="Times New Roman" w:eastAsia="Times New Roman" w:hAnsi="Times New Roman"/>
          <w:color w:val="000000" w:themeColor="text1"/>
          <w:sz w:val="24"/>
          <w:szCs w:val="24"/>
        </w:rPr>
      </w:pPr>
    </w:p>
    <w:p w:rsidR="00C530E1" w:rsidRPr="00AA404E" w:rsidRDefault="00C530E1" w:rsidP="00AA404E">
      <w:pPr>
        <w:pStyle w:val="ListParagraph"/>
        <w:numPr>
          <w:ilvl w:val="0"/>
          <w:numId w:val="310"/>
        </w:numPr>
        <w:shd w:val="clear" w:color="auto" w:fill="FFFFFF"/>
        <w:spacing w:line="240" w:lineRule="exact"/>
        <w:ind w:left="1080"/>
        <w:contextualSpacing/>
        <w:jc w:val="both"/>
        <w:rPr>
          <w:rFonts w:ascii="Times New Roman" w:eastAsia="Times New Roman" w:hAnsi="Times New Roman"/>
          <w:color w:val="000000" w:themeColor="text1"/>
          <w:sz w:val="24"/>
          <w:szCs w:val="24"/>
        </w:rPr>
      </w:pPr>
      <w:r w:rsidRPr="00AA404E">
        <w:rPr>
          <w:rFonts w:ascii="Times New Roman" w:eastAsia="Times New Roman" w:hAnsi="Times New Roman"/>
          <w:color w:val="000000" w:themeColor="text1"/>
          <w:sz w:val="24"/>
          <w:szCs w:val="24"/>
        </w:rPr>
        <w:t>Deslorelin acetate</w:t>
      </w:r>
    </w:p>
    <w:p w:rsidR="00C530E1" w:rsidRPr="00AA404E" w:rsidRDefault="00C530E1" w:rsidP="00AA404E">
      <w:pPr>
        <w:pStyle w:val="ListParagraph"/>
        <w:numPr>
          <w:ilvl w:val="0"/>
          <w:numId w:val="310"/>
        </w:numPr>
        <w:shd w:val="clear" w:color="auto" w:fill="FFFFFF"/>
        <w:spacing w:line="240" w:lineRule="exact"/>
        <w:ind w:left="1080"/>
        <w:contextualSpacing/>
        <w:jc w:val="both"/>
        <w:rPr>
          <w:rFonts w:ascii="Times New Roman" w:eastAsia="Times New Roman" w:hAnsi="Times New Roman"/>
          <w:color w:val="000000" w:themeColor="text1"/>
          <w:sz w:val="24"/>
          <w:szCs w:val="24"/>
        </w:rPr>
      </w:pPr>
      <w:r w:rsidRPr="00AA404E">
        <w:rPr>
          <w:rFonts w:ascii="Times New Roman" w:eastAsia="Times New Roman" w:hAnsi="Times New Roman"/>
          <w:color w:val="000000" w:themeColor="text1"/>
          <w:sz w:val="24"/>
          <w:szCs w:val="24"/>
          <w:shd w:val="clear" w:color="auto" w:fill="FFFFFF"/>
        </w:rPr>
        <w:t xml:space="preserve">Leuprolide acetate </w:t>
      </w:r>
    </w:p>
    <w:p w:rsidR="00C530E1" w:rsidRPr="00AA404E" w:rsidRDefault="00C530E1" w:rsidP="00AA404E">
      <w:pPr>
        <w:pStyle w:val="ListParagraph"/>
        <w:numPr>
          <w:ilvl w:val="0"/>
          <w:numId w:val="310"/>
        </w:numPr>
        <w:shd w:val="clear" w:color="auto" w:fill="FFFFFF"/>
        <w:spacing w:line="240" w:lineRule="exact"/>
        <w:ind w:left="1080"/>
        <w:contextualSpacing/>
        <w:jc w:val="both"/>
        <w:rPr>
          <w:rFonts w:ascii="Times New Roman" w:eastAsia="Times New Roman" w:hAnsi="Times New Roman"/>
          <w:color w:val="000000" w:themeColor="text1"/>
          <w:sz w:val="24"/>
          <w:szCs w:val="24"/>
        </w:rPr>
      </w:pPr>
      <w:r w:rsidRPr="00AA404E">
        <w:rPr>
          <w:rFonts w:ascii="Times New Roman" w:eastAsia="Times New Roman" w:hAnsi="Times New Roman"/>
          <w:color w:val="000000" w:themeColor="text1"/>
          <w:sz w:val="24"/>
          <w:szCs w:val="24"/>
        </w:rPr>
        <w:t>Melatonin</w:t>
      </w:r>
    </w:p>
    <w:p w:rsidR="00C530E1" w:rsidRPr="00AA404E" w:rsidRDefault="00C530E1" w:rsidP="00AA404E">
      <w:pPr>
        <w:pStyle w:val="ListParagraph"/>
        <w:numPr>
          <w:ilvl w:val="0"/>
          <w:numId w:val="310"/>
        </w:numPr>
        <w:shd w:val="clear" w:color="auto" w:fill="FFFFFF"/>
        <w:spacing w:line="240" w:lineRule="exact"/>
        <w:ind w:left="1080"/>
        <w:contextualSpacing/>
        <w:jc w:val="both"/>
        <w:rPr>
          <w:rFonts w:ascii="Times New Roman" w:eastAsia="Times New Roman" w:hAnsi="Times New Roman"/>
          <w:color w:val="000000" w:themeColor="text1"/>
          <w:sz w:val="24"/>
          <w:szCs w:val="24"/>
        </w:rPr>
      </w:pPr>
      <w:r w:rsidRPr="00AA404E">
        <w:rPr>
          <w:rFonts w:ascii="Times New Roman" w:eastAsia="Times New Roman" w:hAnsi="Times New Roman"/>
          <w:color w:val="000000" w:themeColor="text1"/>
          <w:sz w:val="24"/>
          <w:szCs w:val="24"/>
        </w:rPr>
        <w:t>Mitotane</w:t>
      </w:r>
    </w:p>
    <w:p w:rsidR="00C530E1" w:rsidRPr="00AA404E" w:rsidRDefault="00C530E1" w:rsidP="00AA404E">
      <w:pPr>
        <w:spacing w:after="0" w:line="240" w:lineRule="exact"/>
        <w:jc w:val="both"/>
        <w:rPr>
          <w:rFonts w:ascii="Times New Roman" w:hAnsi="Times New Roman" w:cs="Times New Roman"/>
          <w:b/>
          <w:color w:val="000000" w:themeColor="text1"/>
          <w:sz w:val="24"/>
          <w:szCs w:val="24"/>
        </w:rPr>
      </w:pPr>
    </w:p>
    <w:p w:rsidR="00C530E1" w:rsidRPr="00AA404E" w:rsidRDefault="00C530E1" w:rsidP="00AA404E">
      <w:pPr>
        <w:pStyle w:val="ListParagraph"/>
        <w:numPr>
          <w:ilvl w:val="0"/>
          <w:numId w:val="312"/>
        </w:numPr>
        <w:tabs>
          <w:tab w:val="left" w:pos="720"/>
        </w:tabs>
        <w:spacing w:line="240" w:lineRule="exact"/>
        <w:ind w:left="0" w:firstLine="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Which methods can be used to evaluate what parameters important for managing genetic diversity of an outbred macaque breeding colony?</w:t>
      </w:r>
    </w:p>
    <w:p w:rsidR="00C530E1" w:rsidRPr="00AA404E" w:rsidRDefault="00C530E1" w:rsidP="00AA404E">
      <w:pPr>
        <w:pStyle w:val="ListParagraph"/>
        <w:spacing w:line="240" w:lineRule="exact"/>
        <w:jc w:val="both"/>
        <w:rPr>
          <w:rFonts w:ascii="Times New Roman" w:hAnsi="Times New Roman"/>
          <w:color w:val="000000" w:themeColor="text1"/>
          <w:sz w:val="24"/>
          <w:szCs w:val="24"/>
        </w:rPr>
      </w:pPr>
    </w:p>
    <w:p w:rsidR="00C530E1" w:rsidRPr="00AA404E" w:rsidRDefault="00C530E1" w:rsidP="00AA404E">
      <w:pPr>
        <w:pStyle w:val="ListParagraph"/>
        <w:numPr>
          <w:ilvl w:val="0"/>
          <w:numId w:val="313"/>
        </w:numPr>
        <w:tabs>
          <w:tab w:val="left" w:pos="1530"/>
        </w:tabs>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Pedigree can be used to evaluate genome uniqueness and mean kinship.  Microsatellite STRs can be used to evaluate observed heterozygosity and inbreeding coefficients</w:t>
      </w:r>
    </w:p>
    <w:p w:rsidR="00C530E1" w:rsidRPr="00AA404E" w:rsidRDefault="00C530E1" w:rsidP="00AA404E">
      <w:pPr>
        <w:pStyle w:val="ListParagraph"/>
        <w:numPr>
          <w:ilvl w:val="0"/>
          <w:numId w:val="313"/>
        </w:numPr>
        <w:tabs>
          <w:tab w:val="left" w:pos="1530"/>
        </w:tabs>
        <w:spacing w:line="240" w:lineRule="exact"/>
        <w:ind w:left="1170" w:hanging="450"/>
        <w:contextualSpacing/>
        <w:jc w:val="both"/>
        <w:rPr>
          <w:rFonts w:ascii="Times New Roman" w:hAnsi="Times New Roman"/>
          <w:color w:val="000000" w:themeColor="text1"/>
          <w:spacing w:val="-2"/>
          <w:sz w:val="24"/>
          <w:szCs w:val="24"/>
        </w:rPr>
      </w:pPr>
      <w:r w:rsidRPr="00AA404E">
        <w:rPr>
          <w:rFonts w:ascii="Times New Roman" w:hAnsi="Times New Roman"/>
          <w:color w:val="000000" w:themeColor="text1"/>
          <w:spacing w:val="-2"/>
          <w:sz w:val="24"/>
          <w:szCs w:val="24"/>
        </w:rPr>
        <w:t>Pedigree can be used to evaluate genome uniqueness and inbreeding coefficients.  Microsatellite STRs can be used to evaluate observed heterozygosity and mean kinship</w:t>
      </w:r>
    </w:p>
    <w:p w:rsidR="00C530E1" w:rsidRPr="00AA404E" w:rsidRDefault="00C530E1" w:rsidP="00AA404E">
      <w:pPr>
        <w:pStyle w:val="ListParagraph"/>
        <w:numPr>
          <w:ilvl w:val="0"/>
          <w:numId w:val="313"/>
        </w:numPr>
        <w:tabs>
          <w:tab w:val="left" w:pos="1530"/>
        </w:tabs>
        <w:spacing w:line="240" w:lineRule="exact"/>
        <w:ind w:left="1170" w:hanging="450"/>
        <w:contextualSpacing/>
        <w:jc w:val="both"/>
        <w:rPr>
          <w:rFonts w:ascii="Times New Roman" w:hAnsi="Times New Roman"/>
          <w:color w:val="000000" w:themeColor="text1"/>
          <w:spacing w:val="-4"/>
          <w:sz w:val="24"/>
          <w:szCs w:val="24"/>
        </w:rPr>
      </w:pPr>
      <w:r w:rsidRPr="00AA404E">
        <w:rPr>
          <w:rFonts w:ascii="Times New Roman" w:hAnsi="Times New Roman"/>
          <w:color w:val="000000" w:themeColor="text1"/>
          <w:spacing w:val="-4"/>
          <w:sz w:val="24"/>
          <w:szCs w:val="24"/>
        </w:rPr>
        <w:t>Pedigree can be used to evaluate inbreeding coefficients and mean kinship.  Microsatellite STRs can be used to evaluate observed heterozygosity and genome uniqueness</w:t>
      </w:r>
    </w:p>
    <w:p w:rsidR="00C530E1" w:rsidRPr="00AA404E" w:rsidRDefault="00C530E1" w:rsidP="00AA404E">
      <w:pPr>
        <w:pStyle w:val="ListParagraph"/>
        <w:numPr>
          <w:ilvl w:val="0"/>
          <w:numId w:val="313"/>
        </w:numPr>
        <w:tabs>
          <w:tab w:val="left" w:pos="1530"/>
        </w:tabs>
        <w:spacing w:line="240" w:lineRule="exact"/>
        <w:ind w:left="1170" w:hanging="450"/>
        <w:contextualSpacing/>
        <w:jc w:val="both"/>
        <w:rPr>
          <w:rFonts w:ascii="Times New Roman" w:hAnsi="Times New Roman"/>
          <w:color w:val="000000" w:themeColor="text1"/>
          <w:spacing w:val="-6"/>
          <w:sz w:val="24"/>
          <w:szCs w:val="24"/>
        </w:rPr>
      </w:pPr>
      <w:r w:rsidRPr="00AA404E">
        <w:rPr>
          <w:rFonts w:ascii="Times New Roman" w:hAnsi="Times New Roman"/>
          <w:color w:val="000000" w:themeColor="text1"/>
          <w:spacing w:val="-6"/>
          <w:sz w:val="24"/>
          <w:szCs w:val="24"/>
        </w:rPr>
        <w:t>Pedigree can be used to evaluate observed heterozygosity and mean kinship.  Microsatellite STRs can be used to evaluate genome uniqueness and inbreeding coefficients</w:t>
      </w:r>
    </w:p>
    <w:p w:rsidR="004526A5" w:rsidRPr="00AA404E" w:rsidRDefault="004526A5" w:rsidP="00AA404E">
      <w:pPr>
        <w:tabs>
          <w:tab w:val="left" w:pos="1500"/>
        </w:tabs>
        <w:spacing w:after="0" w:line="240" w:lineRule="exact"/>
        <w:jc w:val="both"/>
        <w:rPr>
          <w:rFonts w:ascii="Times New Roman" w:hAnsi="Times New Roman" w:cs="Times New Roman"/>
          <w:b/>
          <w:color w:val="000000" w:themeColor="text1"/>
          <w:sz w:val="24"/>
          <w:szCs w:val="24"/>
        </w:rPr>
      </w:pPr>
    </w:p>
    <w:p w:rsidR="004526A5" w:rsidRPr="00AA404E" w:rsidRDefault="004526A5"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227.</w:t>
      </w:r>
      <w:r w:rsidRPr="00AA404E">
        <w:rPr>
          <w:rFonts w:ascii="Times New Roman" w:hAnsi="Times New Roman" w:cs="Times New Roman"/>
          <w:color w:val="000000" w:themeColor="text1"/>
          <w:sz w:val="24"/>
          <w:szCs w:val="24"/>
        </w:rPr>
        <w:tab/>
        <w:t>What document, drafted by a federal funding agency, provides guidance for the analysis of operational expenses of an animal research facility?</w:t>
      </w:r>
    </w:p>
    <w:p w:rsidR="004526A5" w:rsidRPr="00AA404E" w:rsidRDefault="004526A5" w:rsidP="00AA404E">
      <w:pPr>
        <w:spacing w:after="0" w:line="240" w:lineRule="exact"/>
        <w:jc w:val="both"/>
        <w:rPr>
          <w:rFonts w:ascii="Times New Roman" w:hAnsi="Times New Roman" w:cs="Times New Roman"/>
          <w:color w:val="000000" w:themeColor="text1"/>
          <w:sz w:val="24"/>
          <w:szCs w:val="24"/>
        </w:rPr>
      </w:pPr>
    </w:p>
    <w:p w:rsidR="004526A5" w:rsidRPr="00AA404E" w:rsidRDefault="004526A5" w:rsidP="00AA404E">
      <w:pPr>
        <w:pStyle w:val="ListParagraph"/>
        <w:numPr>
          <w:ilvl w:val="0"/>
          <w:numId w:val="314"/>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CARS Manual</w:t>
      </w:r>
    </w:p>
    <w:p w:rsidR="004526A5" w:rsidRPr="00AA404E" w:rsidRDefault="004526A5" w:rsidP="00AA404E">
      <w:pPr>
        <w:pStyle w:val="ListParagraph"/>
        <w:numPr>
          <w:ilvl w:val="0"/>
          <w:numId w:val="314"/>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CMAR Handbook</w:t>
      </w:r>
    </w:p>
    <w:p w:rsidR="004526A5" w:rsidRPr="00AA404E" w:rsidRDefault="004526A5" w:rsidP="00AA404E">
      <w:pPr>
        <w:pStyle w:val="ListParagraph"/>
        <w:numPr>
          <w:ilvl w:val="0"/>
          <w:numId w:val="314"/>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COST Manual of Laboratory Animal Care and Use</w:t>
      </w:r>
    </w:p>
    <w:p w:rsidR="004526A5" w:rsidRPr="00AA404E" w:rsidRDefault="004526A5" w:rsidP="00AA404E">
      <w:pPr>
        <w:pStyle w:val="ListParagraph"/>
        <w:numPr>
          <w:ilvl w:val="0"/>
          <w:numId w:val="314"/>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UFAW Handbook</w:t>
      </w:r>
    </w:p>
    <w:p w:rsidR="004526A5" w:rsidRPr="00AA404E" w:rsidRDefault="004526A5" w:rsidP="00AA404E">
      <w:pPr>
        <w:pStyle w:val="ListParagraph"/>
        <w:numPr>
          <w:ilvl w:val="0"/>
          <w:numId w:val="314"/>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VHA Handbook</w:t>
      </w:r>
    </w:p>
    <w:p w:rsidR="004526A5" w:rsidRPr="00AA404E" w:rsidRDefault="004526A5" w:rsidP="00AA404E">
      <w:pPr>
        <w:spacing w:after="0" w:line="240" w:lineRule="exact"/>
        <w:jc w:val="both"/>
        <w:rPr>
          <w:rFonts w:ascii="Times New Roman" w:hAnsi="Times New Roman" w:cs="Times New Roman"/>
          <w:color w:val="000000" w:themeColor="text1"/>
          <w:sz w:val="24"/>
          <w:szCs w:val="24"/>
        </w:rPr>
      </w:pPr>
    </w:p>
    <w:p w:rsidR="004526A5" w:rsidRPr="00AA404E" w:rsidRDefault="004526A5"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228.</w:t>
      </w:r>
      <w:r w:rsidRPr="00AA404E">
        <w:rPr>
          <w:rFonts w:ascii="Times New Roman" w:hAnsi="Times New Roman"/>
          <w:color w:val="000000" w:themeColor="text1"/>
          <w:sz w:val="24"/>
          <w:szCs w:val="24"/>
        </w:rPr>
        <w:tab/>
        <w:t xml:space="preserve">All of the following have been documented as a method of transmission for </w:t>
      </w:r>
      <w:r w:rsidRPr="00AA404E">
        <w:rPr>
          <w:rFonts w:ascii="Times New Roman" w:hAnsi="Times New Roman"/>
          <w:i/>
          <w:color w:val="000000" w:themeColor="text1"/>
          <w:sz w:val="24"/>
          <w:szCs w:val="24"/>
        </w:rPr>
        <w:t>Psuedoloma neurophilia</w:t>
      </w:r>
      <w:r w:rsidRPr="00AA404E">
        <w:rPr>
          <w:rFonts w:ascii="Times New Roman" w:hAnsi="Times New Roman"/>
          <w:color w:val="000000" w:themeColor="text1"/>
          <w:sz w:val="24"/>
          <w:szCs w:val="24"/>
        </w:rPr>
        <w:t xml:space="preserve"> in zebrafish (</w:t>
      </w:r>
      <w:r w:rsidRPr="00AA404E">
        <w:rPr>
          <w:rFonts w:ascii="Times New Roman" w:hAnsi="Times New Roman"/>
          <w:i/>
          <w:color w:val="000000" w:themeColor="text1"/>
          <w:sz w:val="24"/>
          <w:szCs w:val="24"/>
        </w:rPr>
        <w:t>Danio rerio</w:t>
      </w:r>
      <w:r w:rsidRPr="00AA404E">
        <w:rPr>
          <w:rFonts w:ascii="Times New Roman" w:hAnsi="Times New Roman"/>
          <w:color w:val="000000" w:themeColor="text1"/>
          <w:sz w:val="24"/>
          <w:szCs w:val="24"/>
        </w:rPr>
        <w:t>)</w:t>
      </w:r>
      <w:r w:rsidRPr="00AA404E">
        <w:rPr>
          <w:rFonts w:ascii="Times New Roman" w:hAnsi="Times New Roman"/>
          <w:i/>
          <w:color w:val="000000" w:themeColor="text1"/>
          <w:sz w:val="24"/>
          <w:szCs w:val="24"/>
        </w:rPr>
        <w:t xml:space="preserve"> </w:t>
      </w:r>
      <w:r w:rsidRPr="00AA404E">
        <w:rPr>
          <w:rFonts w:ascii="Times New Roman" w:hAnsi="Times New Roman"/>
          <w:b/>
          <w:color w:val="000000" w:themeColor="text1"/>
          <w:sz w:val="24"/>
          <w:szCs w:val="24"/>
          <w:u w:val="single"/>
        </w:rPr>
        <w:t>EXCEPT</w:t>
      </w:r>
      <w:r w:rsidRPr="00AA404E">
        <w:rPr>
          <w:rFonts w:ascii="Times New Roman" w:hAnsi="Times New Roman"/>
          <w:color w:val="000000" w:themeColor="text1"/>
          <w:sz w:val="24"/>
          <w:szCs w:val="24"/>
        </w:rPr>
        <w:t xml:space="preserve">? </w:t>
      </w:r>
    </w:p>
    <w:p w:rsidR="004526A5" w:rsidRPr="00AA404E" w:rsidRDefault="004526A5" w:rsidP="00AA404E">
      <w:pPr>
        <w:pStyle w:val="NoSpacing"/>
        <w:spacing w:line="240" w:lineRule="exact"/>
        <w:jc w:val="both"/>
        <w:rPr>
          <w:rFonts w:ascii="Times New Roman" w:hAnsi="Times New Roman"/>
          <w:color w:val="000000" w:themeColor="text1"/>
          <w:sz w:val="24"/>
          <w:szCs w:val="24"/>
        </w:rPr>
      </w:pPr>
    </w:p>
    <w:p w:rsidR="004526A5" w:rsidRPr="00AA404E" w:rsidRDefault="004526A5" w:rsidP="00AA404E">
      <w:pPr>
        <w:pStyle w:val="NoSpacing"/>
        <w:numPr>
          <w:ilvl w:val="0"/>
          <w:numId w:val="316"/>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Aerosolization of spores</w:t>
      </w:r>
    </w:p>
    <w:p w:rsidR="004526A5" w:rsidRPr="00AA404E" w:rsidRDefault="004526A5" w:rsidP="00AA404E">
      <w:pPr>
        <w:pStyle w:val="NoSpacing"/>
        <w:numPr>
          <w:ilvl w:val="0"/>
          <w:numId w:val="316"/>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Cannibalism of infected fish</w:t>
      </w:r>
    </w:p>
    <w:p w:rsidR="004526A5" w:rsidRPr="00AA404E" w:rsidRDefault="004526A5" w:rsidP="00AA404E">
      <w:pPr>
        <w:pStyle w:val="NoSpacing"/>
        <w:numPr>
          <w:ilvl w:val="0"/>
          <w:numId w:val="316"/>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Extraovum maternal transmission</w:t>
      </w:r>
    </w:p>
    <w:p w:rsidR="004526A5" w:rsidRPr="00AA404E" w:rsidRDefault="004526A5" w:rsidP="00AA404E">
      <w:pPr>
        <w:pStyle w:val="NoSpacing"/>
        <w:numPr>
          <w:ilvl w:val="0"/>
          <w:numId w:val="316"/>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Intra-ovum vertical transmission</w:t>
      </w:r>
    </w:p>
    <w:p w:rsidR="004526A5" w:rsidRPr="00AA404E" w:rsidRDefault="004526A5" w:rsidP="00AA404E">
      <w:pPr>
        <w:pStyle w:val="NoSpacing"/>
        <w:numPr>
          <w:ilvl w:val="0"/>
          <w:numId w:val="316"/>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Ingestion of mature infective spores in the environment</w:t>
      </w:r>
    </w:p>
    <w:p w:rsidR="004526A5" w:rsidRPr="00AA404E" w:rsidRDefault="004526A5" w:rsidP="00AA404E">
      <w:pPr>
        <w:pStyle w:val="NoSpacing"/>
        <w:spacing w:line="240" w:lineRule="exact"/>
        <w:jc w:val="both"/>
        <w:rPr>
          <w:rFonts w:ascii="Times New Roman" w:hAnsi="Times New Roman"/>
          <w:color w:val="000000" w:themeColor="text1"/>
          <w:sz w:val="24"/>
          <w:szCs w:val="24"/>
        </w:rPr>
      </w:pPr>
    </w:p>
    <w:p w:rsidR="004526A5" w:rsidRPr="00AA404E" w:rsidRDefault="004526A5"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229.</w:t>
      </w:r>
      <w:r w:rsidRPr="00AA404E">
        <w:rPr>
          <w:rFonts w:ascii="Times New Roman" w:hAnsi="Times New Roman" w:cs="Times New Roman"/>
          <w:color w:val="000000" w:themeColor="text1"/>
          <w:sz w:val="24"/>
          <w:szCs w:val="24"/>
        </w:rPr>
        <w:tab/>
        <w:t>Altered schaedler flora is an example of which of the following?</w:t>
      </w:r>
    </w:p>
    <w:p w:rsidR="004526A5" w:rsidRPr="00AA404E" w:rsidRDefault="004526A5" w:rsidP="00AA404E">
      <w:pPr>
        <w:spacing w:after="0" w:line="240" w:lineRule="exact"/>
        <w:jc w:val="both"/>
        <w:rPr>
          <w:rFonts w:ascii="Times New Roman" w:hAnsi="Times New Roman" w:cs="Times New Roman"/>
          <w:color w:val="000000" w:themeColor="text1"/>
          <w:sz w:val="24"/>
          <w:szCs w:val="24"/>
        </w:rPr>
      </w:pPr>
    </w:p>
    <w:p w:rsidR="004526A5" w:rsidRPr="00AA404E" w:rsidRDefault="004526A5" w:rsidP="00AA404E">
      <w:pPr>
        <w:pStyle w:val="ListParagraph"/>
        <w:numPr>
          <w:ilvl w:val="0"/>
          <w:numId w:val="319"/>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 pathobiont</w:t>
      </w:r>
    </w:p>
    <w:p w:rsidR="004526A5" w:rsidRPr="00AA404E" w:rsidRDefault="004526A5" w:rsidP="00AA404E">
      <w:pPr>
        <w:pStyle w:val="ListParagraph"/>
        <w:numPr>
          <w:ilvl w:val="0"/>
          <w:numId w:val="319"/>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Axenic mouse </w:t>
      </w:r>
    </w:p>
    <w:p w:rsidR="004526A5" w:rsidRPr="00AA404E" w:rsidRDefault="004526A5" w:rsidP="00AA404E">
      <w:pPr>
        <w:pStyle w:val="ListParagraph"/>
        <w:numPr>
          <w:ilvl w:val="0"/>
          <w:numId w:val="319"/>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Defined flora</w:t>
      </w:r>
    </w:p>
    <w:p w:rsidR="004526A5" w:rsidRPr="00AA404E" w:rsidRDefault="004526A5" w:rsidP="00AA404E">
      <w:pPr>
        <w:pStyle w:val="ListParagraph"/>
        <w:numPr>
          <w:ilvl w:val="0"/>
          <w:numId w:val="319"/>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Monoassociated flora</w:t>
      </w:r>
    </w:p>
    <w:p w:rsidR="004526A5" w:rsidRPr="00AA404E" w:rsidRDefault="004526A5" w:rsidP="00AA404E">
      <w:pPr>
        <w:pStyle w:val="ListParagraph"/>
        <w:numPr>
          <w:ilvl w:val="0"/>
          <w:numId w:val="319"/>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Specific pathogen free designation</w:t>
      </w:r>
    </w:p>
    <w:p w:rsidR="004526A5" w:rsidRDefault="004526A5" w:rsidP="00AA404E">
      <w:pPr>
        <w:spacing w:after="0" w:line="240" w:lineRule="exact"/>
        <w:jc w:val="both"/>
        <w:rPr>
          <w:rFonts w:ascii="Times New Roman" w:hAnsi="Times New Roman" w:cs="Times New Roman"/>
          <w:color w:val="000000" w:themeColor="text1"/>
          <w:sz w:val="24"/>
          <w:szCs w:val="24"/>
        </w:rPr>
      </w:pPr>
    </w:p>
    <w:p w:rsidR="004A599A" w:rsidRDefault="004A599A" w:rsidP="00AA404E">
      <w:pPr>
        <w:spacing w:after="0" w:line="240" w:lineRule="exact"/>
        <w:jc w:val="both"/>
        <w:rPr>
          <w:rFonts w:ascii="Times New Roman" w:hAnsi="Times New Roman" w:cs="Times New Roman"/>
          <w:color w:val="000000" w:themeColor="text1"/>
          <w:sz w:val="24"/>
          <w:szCs w:val="24"/>
        </w:rPr>
      </w:pPr>
    </w:p>
    <w:p w:rsidR="004A599A" w:rsidRDefault="004A599A" w:rsidP="00AA404E">
      <w:pPr>
        <w:spacing w:after="0" w:line="240" w:lineRule="exact"/>
        <w:jc w:val="both"/>
        <w:rPr>
          <w:rFonts w:ascii="Times New Roman" w:hAnsi="Times New Roman" w:cs="Times New Roman"/>
          <w:color w:val="000000" w:themeColor="text1"/>
          <w:sz w:val="24"/>
          <w:szCs w:val="24"/>
        </w:rPr>
      </w:pPr>
    </w:p>
    <w:p w:rsidR="004A599A" w:rsidRDefault="004A599A" w:rsidP="00AA404E">
      <w:pPr>
        <w:spacing w:after="0" w:line="240" w:lineRule="exact"/>
        <w:jc w:val="both"/>
        <w:rPr>
          <w:rFonts w:ascii="Times New Roman" w:hAnsi="Times New Roman" w:cs="Times New Roman"/>
          <w:color w:val="000000" w:themeColor="text1"/>
          <w:sz w:val="24"/>
          <w:szCs w:val="24"/>
        </w:rPr>
      </w:pPr>
    </w:p>
    <w:p w:rsidR="004A599A" w:rsidRDefault="004A599A" w:rsidP="00AA404E">
      <w:pPr>
        <w:spacing w:after="0" w:line="240" w:lineRule="exact"/>
        <w:jc w:val="both"/>
        <w:rPr>
          <w:rFonts w:ascii="Times New Roman" w:hAnsi="Times New Roman" w:cs="Times New Roman"/>
          <w:color w:val="000000" w:themeColor="text1"/>
          <w:sz w:val="24"/>
          <w:szCs w:val="24"/>
        </w:rPr>
      </w:pPr>
    </w:p>
    <w:p w:rsidR="004A599A" w:rsidRDefault="004A599A" w:rsidP="00AA404E">
      <w:pPr>
        <w:spacing w:after="0" w:line="240" w:lineRule="exact"/>
        <w:jc w:val="both"/>
        <w:rPr>
          <w:rFonts w:ascii="Times New Roman" w:hAnsi="Times New Roman" w:cs="Times New Roman"/>
          <w:color w:val="000000" w:themeColor="text1"/>
          <w:sz w:val="24"/>
          <w:szCs w:val="24"/>
        </w:rPr>
      </w:pPr>
    </w:p>
    <w:p w:rsidR="004A599A" w:rsidRPr="00AA404E" w:rsidRDefault="004A599A" w:rsidP="00AA404E">
      <w:pPr>
        <w:spacing w:after="0" w:line="240" w:lineRule="exact"/>
        <w:jc w:val="both"/>
        <w:rPr>
          <w:rFonts w:ascii="Times New Roman" w:hAnsi="Times New Roman" w:cs="Times New Roman"/>
          <w:color w:val="000000" w:themeColor="text1"/>
          <w:sz w:val="24"/>
          <w:szCs w:val="24"/>
        </w:rPr>
      </w:pPr>
    </w:p>
    <w:p w:rsidR="004526A5" w:rsidRPr="00AA404E" w:rsidRDefault="004526A5"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230.</w:t>
      </w:r>
      <w:r w:rsidRPr="00AA404E">
        <w:rPr>
          <w:rFonts w:ascii="Times New Roman" w:hAnsi="Times New Roman" w:cs="Times New Roman"/>
          <w:color w:val="000000" w:themeColor="text1"/>
          <w:sz w:val="24"/>
          <w:szCs w:val="24"/>
        </w:rPr>
        <w:tab/>
        <w:t>Which of the following correctly pairs the lesions associated with Saimiriine herpesvirus 1 (SaHV1) with the affected species?</w:t>
      </w:r>
    </w:p>
    <w:p w:rsidR="004526A5" w:rsidRPr="00AA404E" w:rsidRDefault="004526A5" w:rsidP="00AA404E">
      <w:pPr>
        <w:spacing w:after="0" w:line="240" w:lineRule="exact"/>
        <w:jc w:val="both"/>
        <w:rPr>
          <w:rFonts w:ascii="Times New Roman" w:hAnsi="Times New Roman" w:cs="Times New Roman"/>
          <w:b/>
          <w:color w:val="000000" w:themeColor="text1"/>
          <w:sz w:val="24"/>
          <w:szCs w:val="24"/>
        </w:rPr>
      </w:pPr>
    </w:p>
    <w:p w:rsidR="004526A5" w:rsidRPr="00AA404E" w:rsidRDefault="004526A5"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r>
      <w:r w:rsidRPr="00AA404E">
        <w:rPr>
          <w:rFonts w:ascii="Times New Roman" w:hAnsi="Times New Roman" w:cs="Times New Roman"/>
          <w:i/>
          <w:color w:val="000000" w:themeColor="text1"/>
          <w:sz w:val="24"/>
          <w:szCs w:val="24"/>
        </w:rPr>
        <w:t>Aotus spp.</w:t>
      </w:r>
      <w:r w:rsidRPr="00AA404E">
        <w:rPr>
          <w:rFonts w:ascii="Times New Roman" w:hAnsi="Times New Roman" w:cs="Times New Roman"/>
          <w:color w:val="000000" w:themeColor="text1"/>
          <w:sz w:val="24"/>
          <w:szCs w:val="24"/>
        </w:rPr>
        <w:t xml:space="preserve">: asymptomatic carriers, no lesions </w:t>
      </w:r>
    </w:p>
    <w:p w:rsidR="004526A5" w:rsidRPr="00AA404E" w:rsidRDefault="004526A5"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r>
      <w:r w:rsidRPr="00AA404E">
        <w:rPr>
          <w:rFonts w:ascii="Times New Roman" w:hAnsi="Times New Roman" w:cs="Times New Roman"/>
          <w:i/>
          <w:color w:val="000000" w:themeColor="text1"/>
          <w:sz w:val="24"/>
          <w:szCs w:val="24"/>
        </w:rPr>
        <w:t>Ateles spp.</w:t>
      </w:r>
      <w:r w:rsidRPr="00AA404E">
        <w:rPr>
          <w:rFonts w:ascii="Times New Roman" w:hAnsi="Times New Roman" w:cs="Times New Roman"/>
          <w:color w:val="000000" w:themeColor="text1"/>
          <w:sz w:val="24"/>
          <w:szCs w:val="24"/>
        </w:rPr>
        <w:t>: multifocal necrosis of the liver, spleen, lung, kidney, and adrenal gland</w:t>
      </w:r>
    </w:p>
    <w:p w:rsidR="004526A5" w:rsidRPr="00AA404E" w:rsidRDefault="004526A5"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w:t>
      </w:r>
      <w:r w:rsidRPr="00AA404E">
        <w:rPr>
          <w:rFonts w:ascii="Times New Roman" w:hAnsi="Times New Roman" w:cs="Times New Roman"/>
          <w:color w:val="000000" w:themeColor="text1"/>
          <w:sz w:val="24"/>
          <w:szCs w:val="24"/>
        </w:rPr>
        <w:tab/>
      </w:r>
      <w:r w:rsidRPr="00AA404E">
        <w:rPr>
          <w:rFonts w:ascii="Times New Roman" w:hAnsi="Times New Roman" w:cs="Times New Roman"/>
          <w:i/>
          <w:color w:val="000000" w:themeColor="text1"/>
          <w:sz w:val="24"/>
          <w:szCs w:val="24"/>
        </w:rPr>
        <w:t>Saimiri spp.</w:t>
      </w:r>
      <w:r w:rsidRPr="00AA404E">
        <w:rPr>
          <w:rFonts w:ascii="Times New Roman" w:hAnsi="Times New Roman" w:cs="Times New Roman"/>
          <w:color w:val="000000" w:themeColor="text1"/>
          <w:sz w:val="24"/>
          <w:szCs w:val="24"/>
        </w:rPr>
        <w:t>: acute hepatocellular necrosis with large numbers of Cowdry type A intranuclear inclusions</w:t>
      </w:r>
      <w:r w:rsidRPr="00AA404E">
        <w:rPr>
          <w:rFonts w:ascii="Times New Roman" w:hAnsi="Times New Roman" w:cs="Times New Roman"/>
          <w:color w:val="000000" w:themeColor="text1"/>
          <w:sz w:val="24"/>
          <w:szCs w:val="24"/>
        </w:rPr>
        <w:tab/>
      </w:r>
    </w:p>
    <w:p w:rsidR="004526A5" w:rsidRPr="00AA404E" w:rsidRDefault="004526A5"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i/>
          <w:color w:val="000000" w:themeColor="text1"/>
          <w:sz w:val="24"/>
          <w:szCs w:val="24"/>
        </w:rPr>
        <w:t>Tamarin spp.</w:t>
      </w:r>
      <w:r w:rsidRPr="00AA404E">
        <w:rPr>
          <w:rFonts w:ascii="Times New Roman" w:hAnsi="Times New Roman" w:cs="Times New Roman"/>
          <w:color w:val="000000" w:themeColor="text1"/>
          <w:sz w:val="24"/>
          <w:szCs w:val="24"/>
        </w:rPr>
        <w:t>: full thickness epidermal necrosis, multinucleated giant cells with intranuclear inclusions</w:t>
      </w:r>
    </w:p>
    <w:p w:rsidR="004526A5" w:rsidRPr="00AA404E" w:rsidRDefault="004526A5" w:rsidP="00AA404E">
      <w:pPr>
        <w:spacing w:after="0" w:line="240" w:lineRule="exact"/>
        <w:jc w:val="both"/>
        <w:rPr>
          <w:rFonts w:ascii="Times New Roman" w:hAnsi="Times New Roman" w:cs="Times New Roman"/>
          <w:b/>
          <w:color w:val="000000" w:themeColor="text1"/>
          <w:sz w:val="24"/>
          <w:szCs w:val="24"/>
        </w:rPr>
      </w:pPr>
    </w:p>
    <w:p w:rsidR="00AA404E" w:rsidRDefault="00AA404E" w:rsidP="00AA404E">
      <w:pPr>
        <w:spacing w:after="0" w:line="240" w:lineRule="auto"/>
        <w:jc w:val="center"/>
        <w:rPr>
          <w:rFonts w:ascii="Times New Roman" w:hAnsi="Times New Roman" w:cs="Times New Roman"/>
          <w:b/>
          <w:color w:val="000000" w:themeColor="text1"/>
          <w:sz w:val="24"/>
          <w:szCs w:val="24"/>
        </w:rPr>
      </w:pPr>
    </w:p>
    <w:p w:rsidR="008A179E" w:rsidRDefault="008A179E" w:rsidP="00AA404E">
      <w:pPr>
        <w:spacing w:after="0" w:line="240" w:lineRule="auto"/>
        <w:jc w:val="center"/>
        <w:rPr>
          <w:rFonts w:ascii="Times New Roman" w:hAnsi="Times New Roman" w:cs="Times New Roman"/>
          <w:b/>
          <w:color w:val="000000" w:themeColor="text1"/>
          <w:sz w:val="24"/>
          <w:szCs w:val="24"/>
        </w:rPr>
      </w:pPr>
    </w:p>
    <w:p w:rsidR="008A179E" w:rsidRDefault="008A179E" w:rsidP="00AA404E">
      <w:pPr>
        <w:spacing w:after="0" w:line="240" w:lineRule="auto"/>
        <w:jc w:val="center"/>
        <w:rPr>
          <w:rFonts w:ascii="Times New Roman" w:hAnsi="Times New Roman" w:cs="Times New Roman"/>
          <w:b/>
          <w:color w:val="000000" w:themeColor="text1"/>
          <w:sz w:val="24"/>
          <w:szCs w:val="24"/>
        </w:rPr>
      </w:pPr>
    </w:p>
    <w:p w:rsidR="008A179E" w:rsidRDefault="008A179E" w:rsidP="00AA404E">
      <w:pPr>
        <w:spacing w:after="0" w:line="240" w:lineRule="auto"/>
        <w:jc w:val="center"/>
        <w:rPr>
          <w:rFonts w:ascii="Times New Roman" w:hAnsi="Times New Roman" w:cs="Times New Roman"/>
          <w:b/>
          <w:color w:val="000000" w:themeColor="text1"/>
          <w:sz w:val="24"/>
          <w:szCs w:val="24"/>
        </w:rPr>
      </w:pPr>
    </w:p>
    <w:p w:rsidR="008A179E" w:rsidRDefault="008A179E" w:rsidP="00AA404E">
      <w:pPr>
        <w:spacing w:after="0" w:line="240" w:lineRule="auto"/>
        <w:jc w:val="center"/>
        <w:rPr>
          <w:rFonts w:ascii="Times New Roman" w:hAnsi="Times New Roman" w:cs="Times New Roman"/>
          <w:b/>
          <w:color w:val="000000" w:themeColor="text1"/>
          <w:sz w:val="24"/>
          <w:szCs w:val="24"/>
        </w:rPr>
      </w:pPr>
    </w:p>
    <w:p w:rsidR="008A179E" w:rsidRDefault="008A179E" w:rsidP="00AA404E">
      <w:pPr>
        <w:spacing w:after="0" w:line="240" w:lineRule="auto"/>
        <w:jc w:val="center"/>
        <w:rPr>
          <w:rFonts w:ascii="Times New Roman" w:hAnsi="Times New Roman" w:cs="Times New Roman"/>
          <w:b/>
          <w:color w:val="000000" w:themeColor="text1"/>
          <w:sz w:val="24"/>
          <w:szCs w:val="24"/>
        </w:rPr>
      </w:pPr>
    </w:p>
    <w:p w:rsidR="008A179E" w:rsidRDefault="008A179E" w:rsidP="00AA404E">
      <w:pPr>
        <w:spacing w:after="0" w:line="240" w:lineRule="auto"/>
        <w:jc w:val="center"/>
        <w:rPr>
          <w:rFonts w:ascii="Times New Roman" w:hAnsi="Times New Roman" w:cs="Times New Roman"/>
          <w:b/>
          <w:color w:val="000000" w:themeColor="text1"/>
          <w:sz w:val="24"/>
          <w:szCs w:val="24"/>
        </w:rPr>
      </w:pPr>
    </w:p>
    <w:p w:rsidR="008A179E" w:rsidRDefault="008A179E" w:rsidP="00AA404E">
      <w:pPr>
        <w:spacing w:after="0" w:line="240" w:lineRule="auto"/>
        <w:jc w:val="center"/>
        <w:rPr>
          <w:rFonts w:ascii="Times New Roman" w:hAnsi="Times New Roman" w:cs="Times New Roman"/>
          <w:b/>
          <w:color w:val="000000" w:themeColor="text1"/>
          <w:sz w:val="24"/>
          <w:szCs w:val="24"/>
        </w:rPr>
      </w:pPr>
    </w:p>
    <w:p w:rsidR="008A179E" w:rsidRDefault="008A179E" w:rsidP="00AA404E">
      <w:pPr>
        <w:spacing w:after="0" w:line="240" w:lineRule="auto"/>
        <w:jc w:val="center"/>
        <w:rPr>
          <w:rFonts w:ascii="Times New Roman" w:hAnsi="Times New Roman" w:cs="Times New Roman"/>
          <w:b/>
          <w:color w:val="000000" w:themeColor="text1"/>
          <w:sz w:val="24"/>
          <w:szCs w:val="24"/>
        </w:rPr>
      </w:pPr>
    </w:p>
    <w:p w:rsidR="008A179E" w:rsidRDefault="008A179E" w:rsidP="00AA404E">
      <w:pPr>
        <w:spacing w:after="0" w:line="240" w:lineRule="auto"/>
        <w:jc w:val="center"/>
        <w:rPr>
          <w:rFonts w:ascii="Times New Roman" w:hAnsi="Times New Roman" w:cs="Times New Roman"/>
          <w:b/>
          <w:color w:val="000000" w:themeColor="text1"/>
          <w:sz w:val="24"/>
          <w:szCs w:val="24"/>
        </w:rPr>
      </w:pPr>
    </w:p>
    <w:p w:rsidR="008A179E" w:rsidRDefault="008A179E" w:rsidP="00AA404E">
      <w:pPr>
        <w:spacing w:after="0" w:line="240" w:lineRule="auto"/>
        <w:jc w:val="center"/>
        <w:rPr>
          <w:rFonts w:ascii="Times New Roman" w:hAnsi="Times New Roman" w:cs="Times New Roman"/>
          <w:b/>
          <w:color w:val="000000" w:themeColor="text1"/>
          <w:sz w:val="24"/>
          <w:szCs w:val="24"/>
        </w:rPr>
      </w:pPr>
    </w:p>
    <w:p w:rsidR="008A179E" w:rsidRDefault="008A179E" w:rsidP="00AA404E">
      <w:pPr>
        <w:spacing w:after="0" w:line="240" w:lineRule="auto"/>
        <w:jc w:val="center"/>
        <w:rPr>
          <w:rFonts w:ascii="Times New Roman" w:hAnsi="Times New Roman" w:cs="Times New Roman"/>
          <w:b/>
          <w:color w:val="000000" w:themeColor="text1"/>
          <w:sz w:val="24"/>
          <w:szCs w:val="24"/>
        </w:rPr>
      </w:pPr>
    </w:p>
    <w:p w:rsidR="008A179E" w:rsidRDefault="008A179E" w:rsidP="00AA404E">
      <w:pPr>
        <w:spacing w:after="0" w:line="240" w:lineRule="auto"/>
        <w:jc w:val="center"/>
        <w:rPr>
          <w:rFonts w:ascii="Times New Roman" w:hAnsi="Times New Roman" w:cs="Times New Roman"/>
          <w:b/>
          <w:color w:val="000000" w:themeColor="text1"/>
          <w:sz w:val="24"/>
          <w:szCs w:val="24"/>
        </w:rPr>
      </w:pPr>
    </w:p>
    <w:p w:rsidR="008A179E" w:rsidRDefault="008A179E" w:rsidP="00AA404E">
      <w:pPr>
        <w:spacing w:after="0" w:line="240" w:lineRule="auto"/>
        <w:jc w:val="center"/>
        <w:rPr>
          <w:rFonts w:ascii="Times New Roman" w:hAnsi="Times New Roman" w:cs="Times New Roman"/>
          <w:b/>
          <w:color w:val="000000" w:themeColor="text1"/>
          <w:sz w:val="24"/>
          <w:szCs w:val="24"/>
        </w:rPr>
      </w:pPr>
    </w:p>
    <w:p w:rsidR="008A179E" w:rsidRDefault="008A179E" w:rsidP="00AA404E">
      <w:pPr>
        <w:spacing w:after="0" w:line="240" w:lineRule="auto"/>
        <w:jc w:val="center"/>
        <w:rPr>
          <w:rFonts w:ascii="Times New Roman" w:hAnsi="Times New Roman" w:cs="Times New Roman"/>
          <w:b/>
          <w:color w:val="000000" w:themeColor="text1"/>
          <w:sz w:val="24"/>
          <w:szCs w:val="24"/>
        </w:rPr>
      </w:pPr>
    </w:p>
    <w:p w:rsidR="008A179E" w:rsidRDefault="008A179E" w:rsidP="00AA404E">
      <w:pPr>
        <w:spacing w:after="0" w:line="240" w:lineRule="auto"/>
        <w:jc w:val="center"/>
        <w:rPr>
          <w:rFonts w:ascii="Times New Roman" w:hAnsi="Times New Roman" w:cs="Times New Roman"/>
          <w:color w:val="000000" w:themeColor="text1"/>
          <w:sz w:val="24"/>
          <w:szCs w:val="24"/>
        </w:rPr>
      </w:pPr>
    </w:p>
    <w:p w:rsidR="00AA404E" w:rsidRDefault="00AA404E" w:rsidP="00AA404E">
      <w:pPr>
        <w:spacing w:after="0" w:line="240" w:lineRule="auto"/>
        <w:jc w:val="center"/>
        <w:rPr>
          <w:rFonts w:ascii="Times New Roman" w:hAnsi="Times New Roman" w:cs="Times New Roman"/>
          <w:color w:val="000000" w:themeColor="text1"/>
          <w:sz w:val="24"/>
          <w:szCs w:val="24"/>
        </w:rPr>
      </w:pPr>
    </w:p>
    <w:p w:rsidR="00AA404E" w:rsidRDefault="00AA404E" w:rsidP="00AA404E">
      <w:pPr>
        <w:spacing w:after="0" w:line="240" w:lineRule="auto"/>
        <w:jc w:val="center"/>
        <w:rPr>
          <w:rFonts w:ascii="Times New Roman" w:hAnsi="Times New Roman" w:cs="Times New Roman"/>
          <w:color w:val="000000" w:themeColor="text1"/>
          <w:sz w:val="24"/>
          <w:szCs w:val="24"/>
        </w:rPr>
      </w:pPr>
    </w:p>
    <w:p w:rsidR="00AA404E" w:rsidRDefault="00AA404E" w:rsidP="00AA404E">
      <w:pPr>
        <w:spacing w:after="0" w:line="240" w:lineRule="auto"/>
        <w:jc w:val="center"/>
        <w:rPr>
          <w:rFonts w:ascii="Times New Roman" w:hAnsi="Times New Roman" w:cs="Times New Roman"/>
          <w:color w:val="000000" w:themeColor="text1"/>
          <w:sz w:val="24"/>
          <w:szCs w:val="24"/>
        </w:rPr>
      </w:pPr>
    </w:p>
    <w:p w:rsidR="00AA404E" w:rsidRDefault="00AA404E" w:rsidP="00AA404E">
      <w:pPr>
        <w:spacing w:after="0" w:line="240" w:lineRule="auto"/>
        <w:jc w:val="center"/>
        <w:rPr>
          <w:rFonts w:ascii="Times New Roman" w:hAnsi="Times New Roman" w:cs="Times New Roman"/>
          <w:color w:val="000000" w:themeColor="text1"/>
          <w:sz w:val="24"/>
          <w:szCs w:val="24"/>
        </w:rPr>
      </w:pPr>
    </w:p>
    <w:p w:rsidR="00AA404E" w:rsidRDefault="00AA404E" w:rsidP="00AA404E">
      <w:pPr>
        <w:spacing w:after="0" w:line="240" w:lineRule="auto"/>
        <w:jc w:val="center"/>
        <w:rPr>
          <w:rFonts w:ascii="Times New Roman" w:hAnsi="Times New Roman" w:cs="Times New Roman"/>
          <w:color w:val="000000" w:themeColor="text1"/>
          <w:sz w:val="24"/>
          <w:szCs w:val="24"/>
        </w:rPr>
      </w:pPr>
    </w:p>
    <w:p w:rsidR="00AA404E" w:rsidRDefault="00AA404E" w:rsidP="00AA404E">
      <w:pPr>
        <w:spacing w:after="0" w:line="240" w:lineRule="auto"/>
        <w:jc w:val="center"/>
        <w:rPr>
          <w:rFonts w:ascii="Times New Roman" w:hAnsi="Times New Roman" w:cs="Times New Roman"/>
          <w:color w:val="000000" w:themeColor="text1"/>
          <w:sz w:val="24"/>
          <w:szCs w:val="24"/>
        </w:rPr>
      </w:pPr>
    </w:p>
    <w:p w:rsidR="00AA404E" w:rsidRDefault="00AA404E" w:rsidP="00AA404E">
      <w:pPr>
        <w:spacing w:after="0" w:line="240" w:lineRule="auto"/>
        <w:jc w:val="center"/>
        <w:rPr>
          <w:rFonts w:ascii="Times New Roman" w:hAnsi="Times New Roman" w:cs="Times New Roman"/>
          <w:color w:val="000000" w:themeColor="text1"/>
          <w:sz w:val="24"/>
          <w:szCs w:val="24"/>
        </w:rPr>
      </w:pPr>
    </w:p>
    <w:p w:rsidR="00AA404E" w:rsidRDefault="00AA404E" w:rsidP="00AA404E">
      <w:pPr>
        <w:spacing w:after="0" w:line="240" w:lineRule="auto"/>
        <w:jc w:val="center"/>
        <w:rPr>
          <w:rFonts w:ascii="Times New Roman" w:hAnsi="Times New Roman" w:cs="Times New Roman"/>
          <w:color w:val="000000" w:themeColor="text1"/>
          <w:sz w:val="24"/>
          <w:szCs w:val="24"/>
        </w:rPr>
      </w:pPr>
    </w:p>
    <w:p w:rsidR="00AA404E" w:rsidRDefault="00AA404E" w:rsidP="00AA404E">
      <w:pPr>
        <w:spacing w:after="0" w:line="240" w:lineRule="auto"/>
        <w:jc w:val="center"/>
        <w:rPr>
          <w:rFonts w:ascii="Times New Roman" w:hAnsi="Times New Roman" w:cs="Times New Roman"/>
          <w:color w:val="000000" w:themeColor="text1"/>
          <w:sz w:val="24"/>
          <w:szCs w:val="24"/>
        </w:rPr>
      </w:pPr>
    </w:p>
    <w:p w:rsidR="00AA404E" w:rsidRDefault="00AA404E" w:rsidP="00AA404E">
      <w:pPr>
        <w:spacing w:after="0" w:line="240" w:lineRule="auto"/>
        <w:jc w:val="center"/>
        <w:rPr>
          <w:rFonts w:ascii="Times New Roman" w:hAnsi="Times New Roman" w:cs="Times New Roman"/>
          <w:color w:val="000000" w:themeColor="text1"/>
          <w:sz w:val="24"/>
          <w:szCs w:val="24"/>
        </w:rPr>
      </w:pPr>
    </w:p>
    <w:p w:rsidR="00AA404E" w:rsidRDefault="00AA404E" w:rsidP="00AA404E">
      <w:pPr>
        <w:spacing w:after="0" w:line="240" w:lineRule="auto"/>
        <w:jc w:val="center"/>
        <w:rPr>
          <w:rFonts w:ascii="Times New Roman" w:hAnsi="Times New Roman" w:cs="Times New Roman"/>
          <w:color w:val="000000" w:themeColor="text1"/>
          <w:sz w:val="24"/>
          <w:szCs w:val="24"/>
        </w:rPr>
      </w:pPr>
    </w:p>
    <w:p w:rsidR="00AA404E" w:rsidRPr="00AA404E" w:rsidRDefault="00AA404E" w:rsidP="00AA404E">
      <w:pPr>
        <w:spacing w:after="0" w:line="240" w:lineRule="auto"/>
        <w:jc w:val="center"/>
        <w:rPr>
          <w:rFonts w:ascii="Times New Roman" w:hAnsi="Times New Roman" w:cs="Times New Roman"/>
          <w:color w:val="000000" w:themeColor="text1"/>
          <w:sz w:val="96"/>
          <w:szCs w:val="96"/>
        </w:rPr>
      </w:pPr>
      <w:r w:rsidRPr="00AA404E">
        <w:rPr>
          <w:rFonts w:ascii="Times New Roman" w:hAnsi="Times New Roman" w:cs="Times New Roman"/>
          <w:color w:val="000000" w:themeColor="text1"/>
          <w:sz w:val="96"/>
          <w:szCs w:val="96"/>
        </w:rPr>
        <w:t>END OF THE EXAM</w:t>
      </w:r>
    </w:p>
    <w:sectPr w:rsidR="00AA404E" w:rsidRPr="00AA404E" w:rsidSect="004E72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2C4" w:rsidRDefault="000E22C4" w:rsidP="00B56474">
      <w:pPr>
        <w:spacing w:after="0" w:line="240" w:lineRule="auto"/>
      </w:pPr>
      <w:r>
        <w:separator/>
      </w:r>
    </w:p>
  </w:endnote>
  <w:endnote w:type="continuationSeparator" w:id="0">
    <w:p w:rsidR="000E22C4" w:rsidRDefault="000E22C4" w:rsidP="00B56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Wawati TC Regular">
    <w:charset w:val="00"/>
    <w:family w:val="auto"/>
    <w:pitch w:val="variable"/>
    <w:sig w:usb0="A00000FF" w:usb1="5889787B" w:usb2="00000016" w:usb3="00000000" w:csb0="00100003" w:csb1="00000000"/>
  </w:font>
  <w:font w:name="ITCStoneSerif-Medium">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2635899"/>
      <w:docPartObj>
        <w:docPartGallery w:val="Page Numbers (Bottom of Page)"/>
        <w:docPartUnique/>
      </w:docPartObj>
    </w:sdtPr>
    <w:sdtEndPr>
      <w:rPr>
        <w:noProof/>
      </w:rPr>
    </w:sdtEndPr>
    <w:sdtContent>
      <w:p w:rsidR="00826C94" w:rsidRDefault="00826C94">
        <w:pPr>
          <w:pStyle w:val="Footer"/>
          <w:jc w:val="center"/>
        </w:pPr>
        <w:r>
          <w:fldChar w:fldCharType="begin"/>
        </w:r>
        <w:r>
          <w:instrText xml:space="preserve"> PAGE   \* MERGEFORMAT </w:instrText>
        </w:r>
        <w:r>
          <w:fldChar w:fldCharType="separate"/>
        </w:r>
        <w:r w:rsidR="00AD03EF">
          <w:rPr>
            <w:noProof/>
          </w:rPr>
          <w:t>1</w:t>
        </w:r>
        <w:r>
          <w:rPr>
            <w:noProof/>
          </w:rPr>
          <w:fldChar w:fldCharType="end"/>
        </w:r>
      </w:p>
    </w:sdtContent>
  </w:sdt>
  <w:p w:rsidR="00826C94" w:rsidRDefault="00826C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2C4" w:rsidRDefault="000E22C4" w:rsidP="00B56474">
      <w:pPr>
        <w:spacing w:after="0" w:line="240" w:lineRule="auto"/>
      </w:pPr>
      <w:r>
        <w:separator/>
      </w:r>
    </w:p>
  </w:footnote>
  <w:footnote w:type="continuationSeparator" w:id="0">
    <w:p w:rsidR="000E22C4" w:rsidRDefault="000E22C4" w:rsidP="00B564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5E"/>
    <w:multiLevelType w:val="multilevel"/>
    <w:tmpl w:val="894EE8D0"/>
    <w:lvl w:ilvl="0">
      <w:start w:val="1"/>
      <w:numFmt w:val="decimal"/>
      <w:isLgl/>
      <w:lvlText w:val="%1)"/>
      <w:lvlJc w:val="left"/>
      <w:pPr>
        <w:tabs>
          <w:tab w:val="num" w:pos="360"/>
        </w:tabs>
        <w:ind w:left="360" w:firstLine="360"/>
      </w:pPr>
      <w:rPr>
        <w:color w:val="000000"/>
        <w:position w:val="0"/>
        <w:sz w:val="22"/>
      </w:rPr>
    </w:lvl>
    <w:lvl w:ilvl="1">
      <w:start w:val="1"/>
      <w:numFmt w:val="lowerLetter"/>
      <w:lvlText w:val="%2."/>
      <w:lvlJc w:val="left"/>
      <w:pPr>
        <w:tabs>
          <w:tab w:val="num" w:pos="360"/>
        </w:tabs>
        <w:ind w:left="360" w:firstLine="1080"/>
      </w:pPr>
      <w:rPr>
        <w:color w:val="000000"/>
        <w:position w:val="0"/>
        <w:sz w:val="22"/>
      </w:rPr>
    </w:lvl>
    <w:lvl w:ilvl="2">
      <w:start w:val="1"/>
      <w:numFmt w:val="lowerRoman"/>
      <w:lvlText w:val="%3."/>
      <w:lvlJc w:val="left"/>
      <w:pPr>
        <w:tabs>
          <w:tab w:val="num" w:pos="360"/>
        </w:tabs>
        <w:ind w:left="360" w:firstLine="1800"/>
      </w:pPr>
      <w:rPr>
        <w:color w:val="000000"/>
        <w:position w:val="0"/>
        <w:sz w:val="22"/>
      </w:rPr>
    </w:lvl>
    <w:lvl w:ilvl="3">
      <w:start w:val="1"/>
      <w:numFmt w:val="decimal"/>
      <w:isLgl/>
      <w:lvlText w:val="%4."/>
      <w:lvlJc w:val="left"/>
      <w:pPr>
        <w:tabs>
          <w:tab w:val="num" w:pos="360"/>
        </w:tabs>
        <w:ind w:left="360" w:firstLine="2520"/>
      </w:pPr>
      <w:rPr>
        <w:color w:val="000000"/>
        <w:position w:val="0"/>
        <w:sz w:val="22"/>
      </w:rPr>
    </w:lvl>
    <w:lvl w:ilvl="4">
      <w:start w:val="1"/>
      <w:numFmt w:val="lowerLetter"/>
      <w:lvlText w:val="%5."/>
      <w:lvlJc w:val="left"/>
      <w:pPr>
        <w:tabs>
          <w:tab w:val="num" w:pos="360"/>
        </w:tabs>
        <w:ind w:left="360" w:firstLine="3240"/>
      </w:pPr>
      <w:rPr>
        <w:color w:val="000000"/>
        <w:position w:val="0"/>
        <w:sz w:val="22"/>
      </w:rPr>
    </w:lvl>
    <w:lvl w:ilvl="5">
      <w:start w:val="1"/>
      <w:numFmt w:val="lowerRoman"/>
      <w:lvlText w:val="%6."/>
      <w:lvlJc w:val="left"/>
      <w:pPr>
        <w:tabs>
          <w:tab w:val="num" w:pos="360"/>
        </w:tabs>
        <w:ind w:left="360" w:firstLine="3960"/>
      </w:pPr>
      <w:rPr>
        <w:color w:val="000000"/>
        <w:position w:val="0"/>
        <w:sz w:val="22"/>
      </w:rPr>
    </w:lvl>
    <w:lvl w:ilvl="6">
      <w:start w:val="1"/>
      <w:numFmt w:val="decimal"/>
      <w:isLgl/>
      <w:lvlText w:val="%7."/>
      <w:lvlJc w:val="left"/>
      <w:pPr>
        <w:tabs>
          <w:tab w:val="num" w:pos="360"/>
        </w:tabs>
        <w:ind w:left="360" w:firstLine="4680"/>
      </w:pPr>
      <w:rPr>
        <w:color w:val="000000"/>
        <w:position w:val="0"/>
        <w:sz w:val="22"/>
      </w:rPr>
    </w:lvl>
    <w:lvl w:ilvl="7">
      <w:start w:val="1"/>
      <w:numFmt w:val="lowerLetter"/>
      <w:lvlText w:val="%8."/>
      <w:lvlJc w:val="left"/>
      <w:pPr>
        <w:tabs>
          <w:tab w:val="num" w:pos="360"/>
        </w:tabs>
        <w:ind w:left="360" w:firstLine="5400"/>
      </w:pPr>
      <w:rPr>
        <w:color w:val="000000"/>
        <w:position w:val="0"/>
        <w:sz w:val="22"/>
      </w:rPr>
    </w:lvl>
    <w:lvl w:ilvl="8">
      <w:start w:val="1"/>
      <w:numFmt w:val="lowerRoman"/>
      <w:lvlText w:val="%9."/>
      <w:lvlJc w:val="left"/>
      <w:pPr>
        <w:tabs>
          <w:tab w:val="num" w:pos="360"/>
        </w:tabs>
        <w:ind w:left="360" w:firstLine="6120"/>
      </w:pPr>
      <w:rPr>
        <w:color w:val="000000"/>
        <w:position w:val="0"/>
        <w:sz w:val="22"/>
      </w:rPr>
    </w:lvl>
  </w:abstractNum>
  <w:abstractNum w:abstractNumId="1">
    <w:nsid w:val="00FD0D18"/>
    <w:multiLevelType w:val="hybridMultilevel"/>
    <w:tmpl w:val="1E8E92C6"/>
    <w:lvl w:ilvl="0" w:tplc="235E402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1E42AD8"/>
    <w:multiLevelType w:val="hybridMultilevel"/>
    <w:tmpl w:val="6A407BD0"/>
    <w:lvl w:ilvl="0" w:tplc="6B8A19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1F953C8"/>
    <w:multiLevelType w:val="hybridMultilevel"/>
    <w:tmpl w:val="E6D86B4A"/>
    <w:lvl w:ilvl="0" w:tplc="7C5E8770">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20108A4"/>
    <w:multiLevelType w:val="hybridMultilevel"/>
    <w:tmpl w:val="A506836C"/>
    <w:lvl w:ilvl="0" w:tplc="2DE6365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2843A41"/>
    <w:multiLevelType w:val="hybridMultilevel"/>
    <w:tmpl w:val="FA8A17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2CC7B39"/>
    <w:multiLevelType w:val="hybridMultilevel"/>
    <w:tmpl w:val="3016440C"/>
    <w:lvl w:ilvl="0" w:tplc="0CCE95BA">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2D250CD"/>
    <w:multiLevelType w:val="hybridMultilevel"/>
    <w:tmpl w:val="F6C2FE54"/>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38D6CB2"/>
    <w:multiLevelType w:val="hybridMultilevel"/>
    <w:tmpl w:val="9D1472BA"/>
    <w:lvl w:ilvl="0" w:tplc="0478DF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54B506D"/>
    <w:multiLevelType w:val="hybridMultilevel"/>
    <w:tmpl w:val="020C0554"/>
    <w:lvl w:ilvl="0" w:tplc="C05C1012">
      <w:start w:val="221"/>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9971C6"/>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60C3620"/>
    <w:multiLevelType w:val="hybridMultilevel"/>
    <w:tmpl w:val="90569D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62F619E"/>
    <w:multiLevelType w:val="hybridMultilevel"/>
    <w:tmpl w:val="966C5244"/>
    <w:lvl w:ilvl="0" w:tplc="3BDA63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6731296"/>
    <w:multiLevelType w:val="hybridMultilevel"/>
    <w:tmpl w:val="3BEE7F5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69D5790"/>
    <w:multiLevelType w:val="hybridMultilevel"/>
    <w:tmpl w:val="D076D9E0"/>
    <w:lvl w:ilvl="0" w:tplc="10090011">
      <w:start w:val="1"/>
      <w:numFmt w:val="decimal"/>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5">
    <w:nsid w:val="071A1F91"/>
    <w:multiLevelType w:val="hybridMultilevel"/>
    <w:tmpl w:val="76B46506"/>
    <w:lvl w:ilvl="0" w:tplc="051AFDC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7323C78"/>
    <w:multiLevelType w:val="hybridMultilevel"/>
    <w:tmpl w:val="ED1E48EC"/>
    <w:lvl w:ilvl="0" w:tplc="04090011">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07A501A7"/>
    <w:multiLevelType w:val="hybridMultilevel"/>
    <w:tmpl w:val="449C799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07B2738D"/>
    <w:multiLevelType w:val="hybridMultilevel"/>
    <w:tmpl w:val="6458016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07F205A9"/>
    <w:multiLevelType w:val="hybridMultilevel"/>
    <w:tmpl w:val="C59A41D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08270377"/>
    <w:multiLevelType w:val="hybridMultilevel"/>
    <w:tmpl w:val="14902548"/>
    <w:lvl w:ilvl="0" w:tplc="7D84BB9E">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8E90712"/>
    <w:multiLevelType w:val="hybridMultilevel"/>
    <w:tmpl w:val="F44477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094C5489"/>
    <w:multiLevelType w:val="hybridMultilevel"/>
    <w:tmpl w:val="B2141C1E"/>
    <w:lvl w:ilvl="0" w:tplc="63BA2AB0">
      <w:start w:val="1"/>
      <w:numFmt w:val="decimal"/>
      <w:lvlText w:val="%1)"/>
      <w:lvlJc w:val="left"/>
      <w:pPr>
        <w:tabs>
          <w:tab w:val="num" w:pos="720"/>
        </w:tabs>
        <w:ind w:left="720" w:hanging="4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0A28429B"/>
    <w:multiLevelType w:val="hybridMultilevel"/>
    <w:tmpl w:val="23364E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0A546DBB"/>
    <w:multiLevelType w:val="hybridMultilevel"/>
    <w:tmpl w:val="D3920842"/>
    <w:lvl w:ilvl="0" w:tplc="088078C6">
      <w:start w:val="1"/>
      <w:numFmt w:val="decimal"/>
      <w:lvlText w:val="%1."/>
      <w:lvlJc w:val="left"/>
      <w:pPr>
        <w:ind w:left="720" w:hanging="360"/>
      </w:pPr>
      <w:rPr>
        <w:rFonts w:hint="default"/>
        <w:b/>
      </w:rPr>
    </w:lvl>
    <w:lvl w:ilvl="1" w:tplc="16ECAD6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AC558F5"/>
    <w:multiLevelType w:val="hybridMultilevel"/>
    <w:tmpl w:val="F59035B0"/>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0C0964FB"/>
    <w:multiLevelType w:val="hybridMultilevel"/>
    <w:tmpl w:val="61AEB6F8"/>
    <w:lvl w:ilvl="0" w:tplc="5FC0E366">
      <w:start w:val="110"/>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C8B61B2"/>
    <w:multiLevelType w:val="hybridMultilevel"/>
    <w:tmpl w:val="1D34C716"/>
    <w:lvl w:ilvl="0" w:tplc="356601F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CCE6410"/>
    <w:multiLevelType w:val="hybridMultilevel"/>
    <w:tmpl w:val="7B62FCC2"/>
    <w:lvl w:ilvl="0" w:tplc="63BA2AB0">
      <w:start w:val="1"/>
      <w:numFmt w:val="decimal"/>
      <w:lvlText w:val="%1)"/>
      <w:lvlJc w:val="left"/>
      <w:pPr>
        <w:tabs>
          <w:tab w:val="num" w:pos="720"/>
        </w:tabs>
        <w:ind w:left="720" w:hanging="4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0CF24865"/>
    <w:multiLevelType w:val="hybridMultilevel"/>
    <w:tmpl w:val="7C2AFEF0"/>
    <w:lvl w:ilvl="0" w:tplc="906871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0D0E7D79"/>
    <w:multiLevelType w:val="hybridMultilevel"/>
    <w:tmpl w:val="D81408CE"/>
    <w:lvl w:ilvl="0" w:tplc="E9AAB8B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nsid w:val="0D1930F2"/>
    <w:multiLevelType w:val="hybridMultilevel"/>
    <w:tmpl w:val="D71C0B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0D647885"/>
    <w:multiLevelType w:val="hybridMultilevel"/>
    <w:tmpl w:val="997EF59E"/>
    <w:lvl w:ilvl="0" w:tplc="6A6C4EE8">
      <w:start w:val="6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DC32FC0"/>
    <w:multiLevelType w:val="hybridMultilevel"/>
    <w:tmpl w:val="174295B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0DD71CAF"/>
    <w:multiLevelType w:val="hybridMultilevel"/>
    <w:tmpl w:val="53A6948C"/>
    <w:lvl w:ilvl="0" w:tplc="49C229E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DFB0D21"/>
    <w:multiLevelType w:val="hybridMultilevel"/>
    <w:tmpl w:val="C9741BCA"/>
    <w:lvl w:ilvl="0" w:tplc="28E2E6D6">
      <w:start w:val="26"/>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E5058AD"/>
    <w:multiLevelType w:val="hybridMultilevel"/>
    <w:tmpl w:val="16866798"/>
    <w:lvl w:ilvl="0" w:tplc="AFB8B096">
      <w:start w:val="136"/>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EE513E9"/>
    <w:multiLevelType w:val="hybridMultilevel"/>
    <w:tmpl w:val="E3D290C4"/>
    <w:lvl w:ilvl="0" w:tplc="194CF0F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102A5486"/>
    <w:multiLevelType w:val="hybridMultilevel"/>
    <w:tmpl w:val="C5BAFD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0BA63F8"/>
    <w:multiLevelType w:val="hybridMultilevel"/>
    <w:tmpl w:val="02BA1C18"/>
    <w:lvl w:ilvl="0" w:tplc="5B96EA52">
      <w:start w:val="133"/>
      <w:numFmt w:val="decimal"/>
      <w:lvlText w:val="%1."/>
      <w:lvlJc w:val="left"/>
      <w:pPr>
        <w:ind w:left="1140" w:hanging="4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11192937"/>
    <w:multiLevelType w:val="hybridMultilevel"/>
    <w:tmpl w:val="BEE29D32"/>
    <w:lvl w:ilvl="0" w:tplc="F580DF2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1A80837"/>
    <w:multiLevelType w:val="hybridMultilevel"/>
    <w:tmpl w:val="4470F956"/>
    <w:lvl w:ilvl="0" w:tplc="E23E165A">
      <w:start w:val="1"/>
      <w:numFmt w:val="decimal"/>
      <w:lvlText w:val="%1)"/>
      <w:lvlJc w:val="left"/>
      <w:pPr>
        <w:ind w:left="720" w:hanging="360"/>
      </w:pPr>
      <w:rPr>
        <w:b w:val="0"/>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11B87CA4"/>
    <w:multiLevelType w:val="hybridMultilevel"/>
    <w:tmpl w:val="EAC65B3C"/>
    <w:lvl w:ilvl="0" w:tplc="E0A831AC">
      <w:start w:val="152"/>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25028A5"/>
    <w:multiLevelType w:val="hybridMultilevel"/>
    <w:tmpl w:val="32F671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2725B4F"/>
    <w:multiLevelType w:val="hybridMultilevel"/>
    <w:tmpl w:val="7C2C194C"/>
    <w:lvl w:ilvl="0" w:tplc="53E845D6">
      <w:start w:val="164"/>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28364AE"/>
    <w:multiLevelType w:val="hybridMultilevel"/>
    <w:tmpl w:val="259425F8"/>
    <w:lvl w:ilvl="0" w:tplc="1C089E5C">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nsid w:val="12D94A23"/>
    <w:multiLevelType w:val="hybridMultilevel"/>
    <w:tmpl w:val="5E4039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30311F4"/>
    <w:multiLevelType w:val="hybridMultilevel"/>
    <w:tmpl w:val="9064DAF4"/>
    <w:lvl w:ilvl="0" w:tplc="DF86B75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8">
    <w:nsid w:val="13316A7A"/>
    <w:multiLevelType w:val="hybridMultilevel"/>
    <w:tmpl w:val="D556BA70"/>
    <w:lvl w:ilvl="0" w:tplc="EFC05C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13497BB0"/>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137D4EBC"/>
    <w:multiLevelType w:val="hybridMultilevel"/>
    <w:tmpl w:val="CBC8767C"/>
    <w:lvl w:ilvl="0" w:tplc="D76607B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140A6B01"/>
    <w:multiLevelType w:val="hybridMultilevel"/>
    <w:tmpl w:val="F872C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nsid w:val="148C7DC1"/>
    <w:multiLevelType w:val="hybridMultilevel"/>
    <w:tmpl w:val="E49AA7AC"/>
    <w:lvl w:ilvl="0" w:tplc="0F4AE10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nsid w:val="150525A8"/>
    <w:multiLevelType w:val="hybridMultilevel"/>
    <w:tmpl w:val="2D76785E"/>
    <w:lvl w:ilvl="0" w:tplc="58DC621C">
      <w:start w:val="2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55771BF"/>
    <w:multiLevelType w:val="hybridMultilevel"/>
    <w:tmpl w:val="03924818"/>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678362C"/>
    <w:multiLevelType w:val="hybridMultilevel"/>
    <w:tmpl w:val="FAD092A8"/>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C0EA4BE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6E871FE"/>
    <w:multiLevelType w:val="hybridMultilevel"/>
    <w:tmpl w:val="D3E47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8052133"/>
    <w:multiLevelType w:val="hybridMultilevel"/>
    <w:tmpl w:val="C07E55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8B5131B"/>
    <w:multiLevelType w:val="hybridMultilevel"/>
    <w:tmpl w:val="9A727398"/>
    <w:lvl w:ilvl="0" w:tplc="124AF53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18EB2321"/>
    <w:multiLevelType w:val="hybridMultilevel"/>
    <w:tmpl w:val="FC32CF4E"/>
    <w:lvl w:ilvl="0" w:tplc="2D72D4D8">
      <w:start w:val="1"/>
      <w:numFmt w:val="decimal"/>
      <w:lvlText w:val="%1)"/>
      <w:lvlJc w:val="left"/>
      <w:pPr>
        <w:ind w:left="720" w:hanging="360"/>
      </w:pPr>
      <w:rPr>
        <w:rFonts w:ascii="Times New Roman" w:eastAsiaTheme="minorEastAsia"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196D21E4"/>
    <w:multiLevelType w:val="hybridMultilevel"/>
    <w:tmpl w:val="6012EE4E"/>
    <w:lvl w:ilvl="0" w:tplc="A4BAFD26">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196E3B36"/>
    <w:multiLevelType w:val="hybridMultilevel"/>
    <w:tmpl w:val="7F0A0000"/>
    <w:lvl w:ilvl="0" w:tplc="BF0A71F4">
      <w:start w:val="1"/>
      <w:numFmt w:val="lowerLetter"/>
      <w:lvlText w:val="%1."/>
      <w:lvlJc w:val="left"/>
      <w:pPr>
        <w:ind w:left="108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19A878BF"/>
    <w:multiLevelType w:val="hybridMultilevel"/>
    <w:tmpl w:val="2F9CD93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1A184C86"/>
    <w:multiLevelType w:val="hybridMultilevel"/>
    <w:tmpl w:val="0E44BD4C"/>
    <w:lvl w:ilvl="0" w:tplc="C69E157A">
      <w:start w:val="1"/>
      <w:numFmt w:val="decimal"/>
      <w:lvlText w:val="%1)"/>
      <w:lvlJc w:val="left"/>
      <w:pPr>
        <w:ind w:left="14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nsid w:val="1AEE5561"/>
    <w:multiLevelType w:val="hybridMultilevel"/>
    <w:tmpl w:val="5194EA9E"/>
    <w:lvl w:ilvl="0" w:tplc="43B298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B293621"/>
    <w:multiLevelType w:val="hybridMultilevel"/>
    <w:tmpl w:val="061A581A"/>
    <w:lvl w:ilvl="0" w:tplc="F7B0D800">
      <w:start w:val="1"/>
      <w:numFmt w:val="decimal"/>
      <w:lvlText w:val="%1."/>
      <w:lvlJc w:val="left"/>
      <w:pPr>
        <w:ind w:left="502" w:hanging="360"/>
      </w:pPr>
      <w:rPr>
        <w:rFonts w:hint="default"/>
      </w:rPr>
    </w:lvl>
    <w:lvl w:ilvl="1" w:tplc="10090019">
      <w:start w:val="1"/>
      <w:numFmt w:val="lowerLetter"/>
      <w:lvlText w:val="%2."/>
      <w:lvlJc w:val="left"/>
      <w:pPr>
        <w:ind w:left="928"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6">
    <w:nsid w:val="1BDE537E"/>
    <w:multiLevelType w:val="hybridMultilevel"/>
    <w:tmpl w:val="091A7B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1BE600CE"/>
    <w:multiLevelType w:val="hybridMultilevel"/>
    <w:tmpl w:val="7F36C36A"/>
    <w:lvl w:ilvl="0" w:tplc="805CEAD4">
      <w:start w:val="146"/>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C162FD6"/>
    <w:multiLevelType w:val="hybridMultilevel"/>
    <w:tmpl w:val="C1D6BFD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9">
    <w:nsid w:val="1C425108"/>
    <w:multiLevelType w:val="hybridMultilevel"/>
    <w:tmpl w:val="CED2E56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0">
    <w:nsid w:val="1D6F514B"/>
    <w:multiLevelType w:val="hybridMultilevel"/>
    <w:tmpl w:val="ED1E48E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1D7A1561"/>
    <w:multiLevelType w:val="hybridMultilevel"/>
    <w:tmpl w:val="7FE61F70"/>
    <w:lvl w:ilvl="0" w:tplc="1494E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1DB1449B"/>
    <w:multiLevelType w:val="hybridMultilevel"/>
    <w:tmpl w:val="87927432"/>
    <w:lvl w:ilvl="0" w:tplc="8CBA3276">
      <w:start w:val="3"/>
      <w:numFmt w:val="decimal"/>
      <w:lvlText w:val="%1)"/>
      <w:lvlJc w:val="left"/>
      <w:pPr>
        <w:tabs>
          <w:tab w:val="num" w:pos="720"/>
        </w:tabs>
        <w:ind w:left="7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1E600CC4"/>
    <w:multiLevelType w:val="hybridMultilevel"/>
    <w:tmpl w:val="82A45774"/>
    <w:lvl w:ilvl="0" w:tplc="626C3552">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1E8E7121"/>
    <w:multiLevelType w:val="hybridMultilevel"/>
    <w:tmpl w:val="910856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nsid w:val="1FAA646B"/>
    <w:multiLevelType w:val="hybridMultilevel"/>
    <w:tmpl w:val="6A54728A"/>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6">
    <w:nsid w:val="204C3A61"/>
    <w:multiLevelType w:val="hybridMultilevel"/>
    <w:tmpl w:val="DA8E0428"/>
    <w:lvl w:ilvl="0" w:tplc="54D86A44">
      <w:start w:val="1"/>
      <w:numFmt w:val="decimal"/>
      <w:lvlText w:val="%1."/>
      <w:lvlJc w:val="left"/>
      <w:pPr>
        <w:ind w:left="360" w:hanging="360"/>
      </w:pPr>
      <w:rPr>
        <w:rFonts w:hint="default"/>
        <w:b/>
      </w:rPr>
    </w:lvl>
    <w:lvl w:ilvl="1" w:tplc="04090019">
      <w:start w:val="1"/>
      <w:numFmt w:val="lowerLetter"/>
      <w:lvlText w:val="%2."/>
      <w:lvlJc w:val="left"/>
      <w:pPr>
        <w:ind w:left="720"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2083670A"/>
    <w:multiLevelType w:val="hybridMultilevel"/>
    <w:tmpl w:val="69AC493C"/>
    <w:lvl w:ilvl="0" w:tplc="4CBC16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20E53961"/>
    <w:multiLevelType w:val="hybridMultilevel"/>
    <w:tmpl w:val="56FC6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1283ED8"/>
    <w:multiLevelType w:val="hybridMultilevel"/>
    <w:tmpl w:val="A4B05B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1AA2C22"/>
    <w:multiLevelType w:val="hybridMultilevel"/>
    <w:tmpl w:val="A5C29282"/>
    <w:lvl w:ilvl="0" w:tplc="BF0A71F4">
      <w:start w:val="1"/>
      <w:numFmt w:val="lowerLetter"/>
      <w:lvlText w:val="%1."/>
      <w:lvlJc w:val="left"/>
      <w:pPr>
        <w:ind w:left="108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2374644D"/>
    <w:multiLevelType w:val="hybridMultilevel"/>
    <w:tmpl w:val="4CE09A0A"/>
    <w:lvl w:ilvl="0" w:tplc="07F6E462">
      <w:start w:val="39"/>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37742AB"/>
    <w:multiLevelType w:val="hybridMultilevel"/>
    <w:tmpl w:val="0A5266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nsid w:val="238B56B5"/>
    <w:multiLevelType w:val="hybridMultilevel"/>
    <w:tmpl w:val="C32018C0"/>
    <w:lvl w:ilvl="0" w:tplc="BEC89D48">
      <w:start w:val="41"/>
      <w:numFmt w:val="decimal"/>
      <w:lvlText w:val="%1."/>
      <w:lvlJc w:val="left"/>
      <w:pPr>
        <w:ind w:left="720" w:hanging="360"/>
      </w:pPr>
      <w:rPr>
        <w:rFonts w:hint="default"/>
        <w:b/>
      </w:rPr>
    </w:lvl>
    <w:lvl w:ilvl="1" w:tplc="E738E938">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23FB00A3"/>
    <w:multiLevelType w:val="hybridMultilevel"/>
    <w:tmpl w:val="6DE44AD2"/>
    <w:lvl w:ilvl="0" w:tplc="72D8596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5">
    <w:nsid w:val="24685411"/>
    <w:multiLevelType w:val="hybridMultilevel"/>
    <w:tmpl w:val="915AAF78"/>
    <w:lvl w:ilvl="0" w:tplc="B28EA83C">
      <w:start w:val="158"/>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246C6CF5"/>
    <w:multiLevelType w:val="hybridMultilevel"/>
    <w:tmpl w:val="59384B66"/>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24D406D2"/>
    <w:multiLevelType w:val="hybridMultilevel"/>
    <w:tmpl w:val="99DE6A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24EC1A76"/>
    <w:multiLevelType w:val="hybridMultilevel"/>
    <w:tmpl w:val="1B9698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5D5095C"/>
    <w:multiLevelType w:val="hybridMultilevel"/>
    <w:tmpl w:val="837811CA"/>
    <w:lvl w:ilvl="0" w:tplc="BFFE15A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6373553"/>
    <w:multiLevelType w:val="hybridMultilevel"/>
    <w:tmpl w:val="E3D86880"/>
    <w:lvl w:ilvl="0" w:tplc="D7E87DAE">
      <w:start w:val="192"/>
      <w:numFmt w:val="decimal"/>
      <w:lvlText w:val="%1."/>
      <w:lvlJc w:val="left"/>
      <w:pPr>
        <w:ind w:left="780" w:hanging="420"/>
      </w:pPr>
      <w:rPr>
        <w:rFonts w:eastAsia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6E01D66"/>
    <w:multiLevelType w:val="hybridMultilevel"/>
    <w:tmpl w:val="285A62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nsid w:val="27FD5C86"/>
    <w:multiLevelType w:val="hybridMultilevel"/>
    <w:tmpl w:val="1FD6D6B4"/>
    <w:lvl w:ilvl="0" w:tplc="1ED0620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3">
    <w:nsid w:val="280864E2"/>
    <w:multiLevelType w:val="hybridMultilevel"/>
    <w:tmpl w:val="AA32CD12"/>
    <w:lvl w:ilvl="0" w:tplc="108067C0">
      <w:start w:val="225"/>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28516C89"/>
    <w:multiLevelType w:val="hybridMultilevel"/>
    <w:tmpl w:val="F6C2FE54"/>
    <w:lvl w:ilvl="0" w:tplc="63BA2AB0">
      <w:start w:val="1"/>
      <w:numFmt w:val="decimal"/>
      <w:lvlText w:val="%1)"/>
      <w:lvlJc w:val="left"/>
      <w:pPr>
        <w:tabs>
          <w:tab w:val="num" w:pos="720"/>
        </w:tabs>
        <w:ind w:left="720" w:hanging="4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5">
    <w:nsid w:val="28950DA4"/>
    <w:multiLevelType w:val="hybridMultilevel"/>
    <w:tmpl w:val="0EEA6D0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28D35CAC"/>
    <w:multiLevelType w:val="hybridMultilevel"/>
    <w:tmpl w:val="9EA463DE"/>
    <w:lvl w:ilvl="0" w:tplc="30E65F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7">
    <w:nsid w:val="28F57EDA"/>
    <w:multiLevelType w:val="hybridMultilevel"/>
    <w:tmpl w:val="ED1E48E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296F4228"/>
    <w:multiLevelType w:val="hybridMultilevel"/>
    <w:tmpl w:val="13EA417C"/>
    <w:lvl w:ilvl="0" w:tplc="B5F88C1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9">
    <w:nsid w:val="297E713D"/>
    <w:multiLevelType w:val="hybridMultilevel"/>
    <w:tmpl w:val="40C42BB0"/>
    <w:lvl w:ilvl="0" w:tplc="1BAAAD6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0">
    <w:nsid w:val="29961B12"/>
    <w:multiLevelType w:val="hybridMultilevel"/>
    <w:tmpl w:val="5B121B8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2A9D7632"/>
    <w:multiLevelType w:val="hybridMultilevel"/>
    <w:tmpl w:val="4888F8C8"/>
    <w:lvl w:ilvl="0" w:tplc="194CF0F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2">
    <w:nsid w:val="2B076BEA"/>
    <w:multiLevelType w:val="hybridMultilevel"/>
    <w:tmpl w:val="5DCCB20C"/>
    <w:lvl w:ilvl="0" w:tplc="2D0214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2B673B6D"/>
    <w:multiLevelType w:val="hybridMultilevel"/>
    <w:tmpl w:val="54965A5C"/>
    <w:lvl w:ilvl="0" w:tplc="170A2CF4">
      <w:start w:val="1"/>
      <w:numFmt w:val="decimal"/>
      <w:lvlText w:val="%1)"/>
      <w:lvlJc w:val="left"/>
      <w:pPr>
        <w:tabs>
          <w:tab w:val="num" w:pos="720"/>
        </w:tabs>
        <w:ind w:left="720" w:hanging="4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2BA50B80"/>
    <w:multiLevelType w:val="hybridMultilevel"/>
    <w:tmpl w:val="1408D848"/>
    <w:lvl w:ilvl="0" w:tplc="D23E1B38">
      <w:start w:val="1"/>
      <w:numFmt w:val="lowerLetter"/>
      <w:lvlText w:val="%1."/>
      <w:lvlJc w:val="left"/>
      <w:pPr>
        <w:ind w:left="1440" w:hanging="360"/>
      </w:pPr>
      <w:rPr>
        <w:rFonts w:ascii="Times New Roman" w:eastAsiaTheme="minorHAnsi" w:hAnsi="Times New Roman" w:cs="Times New Roman"/>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nsid w:val="2C0A2D67"/>
    <w:multiLevelType w:val="hybridMultilevel"/>
    <w:tmpl w:val="65B2CF32"/>
    <w:lvl w:ilvl="0" w:tplc="A810F4E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2C434529"/>
    <w:multiLevelType w:val="hybridMultilevel"/>
    <w:tmpl w:val="D72E809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nsid w:val="2C5279FF"/>
    <w:multiLevelType w:val="hybridMultilevel"/>
    <w:tmpl w:val="8070A6B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2C8114B4"/>
    <w:multiLevelType w:val="hybridMultilevel"/>
    <w:tmpl w:val="E9BA1F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2D3B65F6"/>
    <w:multiLevelType w:val="hybridMultilevel"/>
    <w:tmpl w:val="B2421DD6"/>
    <w:lvl w:ilvl="0" w:tplc="5AA49C0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nsid w:val="2D430C67"/>
    <w:multiLevelType w:val="hybridMultilevel"/>
    <w:tmpl w:val="40C42BB0"/>
    <w:lvl w:ilvl="0" w:tplc="1BAAAD6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1">
    <w:nsid w:val="2D431A3B"/>
    <w:multiLevelType w:val="hybridMultilevel"/>
    <w:tmpl w:val="0AB4205A"/>
    <w:lvl w:ilvl="0" w:tplc="38AA3C80">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2D7B0B15"/>
    <w:multiLevelType w:val="hybridMultilevel"/>
    <w:tmpl w:val="BE428776"/>
    <w:lvl w:ilvl="0" w:tplc="2042D5A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2D7F131A"/>
    <w:multiLevelType w:val="hybridMultilevel"/>
    <w:tmpl w:val="6D2A3F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4">
    <w:nsid w:val="2F22742E"/>
    <w:multiLevelType w:val="hybridMultilevel"/>
    <w:tmpl w:val="9F9E0D2A"/>
    <w:lvl w:ilvl="0" w:tplc="A6D85A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nsid w:val="2F5638F7"/>
    <w:multiLevelType w:val="hybridMultilevel"/>
    <w:tmpl w:val="3066492E"/>
    <w:lvl w:ilvl="0" w:tplc="F45AA8A6">
      <w:start w:val="1"/>
      <w:numFmt w:val="decimal"/>
      <w:lvlText w:val="%1)"/>
      <w:lvlJc w:val="left"/>
      <w:pPr>
        <w:tabs>
          <w:tab w:val="num" w:pos="720"/>
        </w:tabs>
        <w:ind w:left="720" w:hanging="42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6">
    <w:nsid w:val="2F5C27D8"/>
    <w:multiLevelType w:val="hybridMultilevel"/>
    <w:tmpl w:val="C1C895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2FDB2316"/>
    <w:multiLevelType w:val="hybridMultilevel"/>
    <w:tmpl w:val="F048AA48"/>
    <w:lvl w:ilvl="0" w:tplc="F3C6A92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8">
    <w:nsid w:val="2FFB6FF5"/>
    <w:multiLevelType w:val="hybridMultilevel"/>
    <w:tmpl w:val="A3B291AC"/>
    <w:lvl w:ilvl="0" w:tplc="A1500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nsid w:val="303E7829"/>
    <w:multiLevelType w:val="hybridMultilevel"/>
    <w:tmpl w:val="22546F92"/>
    <w:lvl w:ilvl="0" w:tplc="3EB04D4C">
      <w:start w:val="1"/>
      <w:numFmt w:val="lowerLetter"/>
      <w:lvlText w:val="%1."/>
      <w:lvlJc w:val="left"/>
      <w:pPr>
        <w:ind w:left="144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nsid w:val="308B7538"/>
    <w:multiLevelType w:val="hybridMultilevel"/>
    <w:tmpl w:val="4DECA5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3187466D"/>
    <w:multiLevelType w:val="hybridMultilevel"/>
    <w:tmpl w:val="2D5696B2"/>
    <w:lvl w:ilvl="0" w:tplc="E4D6854E">
      <w:start w:val="4"/>
      <w:numFmt w:val="decimal"/>
      <w:lvlText w:val="%1."/>
      <w:lvlJc w:val="left"/>
      <w:pPr>
        <w:ind w:left="720" w:hanging="360"/>
      </w:pPr>
      <w:rPr>
        <w:rFonts w:hint="default"/>
        <w:b/>
      </w:rPr>
    </w:lvl>
    <w:lvl w:ilvl="1" w:tplc="D86ADC8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31A0134E"/>
    <w:multiLevelType w:val="hybridMultilevel"/>
    <w:tmpl w:val="02086C40"/>
    <w:lvl w:ilvl="0" w:tplc="E7F443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31E432C7"/>
    <w:multiLevelType w:val="hybridMultilevel"/>
    <w:tmpl w:val="F8D491EC"/>
    <w:lvl w:ilvl="0" w:tplc="0409000F">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326D44C3"/>
    <w:multiLevelType w:val="hybridMultilevel"/>
    <w:tmpl w:val="6B74D548"/>
    <w:lvl w:ilvl="0" w:tplc="D870DF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nsid w:val="32E07C27"/>
    <w:multiLevelType w:val="hybridMultilevel"/>
    <w:tmpl w:val="F6C2FE54"/>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nsid w:val="33493DB5"/>
    <w:multiLevelType w:val="hybridMultilevel"/>
    <w:tmpl w:val="6BE2466E"/>
    <w:lvl w:ilvl="0" w:tplc="5F582562">
      <w:start w:val="1"/>
      <w:numFmt w:val="lowerLetter"/>
      <w:lvlText w:val="%1."/>
      <w:lvlJc w:val="left"/>
      <w:pPr>
        <w:ind w:left="108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7">
    <w:nsid w:val="33F9234F"/>
    <w:multiLevelType w:val="hybridMultilevel"/>
    <w:tmpl w:val="910856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8">
    <w:nsid w:val="34362BC9"/>
    <w:multiLevelType w:val="hybridMultilevel"/>
    <w:tmpl w:val="C5840ACC"/>
    <w:lvl w:ilvl="0" w:tplc="3B7C6DA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nsid w:val="34381132"/>
    <w:multiLevelType w:val="hybridMultilevel"/>
    <w:tmpl w:val="C5805F3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4AA1B89"/>
    <w:multiLevelType w:val="hybridMultilevel"/>
    <w:tmpl w:val="25F21828"/>
    <w:lvl w:ilvl="0" w:tplc="61DE18C2">
      <w:start w:val="14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351B17CC"/>
    <w:multiLevelType w:val="hybridMultilevel"/>
    <w:tmpl w:val="910856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nsid w:val="355D7E8F"/>
    <w:multiLevelType w:val="hybridMultilevel"/>
    <w:tmpl w:val="36527520"/>
    <w:lvl w:ilvl="0" w:tplc="AC907CBA">
      <w:start w:val="1"/>
      <w:numFmt w:val="lowerLetter"/>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3">
    <w:nsid w:val="367E44FE"/>
    <w:multiLevelType w:val="hybridMultilevel"/>
    <w:tmpl w:val="6CFC9F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368719A5"/>
    <w:multiLevelType w:val="hybridMultilevel"/>
    <w:tmpl w:val="3A0ADFA4"/>
    <w:lvl w:ilvl="0" w:tplc="2418F422">
      <w:start w:val="1"/>
      <w:numFmt w:val="decimal"/>
      <w:lvlText w:val="%1)"/>
      <w:lvlJc w:val="left"/>
      <w:pPr>
        <w:ind w:left="720" w:hanging="360"/>
      </w:pPr>
      <w:rPr>
        <w:b w:val="0"/>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5">
    <w:nsid w:val="36C14F33"/>
    <w:multiLevelType w:val="hybridMultilevel"/>
    <w:tmpl w:val="D67E244E"/>
    <w:lvl w:ilvl="0" w:tplc="370ADF6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nsid w:val="370B6A0F"/>
    <w:multiLevelType w:val="hybridMultilevel"/>
    <w:tmpl w:val="BFF006B6"/>
    <w:lvl w:ilvl="0" w:tplc="6B42271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7">
    <w:nsid w:val="3764371B"/>
    <w:multiLevelType w:val="hybridMultilevel"/>
    <w:tmpl w:val="CB700282"/>
    <w:lvl w:ilvl="0" w:tplc="65D2A202">
      <w:start w:val="1"/>
      <w:numFmt w:val="lowerLetter"/>
      <w:lvlText w:val="%1."/>
      <w:lvlJc w:val="left"/>
      <w:pPr>
        <w:ind w:left="1494" w:hanging="360"/>
      </w:pPr>
      <w:rPr>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8">
    <w:nsid w:val="37725406"/>
    <w:multiLevelType w:val="hybridMultilevel"/>
    <w:tmpl w:val="2466AF0C"/>
    <w:lvl w:ilvl="0" w:tplc="3452AE3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9">
    <w:nsid w:val="377E1DA8"/>
    <w:multiLevelType w:val="hybridMultilevel"/>
    <w:tmpl w:val="FA8A17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37A87778"/>
    <w:multiLevelType w:val="hybridMultilevel"/>
    <w:tmpl w:val="9E9E93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37E04D33"/>
    <w:multiLevelType w:val="hybridMultilevel"/>
    <w:tmpl w:val="AB5C95B8"/>
    <w:lvl w:ilvl="0" w:tplc="DDFC9960">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nsid w:val="38955B7E"/>
    <w:multiLevelType w:val="hybridMultilevel"/>
    <w:tmpl w:val="C1EC0E6A"/>
    <w:lvl w:ilvl="0" w:tplc="747C1AC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390F2E23"/>
    <w:multiLevelType w:val="hybridMultilevel"/>
    <w:tmpl w:val="5860C274"/>
    <w:lvl w:ilvl="0" w:tplc="865861FC">
      <w:start w:val="9"/>
      <w:numFmt w:val="decimal"/>
      <w:lvlText w:val="%1."/>
      <w:lvlJc w:val="left"/>
      <w:pPr>
        <w:ind w:left="720" w:hanging="360"/>
      </w:pPr>
      <w:rPr>
        <w:rFonts w:hint="default"/>
        <w:b/>
      </w:rPr>
    </w:lvl>
    <w:lvl w:ilvl="1" w:tplc="5D80929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39133B91"/>
    <w:multiLevelType w:val="hybridMultilevel"/>
    <w:tmpl w:val="CB700282"/>
    <w:lvl w:ilvl="0" w:tplc="65D2A202">
      <w:start w:val="1"/>
      <w:numFmt w:val="lowerLetter"/>
      <w:lvlText w:val="%1."/>
      <w:lvlJc w:val="left"/>
      <w:pPr>
        <w:ind w:left="1494" w:hanging="360"/>
      </w:pPr>
      <w:rPr>
        <w:i w:val="0"/>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145">
    <w:nsid w:val="39245293"/>
    <w:multiLevelType w:val="hybridMultilevel"/>
    <w:tmpl w:val="CB700282"/>
    <w:lvl w:ilvl="0" w:tplc="65D2A202">
      <w:start w:val="1"/>
      <w:numFmt w:val="lowerLetter"/>
      <w:lvlText w:val="%1."/>
      <w:lvlJc w:val="left"/>
      <w:pPr>
        <w:ind w:left="1494" w:hanging="360"/>
      </w:pPr>
      <w:rPr>
        <w:i w:val="0"/>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146">
    <w:nsid w:val="39B9263F"/>
    <w:multiLevelType w:val="hybridMultilevel"/>
    <w:tmpl w:val="8618A862"/>
    <w:lvl w:ilvl="0" w:tplc="6AF01A5C">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7">
    <w:nsid w:val="39F81CC1"/>
    <w:multiLevelType w:val="hybridMultilevel"/>
    <w:tmpl w:val="C3565A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39FF214C"/>
    <w:multiLevelType w:val="hybridMultilevel"/>
    <w:tmpl w:val="41C218EC"/>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nsid w:val="3A800F50"/>
    <w:multiLevelType w:val="hybridMultilevel"/>
    <w:tmpl w:val="D1705E66"/>
    <w:lvl w:ilvl="0" w:tplc="0B843FA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0">
    <w:nsid w:val="3AC274F4"/>
    <w:multiLevelType w:val="hybridMultilevel"/>
    <w:tmpl w:val="1D0A7FC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1">
    <w:nsid w:val="3B0E50E1"/>
    <w:multiLevelType w:val="hybridMultilevel"/>
    <w:tmpl w:val="1AFED7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3B742367"/>
    <w:multiLevelType w:val="hybridMultilevel"/>
    <w:tmpl w:val="63D0AC1A"/>
    <w:lvl w:ilvl="0" w:tplc="0FDE0C8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nsid w:val="3BB4337D"/>
    <w:multiLevelType w:val="hybridMultilevel"/>
    <w:tmpl w:val="BD0C03CA"/>
    <w:lvl w:ilvl="0" w:tplc="C88E7F52">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3BF735CE"/>
    <w:multiLevelType w:val="hybridMultilevel"/>
    <w:tmpl w:val="B8A29326"/>
    <w:lvl w:ilvl="0" w:tplc="5AA49C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nsid w:val="3C4617C9"/>
    <w:multiLevelType w:val="hybridMultilevel"/>
    <w:tmpl w:val="039836D4"/>
    <w:lvl w:ilvl="0" w:tplc="2042D5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6">
    <w:nsid w:val="3E532AB3"/>
    <w:multiLevelType w:val="hybridMultilevel"/>
    <w:tmpl w:val="DF38FE48"/>
    <w:lvl w:ilvl="0" w:tplc="BBAC4D9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7">
    <w:nsid w:val="3EF74C34"/>
    <w:multiLevelType w:val="hybridMultilevel"/>
    <w:tmpl w:val="736C5176"/>
    <w:lvl w:ilvl="0" w:tplc="194CF0F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nsid w:val="400F5328"/>
    <w:multiLevelType w:val="hybridMultilevel"/>
    <w:tmpl w:val="C32A9B16"/>
    <w:lvl w:ilvl="0" w:tplc="5BC61AC8">
      <w:start w:val="182"/>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401817B9"/>
    <w:multiLevelType w:val="hybridMultilevel"/>
    <w:tmpl w:val="DD6AEA8C"/>
    <w:lvl w:ilvl="0" w:tplc="A6F0D232">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nsid w:val="410C3606"/>
    <w:multiLevelType w:val="hybridMultilevel"/>
    <w:tmpl w:val="D81408CE"/>
    <w:lvl w:ilvl="0" w:tplc="E9AAB8B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1">
    <w:nsid w:val="41284E09"/>
    <w:multiLevelType w:val="hybridMultilevel"/>
    <w:tmpl w:val="05144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41AF13B9"/>
    <w:multiLevelType w:val="hybridMultilevel"/>
    <w:tmpl w:val="E7B49F3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nsid w:val="42602383"/>
    <w:multiLevelType w:val="hybridMultilevel"/>
    <w:tmpl w:val="9664FE2C"/>
    <w:lvl w:ilvl="0" w:tplc="692C513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4">
    <w:nsid w:val="43491725"/>
    <w:multiLevelType w:val="hybridMultilevel"/>
    <w:tmpl w:val="6F743990"/>
    <w:lvl w:ilvl="0" w:tplc="A78E5C0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436C4A2E"/>
    <w:multiLevelType w:val="hybridMultilevel"/>
    <w:tmpl w:val="95E625A4"/>
    <w:lvl w:ilvl="0" w:tplc="622CC2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nsid w:val="438F7876"/>
    <w:multiLevelType w:val="hybridMultilevel"/>
    <w:tmpl w:val="DD14088C"/>
    <w:lvl w:ilvl="0" w:tplc="CF7A0C8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7">
    <w:nsid w:val="439C0747"/>
    <w:multiLevelType w:val="hybridMultilevel"/>
    <w:tmpl w:val="FCE0C63E"/>
    <w:lvl w:ilvl="0" w:tplc="94805DD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8">
    <w:nsid w:val="43FF59F4"/>
    <w:multiLevelType w:val="hybridMultilevel"/>
    <w:tmpl w:val="C5840ACC"/>
    <w:lvl w:ilvl="0" w:tplc="3B7C6DA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nsid w:val="448A2BAA"/>
    <w:multiLevelType w:val="hybridMultilevel"/>
    <w:tmpl w:val="84226CE8"/>
    <w:lvl w:ilvl="0" w:tplc="E88E11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nsid w:val="451863CC"/>
    <w:multiLevelType w:val="hybridMultilevel"/>
    <w:tmpl w:val="07360C66"/>
    <w:lvl w:ilvl="0" w:tplc="89F64DD0">
      <w:start w:val="2"/>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1">
    <w:nsid w:val="4561686D"/>
    <w:multiLevelType w:val="hybridMultilevel"/>
    <w:tmpl w:val="E53A764E"/>
    <w:lvl w:ilvl="0" w:tplc="1E6687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nsid w:val="45660D88"/>
    <w:multiLevelType w:val="hybridMultilevel"/>
    <w:tmpl w:val="39EC791E"/>
    <w:lvl w:ilvl="0" w:tplc="F4783864">
      <w:start w:val="1"/>
      <w:numFmt w:val="lowerLetter"/>
      <w:lvlText w:val="%1."/>
      <w:lvlJc w:val="left"/>
      <w:pPr>
        <w:ind w:left="1440" w:hanging="360"/>
      </w:pPr>
      <w:rPr>
        <w:rFonts w:ascii="Times New Roman" w:eastAsiaTheme="minorHAnsi" w:hAnsi="Times New Roman"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3">
    <w:nsid w:val="45DF50A4"/>
    <w:multiLevelType w:val="hybridMultilevel"/>
    <w:tmpl w:val="E79854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4">
    <w:nsid w:val="45EE7534"/>
    <w:multiLevelType w:val="hybridMultilevel"/>
    <w:tmpl w:val="5BFA0A42"/>
    <w:lvl w:ilvl="0" w:tplc="2AA0C846">
      <w:start w:val="1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45FB5F5A"/>
    <w:multiLevelType w:val="hybridMultilevel"/>
    <w:tmpl w:val="1DC8FA78"/>
    <w:lvl w:ilvl="0" w:tplc="8C3A1C40">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460F66CA"/>
    <w:multiLevelType w:val="hybridMultilevel"/>
    <w:tmpl w:val="910856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7">
    <w:nsid w:val="46394797"/>
    <w:multiLevelType w:val="hybridMultilevel"/>
    <w:tmpl w:val="347018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468F2E5F"/>
    <w:multiLevelType w:val="hybridMultilevel"/>
    <w:tmpl w:val="96B660FE"/>
    <w:lvl w:ilvl="0" w:tplc="4814A15A">
      <w:start w:val="1"/>
      <w:numFmt w:val="decimal"/>
      <w:lvlText w:val="%1)"/>
      <w:lvlJc w:val="left"/>
      <w:pPr>
        <w:ind w:left="72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469A57CE"/>
    <w:multiLevelType w:val="hybridMultilevel"/>
    <w:tmpl w:val="4EF4394A"/>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469E63B2"/>
    <w:multiLevelType w:val="hybridMultilevel"/>
    <w:tmpl w:val="FEA23550"/>
    <w:lvl w:ilvl="0" w:tplc="04090019">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1">
    <w:nsid w:val="474D1B7A"/>
    <w:multiLevelType w:val="hybridMultilevel"/>
    <w:tmpl w:val="50E27A66"/>
    <w:lvl w:ilvl="0" w:tplc="0409000F">
      <w:start w:val="1"/>
      <w:numFmt w:val="decimal"/>
      <w:lvlText w:val="%1."/>
      <w:lvlJc w:val="left"/>
      <w:pPr>
        <w:ind w:left="360" w:hanging="360"/>
      </w:pPr>
      <w:rPr>
        <w:rFonts w:hint="default"/>
      </w:rPr>
    </w:lvl>
    <w:lvl w:ilvl="1" w:tplc="F2646F1C">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nsid w:val="477C117D"/>
    <w:multiLevelType w:val="hybridMultilevel"/>
    <w:tmpl w:val="84542246"/>
    <w:lvl w:ilvl="0" w:tplc="DCB80E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47EA17C4"/>
    <w:multiLevelType w:val="hybridMultilevel"/>
    <w:tmpl w:val="EF42648E"/>
    <w:lvl w:ilvl="0" w:tplc="194CF0F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nsid w:val="49092C21"/>
    <w:multiLevelType w:val="hybridMultilevel"/>
    <w:tmpl w:val="59B01984"/>
    <w:lvl w:ilvl="0" w:tplc="5AA49C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5">
    <w:nsid w:val="496F7DAD"/>
    <w:multiLevelType w:val="hybridMultilevel"/>
    <w:tmpl w:val="91947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49AE59D5"/>
    <w:multiLevelType w:val="hybridMultilevel"/>
    <w:tmpl w:val="F6C2FE54"/>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7">
    <w:nsid w:val="4A090442"/>
    <w:multiLevelType w:val="hybridMultilevel"/>
    <w:tmpl w:val="BA061C9E"/>
    <w:lvl w:ilvl="0" w:tplc="62BE79B6">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4A415E6A"/>
    <w:multiLevelType w:val="hybridMultilevel"/>
    <w:tmpl w:val="3850B4EC"/>
    <w:lvl w:ilvl="0" w:tplc="97063D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nsid w:val="4A6377C5"/>
    <w:multiLevelType w:val="hybridMultilevel"/>
    <w:tmpl w:val="849270A6"/>
    <w:lvl w:ilvl="0" w:tplc="3F2E2D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nsid w:val="4A723E69"/>
    <w:multiLevelType w:val="hybridMultilevel"/>
    <w:tmpl w:val="59B4CE6E"/>
    <w:lvl w:ilvl="0" w:tplc="F948CB44">
      <w:start w:val="1"/>
      <w:numFmt w:val="lowerLetter"/>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1">
    <w:nsid w:val="4A7D556F"/>
    <w:multiLevelType w:val="hybridMultilevel"/>
    <w:tmpl w:val="99DE6A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nsid w:val="4A8A45A7"/>
    <w:multiLevelType w:val="hybridMultilevel"/>
    <w:tmpl w:val="BBB4679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3">
    <w:nsid w:val="4AA612A4"/>
    <w:multiLevelType w:val="hybridMultilevel"/>
    <w:tmpl w:val="4A588ABC"/>
    <w:lvl w:ilvl="0" w:tplc="CF20827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4B0C4C83"/>
    <w:multiLevelType w:val="hybridMultilevel"/>
    <w:tmpl w:val="831E7578"/>
    <w:lvl w:ilvl="0" w:tplc="BA562FB6">
      <w:start w:val="1"/>
      <w:numFmt w:val="decimal"/>
      <w:lvlText w:val="%1."/>
      <w:lvlJc w:val="left"/>
      <w:pPr>
        <w:ind w:left="720" w:hanging="360"/>
      </w:pPr>
      <w:rPr>
        <w:b/>
      </w:rPr>
    </w:lvl>
    <w:lvl w:ilvl="1" w:tplc="14AC632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4D991D60"/>
    <w:multiLevelType w:val="hybridMultilevel"/>
    <w:tmpl w:val="46BAD558"/>
    <w:lvl w:ilvl="0" w:tplc="6FBCE216">
      <w:start w:val="1"/>
      <w:numFmt w:val="lowerLetter"/>
      <w:lvlText w:val="%1."/>
      <w:lvlJc w:val="left"/>
      <w:pPr>
        <w:ind w:left="1080" w:hanging="360"/>
      </w:pPr>
      <w:rPr>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6">
    <w:nsid w:val="4E054F0E"/>
    <w:multiLevelType w:val="hybridMultilevel"/>
    <w:tmpl w:val="3F5883F4"/>
    <w:lvl w:ilvl="0" w:tplc="744292A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7">
    <w:nsid w:val="4E63791B"/>
    <w:multiLevelType w:val="hybridMultilevel"/>
    <w:tmpl w:val="5F7469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4F3D2884"/>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nsid w:val="4F7053A5"/>
    <w:multiLevelType w:val="hybridMultilevel"/>
    <w:tmpl w:val="6ADE4E08"/>
    <w:lvl w:ilvl="0" w:tplc="16ECAD64">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0">
    <w:nsid w:val="5000534F"/>
    <w:multiLevelType w:val="hybridMultilevel"/>
    <w:tmpl w:val="9370D87E"/>
    <w:lvl w:ilvl="0" w:tplc="9068712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501F726F"/>
    <w:multiLevelType w:val="hybridMultilevel"/>
    <w:tmpl w:val="EB5CDB2C"/>
    <w:lvl w:ilvl="0" w:tplc="E5E2CDCA">
      <w:start w:val="1"/>
      <w:numFmt w:val="decimal"/>
      <w:lvlText w:val="%1)"/>
      <w:lvlJc w:val="left"/>
      <w:pPr>
        <w:ind w:left="720" w:hanging="360"/>
      </w:pPr>
      <w:rPr>
        <w:b w:val="0"/>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2">
    <w:nsid w:val="50227237"/>
    <w:multiLevelType w:val="hybridMultilevel"/>
    <w:tmpl w:val="985A1FD0"/>
    <w:lvl w:ilvl="0" w:tplc="DA687E5A">
      <w:start w:val="1"/>
      <w:numFmt w:val="lowerLetter"/>
      <w:lvlText w:val="%1."/>
      <w:lvlJc w:val="left"/>
      <w:pPr>
        <w:ind w:left="1440" w:hanging="360"/>
      </w:pPr>
      <w:rPr>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3">
    <w:nsid w:val="507733E1"/>
    <w:multiLevelType w:val="hybridMultilevel"/>
    <w:tmpl w:val="CCC2A610"/>
    <w:lvl w:ilvl="0" w:tplc="17267F8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4">
    <w:nsid w:val="50D1285F"/>
    <w:multiLevelType w:val="hybridMultilevel"/>
    <w:tmpl w:val="17963CBE"/>
    <w:lvl w:ilvl="0" w:tplc="969438D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513F17B7"/>
    <w:multiLevelType w:val="hybridMultilevel"/>
    <w:tmpl w:val="2466AF0C"/>
    <w:lvl w:ilvl="0" w:tplc="3452AE3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6">
    <w:nsid w:val="51C2540D"/>
    <w:multiLevelType w:val="hybridMultilevel"/>
    <w:tmpl w:val="2CAE88B2"/>
    <w:lvl w:ilvl="0" w:tplc="A27E260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52E14A5E"/>
    <w:multiLevelType w:val="hybridMultilevel"/>
    <w:tmpl w:val="C358B9F0"/>
    <w:lvl w:ilvl="0" w:tplc="3DB0FD14">
      <w:start w:val="5"/>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8">
    <w:nsid w:val="52E573ED"/>
    <w:multiLevelType w:val="hybridMultilevel"/>
    <w:tmpl w:val="8B049F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9">
    <w:nsid w:val="53006F75"/>
    <w:multiLevelType w:val="hybridMultilevel"/>
    <w:tmpl w:val="6B74D548"/>
    <w:lvl w:ilvl="0" w:tplc="D870DF9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0">
    <w:nsid w:val="541457C9"/>
    <w:multiLevelType w:val="hybridMultilevel"/>
    <w:tmpl w:val="07C21334"/>
    <w:lvl w:ilvl="0" w:tplc="0FEE59F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54B147F7"/>
    <w:multiLevelType w:val="hybridMultilevel"/>
    <w:tmpl w:val="9F40F49E"/>
    <w:lvl w:ilvl="0" w:tplc="71180BEC">
      <w:start w:val="9"/>
      <w:numFmt w:val="decimal"/>
      <w:lvlText w:val="%1."/>
      <w:lvlJc w:val="left"/>
      <w:pPr>
        <w:ind w:left="720" w:hanging="360"/>
      </w:pPr>
      <w:rPr>
        <w:rFonts w:hint="default"/>
        <w:b/>
      </w:rPr>
    </w:lvl>
    <w:lvl w:ilvl="1" w:tplc="0DF0360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54B851FE"/>
    <w:multiLevelType w:val="hybridMultilevel"/>
    <w:tmpl w:val="16562B66"/>
    <w:lvl w:ilvl="0" w:tplc="A93E553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3">
    <w:nsid w:val="54FC116E"/>
    <w:multiLevelType w:val="hybridMultilevel"/>
    <w:tmpl w:val="ABDC97BA"/>
    <w:lvl w:ilvl="0" w:tplc="54D86A44">
      <w:start w:val="1"/>
      <w:numFmt w:val="decimal"/>
      <w:lvlText w:val="%1."/>
      <w:lvlJc w:val="left"/>
      <w:pPr>
        <w:ind w:left="360" w:hanging="360"/>
      </w:pPr>
      <w:rPr>
        <w:rFonts w:hint="default"/>
        <w:b/>
      </w:rPr>
    </w:lvl>
    <w:lvl w:ilvl="1" w:tplc="04090019">
      <w:start w:val="1"/>
      <w:numFmt w:val="lowerLetter"/>
      <w:lvlText w:val="%2."/>
      <w:lvlJc w:val="left"/>
      <w:pPr>
        <w:ind w:left="1080"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4">
    <w:nsid w:val="551550C7"/>
    <w:multiLevelType w:val="hybridMultilevel"/>
    <w:tmpl w:val="4CD285CA"/>
    <w:lvl w:ilvl="0" w:tplc="36863458">
      <w:start w:val="1"/>
      <w:numFmt w:val="lowerLetter"/>
      <w:lvlText w:val="%1."/>
      <w:lvlJc w:val="left"/>
      <w:pPr>
        <w:ind w:left="1260" w:hanging="360"/>
      </w:pPr>
      <w:rPr>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5">
    <w:nsid w:val="557A6C89"/>
    <w:multiLevelType w:val="hybridMultilevel"/>
    <w:tmpl w:val="99DE6A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nsid w:val="55C365CE"/>
    <w:multiLevelType w:val="hybridMultilevel"/>
    <w:tmpl w:val="D152BAC6"/>
    <w:lvl w:ilvl="0" w:tplc="ED14D9CA">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55C7740E"/>
    <w:multiLevelType w:val="hybridMultilevel"/>
    <w:tmpl w:val="D1C4052C"/>
    <w:lvl w:ilvl="0" w:tplc="C9ECDB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8">
    <w:nsid w:val="55CE0C02"/>
    <w:multiLevelType w:val="hybridMultilevel"/>
    <w:tmpl w:val="D222E8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56C10512"/>
    <w:multiLevelType w:val="hybridMultilevel"/>
    <w:tmpl w:val="59384B66"/>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0">
    <w:nsid w:val="56D624DE"/>
    <w:multiLevelType w:val="hybridMultilevel"/>
    <w:tmpl w:val="F2682760"/>
    <w:lvl w:ilvl="0" w:tplc="99DCF19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1">
    <w:nsid w:val="575808F8"/>
    <w:multiLevelType w:val="hybridMultilevel"/>
    <w:tmpl w:val="A8CC2F76"/>
    <w:lvl w:ilvl="0" w:tplc="04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2">
    <w:nsid w:val="582E24B5"/>
    <w:multiLevelType w:val="hybridMultilevel"/>
    <w:tmpl w:val="B7F23F4C"/>
    <w:lvl w:ilvl="0" w:tplc="AC4A4796">
      <w:start w:val="1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59D5163C"/>
    <w:multiLevelType w:val="hybridMultilevel"/>
    <w:tmpl w:val="1C3A4D3E"/>
    <w:lvl w:ilvl="0" w:tplc="C2D8616C">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4">
    <w:nsid w:val="59FE1EAB"/>
    <w:multiLevelType w:val="hybridMultilevel"/>
    <w:tmpl w:val="5C583500"/>
    <w:lvl w:ilvl="0" w:tplc="F61AF8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5">
    <w:nsid w:val="5A677ADB"/>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5A7C10C2"/>
    <w:multiLevelType w:val="hybridMultilevel"/>
    <w:tmpl w:val="493A917A"/>
    <w:lvl w:ilvl="0" w:tplc="86E2FFC8">
      <w:start w:val="1"/>
      <w:numFmt w:val="decimal"/>
      <w:lvlText w:val="%1)"/>
      <w:lvlJc w:val="left"/>
      <w:pPr>
        <w:tabs>
          <w:tab w:val="num" w:pos="720"/>
        </w:tabs>
        <w:ind w:left="720" w:hanging="420"/>
      </w:pPr>
      <w:rPr>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7">
    <w:nsid w:val="5AFA63F1"/>
    <w:multiLevelType w:val="hybridMultilevel"/>
    <w:tmpl w:val="167021D4"/>
    <w:lvl w:ilvl="0" w:tplc="CE30B0E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8">
    <w:nsid w:val="5B2B3D82"/>
    <w:multiLevelType w:val="hybridMultilevel"/>
    <w:tmpl w:val="47260EBA"/>
    <w:lvl w:ilvl="0" w:tplc="74C2AD74">
      <w:start w:val="1"/>
      <w:numFmt w:val="decimal"/>
      <w:lvlText w:val="%1)"/>
      <w:lvlJc w:val="left"/>
      <w:pPr>
        <w:ind w:left="720" w:hanging="360"/>
      </w:pPr>
      <w:rPr>
        <w:rFonts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5C027AB4"/>
    <w:multiLevelType w:val="hybridMultilevel"/>
    <w:tmpl w:val="F28C8840"/>
    <w:lvl w:ilvl="0" w:tplc="BD68B464">
      <w:start w:val="6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5C1B538C"/>
    <w:multiLevelType w:val="hybridMultilevel"/>
    <w:tmpl w:val="BB46E8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nsid w:val="5C1C5977"/>
    <w:multiLevelType w:val="hybridMultilevel"/>
    <w:tmpl w:val="CE7603AE"/>
    <w:lvl w:ilvl="0" w:tplc="A7E22E68">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32">
    <w:nsid w:val="5C2B35B0"/>
    <w:multiLevelType w:val="hybridMultilevel"/>
    <w:tmpl w:val="99DE6A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3">
    <w:nsid w:val="5D4C7EEF"/>
    <w:multiLevelType w:val="hybridMultilevel"/>
    <w:tmpl w:val="A62A0260"/>
    <w:lvl w:ilvl="0" w:tplc="97507134">
      <w:start w:val="1"/>
      <w:numFmt w:val="lowerLetter"/>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4">
    <w:nsid w:val="5DEE388A"/>
    <w:multiLevelType w:val="hybridMultilevel"/>
    <w:tmpl w:val="84FA01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5E791BEF"/>
    <w:multiLevelType w:val="hybridMultilevel"/>
    <w:tmpl w:val="9EB8994E"/>
    <w:lvl w:ilvl="0" w:tplc="F6EA2A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5E9C5192"/>
    <w:multiLevelType w:val="hybridMultilevel"/>
    <w:tmpl w:val="B2F00FC2"/>
    <w:lvl w:ilvl="0" w:tplc="DF88158A">
      <w:start w:val="7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5F4E6E4C"/>
    <w:multiLevelType w:val="hybridMultilevel"/>
    <w:tmpl w:val="1B70FFB2"/>
    <w:lvl w:ilvl="0" w:tplc="0409000F">
      <w:start w:val="4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nsid w:val="5F865B0D"/>
    <w:multiLevelType w:val="hybridMultilevel"/>
    <w:tmpl w:val="9E5CAA9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9">
    <w:nsid w:val="5F9059BA"/>
    <w:multiLevelType w:val="hybridMultilevel"/>
    <w:tmpl w:val="AF12C252"/>
    <w:lvl w:ilvl="0" w:tplc="ABC2AB9A">
      <w:start w:val="1"/>
      <w:numFmt w:val="lowerLetter"/>
      <w:lvlText w:val="%1."/>
      <w:lvlJc w:val="left"/>
      <w:pPr>
        <w:ind w:left="2880" w:hanging="360"/>
      </w:pPr>
      <w:rPr>
        <w:rFonts w:ascii="Times New Roman" w:hAnsi="Times New Roman"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40">
    <w:nsid w:val="605C066A"/>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1">
    <w:nsid w:val="60613ECA"/>
    <w:multiLevelType w:val="hybridMultilevel"/>
    <w:tmpl w:val="A330085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2">
    <w:nsid w:val="60A277CE"/>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3">
    <w:nsid w:val="60D818C7"/>
    <w:multiLevelType w:val="hybridMultilevel"/>
    <w:tmpl w:val="A0C63E1C"/>
    <w:lvl w:ilvl="0" w:tplc="1616A1B6">
      <w:start w:val="1"/>
      <w:numFmt w:val="lowerLetter"/>
      <w:lvlText w:val="%1."/>
      <w:lvlJc w:val="left"/>
      <w:pPr>
        <w:ind w:left="1800" w:hanging="360"/>
      </w:pPr>
      <w:rPr>
        <w:rFonts w:ascii="Times New Roman" w:eastAsia="Calibri" w:hAnsi="Times New Roman" w:cs="Times New Roman"/>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4">
    <w:nsid w:val="61E1449B"/>
    <w:multiLevelType w:val="hybridMultilevel"/>
    <w:tmpl w:val="3CE0B870"/>
    <w:lvl w:ilvl="0" w:tplc="5AA49C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nsid w:val="61F844EC"/>
    <w:multiLevelType w:val="hybridMultilevel"/>
    <w:tmpl w:val="A4F609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621C09BB"/>
    <w:multiLevelType w:val="hybridMultilevel"/>
    <w:tmpl w:val="9532042E"/>
    <w:lvl w:ilvl="0" w:tplc="9C4EED2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7">
    <w:nsid w:val="62D72569"/>
    <w:multiLevelType w:val="hybridMultilevel"/>
    <w:tmpl w:val="083AE5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62D83F6C"/>
    <w:multiLevelType w:val="hybridMultilevel"/>
    <w:tmpl w:val="D22A0D18"/>
    <w:lvl w:ilvl="0" w:tplc="B77E072A">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9">
    <w:nsid w:val="62E072C7"/>
    <w:multiLevelType w:val="hybridMultilevel"/>
    <w:tmpl w:val="FEA22790"/>
    <w:lvl w:ilvl="0" w:tplc="52CCD9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0">
    <w:nsid w:val="63A903C9"/>
    <w:multiLevelType w:val="hybridMultilevel"/>
    <w:tmpl w:val="CA64F65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1">
    <w:nsid w:val="6438103D"/>
    <w:multiLevelType w:val="hybridMultilevel"/>
    <w:tmpl w:val="5F20C80A"/>
    <w:lvl w:ilvl="0" w:tplc="D7D8313C">
      <w:start w:val="1"/>
      <w:numFmt w:val="lowerLetter"/>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2">
    <w:nsid w:val="644F7DD6"/>
    <w:multiLevelType w:val="hybridMultilevel"/>
    <w:tmpl w:val="C06C62A0"/>
    <w:lvl w:ilvl="0" w:tplc="04090019">
      <w:start w:val="1"/>
      <w:numFmt w:val="lowerLetter"/>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53">
    <w:nsid w:val="645F4B00"/>
    <w:multiLevelType w:val="hybridMultilevel"/>
    <w:tmpl w:val="6FEAD6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4">
    <w:nsid w:val="649C0DAD"/>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5">
    <w:nsid w:val="64F5494B"/>
    <w:multiLevelType w:val="hybridMultilevel"/>
    <w:tmpl w:val="ED28A598"/>
    <w:lvl w:ilvl="0" w:tplc="BB486DDA">
      <w:start w:val="1"/>
      <w:numFmt w:val="lowerLetter"/>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651E6D05"/>
    <w:multiLevelType w:val="hybridMultilevel"/>
    <w:tmpl w:val="592202B4"/>
    <w:lvl w:ilvl="0" w:tplc="A4A037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7">
    <w:nsid w:val="65750294"/>
    <w:multiLevelType w:val="hybridMultilevel"/>
    <w:tmpl w:val="5032E1B2"/>
    <w:lvl w:ilvl="0" w:tplc="5AA49C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8">
    <w:nsid w:val="66006296"/>
    <w:multiLevelType w:val="hybridMultilevel"/>
    <w:tmpl w:val="BE925DA4"/>
    <w:lvl w:ilvl="0" w:tplc="04090011">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9">
    <w:nsid w:val="66940215"/>
    <w:multiLevelType w:val="hybridMultilevel"/>
    <w:tmpl w:val="E12295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nsid w:val="66A047AE"/>
    <w:multiLevelType w:val="hybridMultilevel"/>
    <w:tmpl w:val="BB22AD8E"/>
    <w:lvl w:ilvl="0" w:tplc="91DC2F6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1">
    <w:nsid w:val="67306DBB"/>
    <w:multiLevelType w:val="hybridMultilevel"/>
    <w:tmpl w:val="303E4736"/>
    <w:lvl w:ilvl="0" w:tplc="7A1CF130">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2">
    <w:nsid w:val="67FB5CD2"/>
    <w:multiLevelType w:val="hybridMultilevel"/>
    <w:tmpl w:val="549A1A40"/>
    <w:lvl w:ilvl="0" w:tplc="69160C06">
      <w:start w:val="1"/>
      <w:numFmt w:val="decimal"/>
      <w:lvlText w:val="%1)"/>
      <w:lvlJc w:val="left"/>
      <w:pPr>
        <w:ind w:left="720" w:hanging="360"/>
      </w:pPr>
      <w:rPr>
        <w:rFonts w:ascii="Times New Roman" w:hAnsi="Times New Roman"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3">
    <w:nsid w:val="6880310D"/>
    <w:multiLevelType w:val="hybridMultilevel"/>
    <w:tmpl w:val="439E53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nsid w:val="68817468"/>
    <w:multiLevelType w:val="hybridMultilevel"/>
    <w:tmpl w:val="39666D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5">
    <w:nsid w:val="6A614E76"/>
    <w:multiLevelType w:val="hybridMultilevel"/>
    <w:tmpl w:val="6042445A"/>
    <w:lvl w:ilvl="0" w:tplc="23C47EF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6">
    <w:nsid w:val="6A756AA8"/>
    <w:multiLevelType w:val="hybridMultilevel"/>
    <w:tmpl w:val="FA367C8C"/>
    <w:lvl w:ilvl="0" w:tplc="2FBCA4C0">
      <w:start w:val="28"/>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nsid w:val="6AEE79C8"/>
    <w:multiLevelType w:val="hybridMultilevel"/>
    <w:tmpl w:val="F1E0E2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6B624EFD"/>
    <w:multiLevelType w:val="hybridMultilevel"/>
    <w:tmpl w:val="AF943984"/>
    <w:lvl w:ilvl="0" w:tplc="9B72CE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9">
    <w:nsid w:val="6BE509EE"/>
    <w:multiLevelType w:val="hybridMultilevel"/>
    <w:tmpl w:val="E7543902"/>
    <w:lvl w:ilvl="0" w:tplc="5936CD2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nsid w:val="6BEF083C"/>
    <w:multiLevelType w:val="hybridMultilevel"/>
    <w:tmpl w:val="8BDCE2C2"/>
    <w:lvl w:ilvl="0" w:tplc="B998A918">
      <w:start w:val="129"/>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nsid w:val="6C071A8B"/>
    <w:multiLevelType w:val="hybridMultilevel"/>
    <w:tmpl w:val="F6C2FE54"/>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2">
    <w:nsid w:val="6C927C27"/>
    <w:multiLevelType w:val="hybridMultilevel"/>
    <w:tmpl w:val="16A28E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nsid w:val="6CF40AAA"/>
    <w:multiLevelType w:val="hybridMultilevel"/>
    <w:tmpl w:val="0A94539E"/>
    <w:lvl w:ilvl="0" w:tplc="63BA2AB0">
      <w:start w:val="1"/>
      <w:numFmt w:val="decimal"/>
      <w:lvlText w:val="%1)"/>
      <w:lvlJc w:val="left"/>
      <w:pPr>
        <w:tabs>
          <w:tab w:val="num" w:pos="720"/>
        </w:tabs>
        <w:ind w:left="720" w:hanging="4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4">
    <w:nsid w:val="6D954963"/>
    <w:multiLevelType w:val="hybridMultilevel"/>
    <w:tmpl w:val="5936DCB4"/>
    <w:lvl w:ilvl="0" w:tplc="673AB794">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5">
    <w:nsid w:val="6DB87E9A"/>
    <w:multiLevelType w:val="hybridMultilevel"/>
    <w:tmpl w:val="3FE8348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6">
    <w:nsid w:val="6DEE0578"/>
    <w:multiLevelType w:val="hybridMultilevel"/>
    <w:tmpl w:val="0D0E41FC"/>
    <w:lvl w:ilvl="0" w:tplc="D548AB88">
      <w:start w:val="162"/>
      <w:numFmt w:val="decimal"/>
      <w:lvlText w:val="%1."/>
      <w:lvlJc w:val="left"/>
      <w:pPr>
        <w:ind w:left="780" w:hanging="42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6E2F57DA"/>
    <w:multiLevelType w:val="hybridMultilevel"/>
    <w:tmpl w:val="0840C4C0"/>
    <w:lvl w:ilvl="0" w:tplc="97BCADB8">
      <w:start w:val="1"/>
      <w:numFmt w:val="lowerLetter"/>
      <w:lvlText w:val="%1."/>
      <w:lvlJc w:val="left"/>
      <w:pPr>
        <w:ind w:left="1080" w:hanging="360"/>
      </w:pPr>
      <w:rPr>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8">
    <w:nsid w:val="6F0D1B32"/>
    <w:multiLevelType w:val="hybridMultilevel"/>
    <w:tmpl w:val="0750EA6A"/>
    <w:lvl w:ilvl="0" w:tplc="702838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9">
    <w:nsid w:val="6F2E7FE8"/>
    <w:multiLevelType w:val="hybridMultilevel"/>
    <w:tmpl w:val="65A86A02"/>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0">
    <w:nsid w:val="6F4D2611"/>
    <w:multiLevelType w:val="hybridMultilevel"/>
    <w:tmpl w:val="1566271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1">
    <w:nsid w:val="70506F5D"/>
    <w:multiLevelType w:val="hybridMultilevel"/>
    <w:tmpl w:val="464E6CE6"/>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2">
    <w:nsid w:val="708E3BEA"/>
    <w:multiLevelType w:val="hybridMultilevel"/>
    <w:tmpl w:val="6E56661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3">
    <w:nsid w:val="710051E7"/>
    <w:multiLevelType w:val="hybridMultilevel"/>
    <w:tmpl w:val="4CFCC47E"/>
    <w:lvl w:ilvl="0" w:tplc="B6A0AF88">
      <w:start w:val="1"/>
      <w:numFmt w:val="decimal"/>
      <w:lvlText w:val="%1)"/>
      <w:lvlJc w:val="right"/>
      <w:pPr>
        <w:ind w:left="720" w:hanging="360"/>
      </w:pPr>
      <w:rPr>
        <w:rFonts w:ascii="Times New Roman" w:eastAsiaTheme="minorHAnsi" w:hAnsi="Times New Roman"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4">
    <w:nsid w:val="715B0A5A"/>
    <w:multiLevelType w:val="hybridMultilevel"/>
    <w:tmpl w:val="248C6496"/>
    <w:lvl w:ilvl="0" w:tplc="508C8042">
      <w:start w:val="13"/>
      <w:numFmt w:val="decimal"/>
      <w:lvlText w:val="%1."/>
      <w:lvlJc w:val="left"/>
      <w:pPr>
        <w:ind w:left="450" w:hanging="360"/>
      </w:pPr>
      <w:rPr>
        <w:rFonts w:hint="default"/>
        <w:b/>
      </w:rPr>
    </w:lvl>
    <w:lvl w:ilvl="1" w:tplc="7310D09C">
      <w:start w:val="1"/>
      <w:numFmt w:val="lowerLetter"/>
      <w:lvlText w:val="%2."/>
      <w:lvlJc w:val="left"/>
      <w:pPr>
        <w:ind w:left="1260" w:hanging="360"/>
      </w:pPr>
      <w:rPr>
        <w:b w:val="0"/>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5">
    <w:nsid w:val="7201630C"/>
    <w:multiLevelType w:val="hybridMultilevel"/>
    <w:tmpl w:val="C20855CE"/>
    <w:lvl w:ilvl="0" w:tplc="E93683E8">
      <w:start w:val="206"/>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nsid w:val="72366476"/>
    <w:multiLevelType w:val="hybridMultilevel"/>
    <w:tmpl w:val="18BADA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nsid w:val="726B384A"/>
    <w:multiLevelType w:val="hybridMultilevel"/>
    <w:tmpl w:val="F192F48E"/>
    <w:lvl w:ilvl="0" w:tplc="545008E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nsid w:val="72947295"/>
    <w:multiLevelType w:val="hybridMultilevel"/>
    <w:tmpl w:val="FE3606AC"/>
    <w:lvl w:ilvl="0" w:tplc="708E96BC">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9">
    <w:nsid w:val="72D47AAF"/>
    <w:multiLevelType w:val="hybridMultilevel"/>
    <w:tmpl w:val="1CB6E704"/>
    <w:lvl w:ilvl="0" w:tplc="17986928">
      <w:start w:val="1"/>
      <w:numFmt w:val="decimal"/>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0">
    <w:nsid w:val="731F47F7"/>
    <w:multiLevelType w:val="hybridMultilevel"/>
    <w:tmpl w:val="EE5A71E8"/>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91">
    <w:nsid w:val="737B183F"/>
    <w:multiLevelType w:val="hybridMultilevel"/>
    <w:tmpl w:val="CCC2A610"/>
    <w:lvl w:ilvl="0" w:tplc="17267F8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2">
    <w:nsid w:val="73B6577E"/>
    <w:multiLevelType w:val="hybridMultilevel"/>
    <w:tmpl w:val="1550EF3E"/>
    <w:lvl w:ilvl="0" w:tplc="1BAAAD6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3">
    <w:nsid w:val="73B8325F"/>
    <w:multiLevelType w:val="hybridMultilevel"/>
    <w:tmpl w:val="D07CD974"/>
    <w:lvl w:ilvl="0" w:tplc="F5F8CA5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nsid w:val="73BF386A"/>
    <w:multiLevelType w:val="hybridMultilevel"/>
    <w:tmpl w:val="9C32CE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nsid w:val="73D16362"/>
    <w:multiLevelType w:val="hybridMultilevel"/>
    <w:tmpl w:val="EC503DBA"/>
    <w:lvl w:ilvl="0" w:tplc="52C0EAB0">
      <w:start w:val="8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nsid w:val="743031C5"/>
    <w:multiLevelType w:val="hybridMultilevel"/>
    <w:tmpl w:val="D26E433C"/>
    <w:lvl w:ilvl="0" w:tplc="6AA81B54">
      <w:start w:val="28"/>
      <w:numFmt w:val="decimal"/>
      <w:lvlText w:val="%1."/>
      <w:lvlJc w:val="left"/>
      <w:pPr>
        <w:ind w:left="720" w:hanging="360"/>
      </w:pPr>
      <w:rPr>
        <w:rFonts w:hint="default"/>
        <w:b w:val="0"/>
      </w:rPr>
    </w:lvl>
    <w:lvl w:ilvl="1" w:tplc="BB345FE8">
      <w:start w:val="1"/>
      <w:numFmt w:val="lowerLetter"/>
      <w:lvlText w:val="%2."/>
      <w:lvlJc w:val="left"/>
      <w:pPr>
        <w:ind w:left="1069"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nsid w:val="74F81905"/>
    <w:multiLevelType w:val="hybridMultilevel"/>
    <w:tmpl w:val="C5805F3C"/>
    <w:lvl w:ilvl="0" w:tplc="04090011">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8">
    <w:nsid w:val="75C4322C"/>
    <w:multiLevelType w:val="hybridMultilevel"/>
    <w:tmpl w:val="F37200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9">
    <w:nsid w:val="76060842"/>
    <w:multiLevelType w:val="hybridMultilevel"/>
    <w:tmpl w:val="6F3CBBAA"/>
    <w:lvl w:ilvl="0" w:tplc="D732105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0">
    <w:nsid w:val="76137D45"/>
    <w:multiLevelType w:val="hybridMultilevel"/>
    <w:tmpl w:val="717E4FFE"/>
    <w:lvl w:ilvl="0" w:tplc="314EF85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1">
    <w:nsid w:val="76306B92"/>
    <w:multiLevelType w:val="hybridMultilevel"/>
    <w:tmpl w:val="3536DD8A"/>
    <w:lvl w:ilvl="0" w:tplc="D6F61F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2">
    <w:nsid w:val="76AC6C67"/>
    <w:multiLevelType w:val="hybridMultilevel"/>
    <w:tmpl w:val="91DE70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3">
    <w:nsid w:val="76BD103B"/>
    <w:multiLevelType w:val="hybridMultilevel"/>
    <w:tmpl w:val="C5840ACC"/>
    <w:lvl w:ilvl="0" w:tplc="3B7C6DA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4">
    <w:nsid w:val="77456D0A"/>
    <w:multiLevelType w:val="hybridMultilevel"/>
    <w:tmpl w:val="C5840ACC"/>
    <w:lvl w:ilvl="0" w:tplc="3B7C6DA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5">
    <w:nsid w:val="77530EE7"/>
    <w:multiLevelType w:val="hybridMultilevel"/>
    <w:tmpl w:val="E064FB7A"/>
    <w:lvl w:ilvl="0" w:tplc="A39AD1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nsid w:val="7796042F"/>
    <w:multiLevelType w:val="hybridMultilevel"/>
    <w:tmpl w:val="5E9A9694"/>
    <w:lvl w:ilvl="0" w:tplc="49548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77973885"/>
    <w:multiLevelType w:val="hybridMultilevel"/>
    <w:tmpl w:val="E8BC1AC8"/>
    <w:lvl w:ilvl="0" w:tplc="5AA49C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nsid w:val="7800656B"/>
    <w:multiLevelType w:val="hybridMultilevel"/>
    <w:tmpl w:val="32486F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9">
    <w:nsid w:val="78692250"/>
    <w:multiLevelType w:val="hybridMultilevel"/>
    <w:tmpl w:val="CDBC39EA"/>
    <w:lvl w:ilvl="0" w:tplc="1FBE3D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0">
    <w:nsid w:val="786A569B"/>
    <w:multiLevelType w:val="hybridMultilevel"/>
    <w:tmpl w:val="475645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1">
    <w:nsid w:val="789660DE"/>
    <w:multiLevelType w:val="hybridMultilevel"/>
    <w:tmpl w:val="B9E062C6"/>
    <w:lvl w:ilvl="0" w:tplc="5B08CD8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2">
    <w:nsid w:val="78BE5879"/>
    <w:multiLevelType w:val="hybridMultilevel"/>
    <w:tmpl w:val="BA002A04"/>
    <w:lvl w:ilvl="0" w:tplc="5AA49C0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3">
    <w:nsid w:val="7908739D"/>
    <w:multiLevelType w:val="hybridMultilevel"/>
    <w:tmpl w:val="2A044ECA"/>
    <w:lvl w:ilvl="0" w:tplc="EB268E9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4">
    <w:nsid w:val="795E6A14"/>
    <w:multiLevelType w:val="hybridMultilevel"/>
    <w:tmpl w:val="D58CF298"/>
    <w:lvl w:ilvl="0" w:tplc="4AB0A198">
      <w:start w:val="1"/>
      <w:numFmt w:val="decimal"/>
      <w:lvlText w:val="%1)"/>
      <w:lvlJc w:val="left"/>
      <w:pPr>
        <w:ind w:left="108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nsid w:val="79DE02ED"/>
    <w:multiLevelType w:val="hybridMultilevel"/>
    <w:tmpl w:val="BDA8536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6">
    <w:nsid w:val="7AFB3E73"/>
    <w:multiLevelType w:val="hybridMultilevel"/>
    <w:tmpl w:val="F9C8F3A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7">
    <w:nsid w:val="7CE76DE3"/>
    <w:multiLevelType w:val="hybridMultilevel"/>
    <w:tmpl w:val="61E4BD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nsid w:val="7CF75657"/>
    <w:multiLevelType w:val="hybridMultilevel"/>
    <w:tmpl w:val="A8E87190"/>
    <w:lvl w:ilvl="0" w:tplc="B246D42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9">
    <w:nsid w:val="7D823D83"/>
    <w:multiLevelType w:val="hybridMultilevel"/>
    <w:tmpl w:val="313A054C"/>
    <w:lvl w:ilvl="0" w:tplc="62480144">
      <w:start w:val="8"/>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nsid w:val="7D950728"/>
    <w:multiLevelType w:val="hybridMultilevel"/>
    <w:tmpl w:val="245E73C8"/>
    <w:lvl w:ilvl="0" w:tplc="0AA23C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1">
    <w:nsid w:val="7E7C2E41"/>
    <w:multiLevelType w:val="hybridMultilevel"/>
    <w:tmpl w:val="AE92B02E"/>
    <w:lvl w:ilvl="0" w:tplc="810AD74A">
      <w:start w:val="184"/>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nsid w:val="7FE134D6"/>
    <w:multiLevelType w:val="hybridMultilevel"/>
    <w:tmpl w:val="8B20D4CE"/>
    <w:lvl w:ilvl="0" w:tplc="BC14CAEA">
      <w:start w:val="36"/>
      <w:numFmt w:val="decimal"/>
      <w:lvlText w:val="%1."/>
      <w:lvlJc w:val="left"/>
      <w:pPr>
        <w:ind w:left="720" w:hanging="360"/>
      </w:pPr>
      <w:rPr>
        <w:rFonts w:hint="default"/>
        <w:b/>
      </w:rPr>
    </w:lvl>
    <w:lvl w:ilvl="1" w:tplc="6062067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7"/>
  </w:num>
  <w:num w:numId="2">
    <w:abstractNumId w:val="50"/>
  </w:num>
  <w:num w:numId="3">
    <w:abstractNumId w:val="100"/>
  </w:num>
  <w:num w:numId="4">
    <w:abstractNumId w:val="222"/>
  </w:num>
  <w:num w:numId="5">
    <w:abstractNumId w:val="307"/>
  </w:num>
  <w:num w:numId="6">
    <w:abstractNumId w:val="287"/>
  </w:num>
  <w:num w:numId="7">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8"/>
  </w:num>
  <w:num w:numId="12">
    <w:abstractNumId w:val="291"/>
  </w:num>
  <w:num w:numId="13">
    <w:abstractNumId w:val="70"/>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0"/>
  </w:num>
  <w:num w:numId="17">
    <w:abstractNumId w:val="245"/>
  </w:num>
  <w:num w:numId="18">
    <w:abstractNumId w:val="194"/>
  </w:num>
  <w:num w:numId="19">
    <w:abstractNumId w:val="56"/>
  </w:num>
  <w:num w:numId="20">
    <w:abstractNumId w:val="296"/>
  </w:num>
  <w:num w:numId="21">
    <w:abstractNumId w:val="105"/>
  </w:num>
  <w:num w:numId="22">
    <w:abstractNumId w:val="20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5"/>
  </w:num>
  <w:num w:numId="25">
    <w:abstractNumId w:val="306"/>
  </w:num>
  <w:num w:numId="26">
    <w:abstractNumId w:val="62"/>
  </w:num>
  <w:num w:numId="27">
    <w:abstractNumId w:val="186"/>
  </w:num>
  <w:num w:numId="2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8"/>
  </w:num>
  <w:num w:numId="32">
    <w:abstractNumId w:val="83"/>
  </w:num>
  <w:num w:numId="33">
    <w:abstractNumId w:val="53"/>
  </w:num>
  <w:num w:numId="34">
    <w:abstractNumId w:val="58"/>
  </w:num>
  <w:num w:numId="35">
    <w:abstractNumId w:val="289"/>
  </w:num>
  <w:num w:numId="3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1"/>
  </w:num>
  <w:num w:numId="38">
    <w:abstractNumId w:val="12"/>
  </w:num>
  <w:num w:numId="39">
    <w:abstractNumId w:val="180"/>
  </w:num>
  <w:num w:numId="40">
    <w:abstractNumId w:val="43"/>
  </w:num>
  <w:num w:numId="41">
    <w:abstractNumId w:val="211"/>
  </w:num>
  <w:num w:numId="42">
    <w:abstractNumId w:val="179"/>
  </w:num>
  <w:num w:numId="43">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238"/>
  </w:num>
  <w:num w:numId="47">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2"/>
  </w:num>
  <w:num w:numId="49">
    <w:abstractNumId w:val="123"/>
  </w:num>
  <w:num w:numId="50">
    <w:abstractNumId w:val="204"/>
  </w:num>
  <w:num w:numId="51">
    <w:abstractNumId w:val="81"/>
  </w:num>
  <w:num w:numId="52">
    <w:abstractNumId w:val="59"/>
  </w:num>
  <w:num w:numId="53">
    <w:abstractNumId w:val="139"/>
  </w:num>
  <w:num w:numId="54">
    <w:abstractNumId w:val="137"/>
  </w:num>
  <w:num w:numId="5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6"/>
  </w:num>
  <w:num w:numId="57">
    <w:abstractNumId w:val="242"/>
  </w:num>
  <w:num w:numId="58">
    <w:abstractNumId w:val="261"/>
  </w:num>
  <w:num w:numId="59">
    <w:abstractNumId w:val="239"/>
  </w:num>
  <w:num w:numId="60">
    <w:abstractNumId w:val="267"/>
  </w:num>
  <w:num w:numId="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2"/>
  </w:num>
  <w:num w:numId="66">
    <w:abstractNumId w:val="116"/>
  </w:num>
  <w:num w:numId="67">
    <w:abstractNumId w:val="3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37"/>
  </w:num>
  <w:num w:numId="69">
    <w:abstractNumId w:val="20"/>
  </w:num>
  <w:num w:numId="70">
    <w:abstractNumId w:val="169"/>
  </w:num>
  <w:num w:numId="71">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
  </w:num>
  <w:num w:numId="75">
    <w:abstractNumId w:val="129"/>
  </w:num>
  <w:num w:numId="76">
    <w:abstractNumId w:val="49"/>
  </w:num>
  <w:num w:numId="77">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5"/>
  </w:num>
  <w:num w:numId="79">
    <w:abstractNumId w:val="213"/>
  </w:num>
  <w:num w:numId="80">
    <w:abstractNumId w:val="188"/>
  </w:num>
  <w:num w:numId="81">
    <w:abstractNumId w:val="118"/>
  </w:num>
  <w:num w:numId="82">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4"/>
  </w:num>
  <w:num w:numId="86">
    <w:abstractNumId w:val="46"/>
  </w:num>
  <w:num w:numId="87">
    <w:abstractNumId w:val="171"/>
  </w:num>
  <w:num w:numId="88">
    <w:abstractNumId w:val="121"/>
  </w:num>
  <w:num w:numId="89">
    <w:abstractNumId w:val="229"/>
  </w:num>
  <w:num w:numId="90">
    <w:abstractNumId w:val="259"/>
  </w:num>
  <w:num w:numId="91">
    <w:abstractNumId w:val="189"/>
  </w:num>
  <w:num w:numId="92">
    <w:abstractNumId w:val="159"/>
  </w:num>
  <w:num w:numId="93">
    <w:abstractNumId w:val="206"/>
  </w:num>
  <w:num w:numId="94">
    <w:abstractNumId w:val="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82"/>
  </w:num>
  <w:num w:numId="98">
    <w:abstractNumId w:val="320"/>
  </w:num>
  <w:num w:numId="99">
    <w:abstractNumId w:val="32"/>
  </w:num>
  <w:num w:numId="100">
    <w:abstractNumId w:val="142"/>
  </w:num>
  <w:num w:numId="101">
    <w:abstractNumId w:val="264"/>
  </w:num>
  <w:num w:numId="102">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00"/>
  </w:num>
  <w:num w:numId="105">
    <w:abstractNumId w:val="178"/>
  </w:num>
  <w:num w:numId="106">
    <w:abstractNumId w:val="241"/>
  </w:num>
  <w:num w:numId="107">
    <w:abstractNumId w:val="87"/>
  </w:num>
  <w:num w:numId="10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36"/>
  </w:num>
  <w:num w:numId="110">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65"/>
  </w:num>
  <w:num w:numId="112">
    <w:abstractNumId w:val="52"/>
  </w:num>
  <w:num w:numId="113">
    <w:abstractNumId w:val="86"/>
  </w:num>
  <w:num w:numId="114">
    <w:abstractNumId w:val="174"/>
  </w:num>
  <w:num w:numId="115">
    <w:abstractNumId w:val="294"/>
  </w:num>
  <w:num w:numId="116">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78"/>
  </w:num>
  <w:num w:numId="119">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38"/>
  </w:num>
  <w:num w:numId="122">
    <w:abstractNumId w:val="249"/>
  </w:num>
  <w:num w:numId="1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35"/>
  </w:num>
  <w:num w:numId="128">
    <w:abstractNumId w:val="295"/>
  </w:num>
  <w:num w:numId="129">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
  </w:num>
  <w:num w:numId="133">
    <w:abstractNumId w:val="177"/>
  </w:num>
  <w:num w:numId="134">
    <w:abstractNumId w:val="232"/>
  </w:num>
  <w:num w:numId="135">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72"/>
  </w:num>
  <w:num w:numId="139">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20"/>
  </w:num>
  <w:num w:numId="142">
    <w:abstractNumId w:val="218"/>
  </w:num>
  <w:num w:numId="143">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10"/>
  </w:num>
  <w:num w:numId="14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28"/>
  </w:num>
  <w:num w:numId="149">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40"/>
  </w:num>
  <w:num w:numId="151">
    <w:abstractNumId w:val="17"/>
  </w:num>
  <w:num w:numId="15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68"/>
  </w:num>
  <w:num w:numId="156">
    <w:abstractNumId w:val="26"/>
  </w:num>
  <w:num w:numId="157">
    <w:abstractNumId w:val="280"/>
  </w:num>
  <w:num w:numId="158">
    <w:abstractNumId w:val="284"/>
  </w:num>
  <w:num w:numId="159">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03"/>
  </w:num>
  <w:num w:numId="162">
    <w:abstractNumId w:val="61"/>
  </w:num>
  <w:num w:numId="163">
    <w:abstractNumId w:val="161"/>
  </w:num>
  <w:num w:numId="164">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40"/>
  </w:num>
  <w:num w:numId="170">
    <w:abstractNumId w:val="57"/>
  </w:num>
  <w:num w:numId="171">
    <w:abstractNumId w:val="197"/>
  </w:num>
  <w:num w:numId="172">
    <w:abstractNumId w:val="48"/>
  </w:num>
  <w:num w:numId="173">
    <w:abstractNumId w:val="97"/>
  </w:num>
  <w:num w:numId="174">
    <w:abstractNumId w:val="122"/>
  </w:num>
  <w:num w:numId="175">
    <w:abstractNumId w:val="102"/>
  </w:num>
  <w:num w:numId="176">
    <w:abstractNumId w:val="308"/>
  </w:num>
  <w:num w:numId="177">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34"/>
  </w:num>
  <w:num w:numId="180">
    <w:abstractNumId w:val="104"/>
  </w:num>
  <w:num w:numId="181">
    <w:abstractNumId w:val="270"/>
  </w:num>
  <w:num w:numId="182">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29"/>
  </w:num>
  <w:num w:numId="185">
    <w:abstractNumId w:val="162"/>
  </w:num>
  <w:num w:numId="186">
    <w:abstractNumId w:val="216"/>
  </w:num>
  <w:num w:numId="187">
    <w:abstractNumId w:val="293"/>
  </w:num>
  <w:num w:numId="188">
    <w:abstractNumId w:val="39"/>
  </w:num>
  <w:num w:numId="189">
    <w:abstractNumId w:val="111"/>
  </w:num>
  <w:num w:numId="190">
    <w:abstractNumId w:val="3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319"/>
  </w:num>
  <w:num w:numId="192">
    <w:abstractNumId w:val="36"/>
  </w:num>
  <w:num w:numId="193">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230"/>
  </w:num>
  <w:num w:numId="196">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19"/>
  </w:num>
  <w:num w:numId="199">
    <w:abstractNumId w:val="305"/>
  </w:num>
  <w:num w:numId="200">
    <w:abstractNumId w:val="130"/>
  </w:num>
  <w:num w:numId="201">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12"/>
  </w:num>
  <w:num w:numId="203">
    <w:abstractNumId w:val="255"/>
  </w:num>
  <w:num w:numId="204">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43"/>
  </w:num>
  <w:num w:numId="206">
    <w:abstractNumId w:val="67"/>
  </w:num>
  <w:num w:numId="207">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219"/>
  </w:num>
  <w:num w:numId="210">
    <w:abstractNumId w:val="251"/>
  </w:num>
  <w:num w:numId="211">
    <w:abstractNumId w:val="19"/>
  </w:num>
  <w:num w:numId="212">
    <w:abstractNumId w:val="221"/>
  </w:num>
  <w:num w:numId="21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5"/>
  </w:num>
  <w:num w:numId="215">
    <w:abstractNumId w:val="42"/>
  </w:num>
  <w:num w:numId="216">
    <w:abstractNumId w:val="14"/>
  </w:num>
  <w:num w:numId="217">
    <w:abstractNumId w:val="11"/>
  </w:num>
  <w:num w:numId="218">
    <w:abstractNumId w:val="181"/>
  </w:num>
  <w:num w:numId="219">
    <w:abstractNumId w:val="153"/>
  </w:num>
  <w:num w:numId="220">
    <w:abstractNumId w:val="106"/>
  </w:num>
  <w:num w:numId="221">
    <w:abstractNumId w:val="76"/>
  </w:num>
  <w:num w:numId="222">
    <w:abstractNumId w:val="244"/>
  </w:num>
  <w:num w:numId="223">
    <w:abstractNumId w:val="234"/>
  </w:num>
  <w:num w:numId="224">
    <w:abstractNumId w:val="85"/>
  </w:num>
  <w:num w:numId="225">
    <w:abstractNumId w:val="247"/>
  </w:num>
  <w:num w:numId="226">
    <w:abstractNumId w:val="151"/>
  </w:num>
  <w:num w:numId="227">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257"/>
  </w:num>
  <w:num w:numId="229">
    <w:abstractNumId w:val="148"/>
  </w:num>
  <w:num w:numId="230">
    <w:abstractNumId w:val="276"/>
  </w:num>
  <w:num w:numId="231">
    <w:abstractNumId w:val="107"/>
  </w:num>
  <w:num w:numId="232">
    <w:abstractNumId w:val="54"/>
  </w:num>
  <w:num w:numId="233">
    <w:abstractNumId w:val="44"/>
  </w:num>
  <w:num w:numId="234">
    <w:abstractNumId w:val="17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7"/>
  </w:num>
  <w:num w:numId="237">
    <w:abstractNumId w:val="31"/>
  </w:num>
  <w:num w:numId="238">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28"/>
  </w:num>
  <w:num w:numId="241">
    <w:abstractNumId w:val="25"/>
  </w:num>
  <w:num w:numId="242">
    <w:abstractNumId w:val="165"/>
  </w:num>
  <w:num w:numId="243">
    <w:abstractNumId w:val="6"/>
  </w:num>
  <w:num w:numId="244">
    <w:abstractNumId w:val="64"/>
  </w:num>
  <w:num w:numId="245">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217"/>
  </w:num>
  <w:num w:numId="248">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225"/>
  </w:num>
  <w:num w:numId="253">
    <w:abstractNumId w:val="71"/>
  </w:num>
  <w:num w:numId="254">
    <w:abstractNumId w:val="154"/>
  </w:num>
  <w:num w:numId="255">
    <w:abstractNumId w:val="158"/>
  </w:num>
  <w:num w:numId="256">
    <w:abstractNumId w:val="279"/>
  </w:num>
  <w:num w:numId="257">
    <w:abstractNumId w:val="258"/>
  </w:num>
  <w:num w:numId="258">
    <w:abstractNumId w:val="77"/>
  </w:num>
  <w:num w:numId="259">
    <w:abstractNumId w:val="235"/>
  </w:num>
  <w:num w:numId="260">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55"/>
  </w:num>
  <w:num w:numId="262">
    <w:abstractNumId w:val="184"/>
  </w:num>
  <w:num w:numId="263">
    <w:abstractNumId w:val="321"/>
  </w:num>
  <w:num w:numId="264">
    <w:abstractNumId w:val="88"/>
  </w:num>
  <w:num w:numId="265">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20"/>
  </w:num>
  <w:num w:numId="267">
    <w:abstractNumId w:val="124"/>
  </w:num>
  <w:num w:numId="268">
    <w:abstractNumId w:val="301"/>
  </w:num>
  <w:num w:numId="269">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266"/>
  </w:num>
  <w:num w:numId="271">
    <w:abstractNumId w:val="90"/>
  </w:num>
  <w:num w:numId="272">
    <w:abstractNumId w:val="243"/>
  </w:num>
  <w:num w:numId="273">
    <w:abstractNumId w:val="7"/>
  </w:num>
  <w:num w:numId="27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191"/>
  </w:num>
  <w:num w:numId="27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209"/>
  </w:num>
  <w:num w:numId="281">
    <w:abstractNumId w:val="164"/>
  </w:num>
  <w:num w:numId="282">
    <w:abstractNumId w:val="185"/>
  </w:num>
  <w:num w:numId="283">
    <w:abstractNumId w:val="133"/>
  </w:num>
  <w:num w:numId="28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224"/>
  </w:num>
  <w:num w:numId="288">
    <w:abstractNumId w:val="317"/>
  </w:num>
  <w:num w:numId="289">
    <w:abstractNumId w:val="285"/>
  </w:num>
  <w:num w:numId="290">
    <w:abstractNumId w:val="114"/>
  </w:num>
  <w:num w:numId="291">
    <w:abstractNumId w:val="281"/>
  </w:num>
  <w:num w:numId="292">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108"/>
  </w:num>
  <w:num w:numId="2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54"/>
  </w:num>
  <w:num w:numId="296">
    <w:abstractNumId w:val="314"/>
  </w:num>
  <w:num w:numId="297">
    <w:abstractNumId w:val="103"/>
  </w:num>
  <w:num w:numId="298">
    <w:abstractNumId w:val="309"/>
  </w:num>
  <w:num w:numId="299">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05"/>
  </w:num>
  <w:num w:numId="302">
    <w:abstractNumId w:val="125"/>
  </w:num>
  <w:num w:numId="303">
    <w:abstractNumId w:val="73"/>
  </w:num>
  <w:num w:numId="304">
    <w:abstractNumId w:val="272"/>
  </w:num>
  <w:num w:numId="305">
    <w:abstractNumId w:val="277"/>
  </w:num>
  <w:num w:numId="306">
    <w:abstractNumId w:val="9"/>
  </w:num>
  <w:num w:numId="30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274"/>
  </w:num>
  <w:num w:numId="311">
    <w:abstractNumId w:val="79"/>
  </w:num>
  <w:num w:numId="312">
    <w:abstractNumId w:val="93"/>
  </w:num>
  <w:num w:numId="313">
    <w:abstractNumId w:val="3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60"/>
  </w:num>
  <w:num w:numId="317">
    <w:abstractNumId w:val="269"/>
  </w:num>
  <w:num w:numId="318">
    <w:abstractNumId w:val="187"/>
  </w:num>
  <w:num w:numId="319">
    <w:abstractNumId w:val="215"/>
  </w:num>
  <w:num w:numId="320">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89"/>
  </w:num>
  <w:num w:numId="322">
    <w:abstractNumId w:val="252"/>
  </w:num>
  <w:num w:numId="323">
    <w:abstractNumId w:val="80"/>
  </w:num>
  <w:num w:numId="324">
    <w:abstractNumId w:val="66"/>
  </w:num>
  <w:numIdMacAtCleanup w:val="3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29"/>
    <w:rsid w:val="00035E80"/>
    <w:rsid w:val="00042214"/>
    <w:rsid w:val="0005202E"/>
    <w:rsid w:val="000C3138"/>
    <w:rsid w:val="000E22C4"/>
    <w:rsid w:val="0012112E"/>
    <w:rsid w:val="0012431D"/>
    <w:rsid w:val="00127CD9"/>
    <w:rsid w:val="00130AA2"/>
    <w:rsid w:val="001A1564"/>
    <w:rsid w:val="001A2D63"/>
    <w:rsid w:val="001E1FA8"/>
    <w:rsid w:val="00222283"/>
    <w:rsid w:val="00244A3E"/>
    <w:rsid w:val="002B6149"/>
    <w:rsid w:val="002C133C"/>
    <w:rsid w:val="002C7ACB"/>
    <w:rsid w:val="002D2B48"/>
    <w:rsid w:val="002F5A04"/>
    <w:rsid w:val="00313B49"/>
    <w:rsid w:val="00342C8F"/>
    <w:rsid w:val="003449FC"/>
    <w:rsid w:val="00366B84"/>
    <w:rsid w:val="00366DFF"/>
    <w:rsid w:val="00383706"/>
    <w:rsid w:val="00391AEF"/>
    <w:rsid w:val="003A2C27"/>
    <w:rsid w:val="003B3161"/>
    <w:rsid w:val="003E210A"/>
    <w:rsid w:val="0043443B"/>
    <w:rsid w:val="004526A5"/>
    <w:rsid w:val="004526DA"/>
    <w:rsid w:val="00453874"/>
    <w:rsid w:val="0046581C"/>
    <w:rsid w:val="00472E07"/>
    <w:rsid w:val="004826B7"/>
    <w:rsid w:val="004A33D8"/>
    <w:rsid w:val="004A599A"/>
    <w:rsid w:val="004B26C0"/>
    <w:rsid w:val="004C54C3"/>
    <w:rsid w:val="004E72D7"/>
    <w:rsid w:val="004E7825"/>
    <w:rsid w:val="004F26C3"/>
    <w:rsid w:val="00523875"/>
    <w:rsid w:val="00531E79"/>
    <w:rsid w:val="00533098"/>
    <w:rsid w:val="00537BE3"/>
    <w:rsid w:val="0054589F"/>
    <w:rsid w:val="0055293F"/>
    <w:rsid w:val="005860A1"/>
    <w:rsid w:val="005A6FE4"/>
    <w:rsid w:val="005B558C"/>
    <w:rsid w:val="005B7E2D"/>
    <w:rsid w:val="005C6B12"/>
    <w:rsid w:val="005C77F6"/>
    <w:rsid w:val="005D75EA"/>
    <w:rsid w:val="005F0EF4"/>
    <w:rsid w:val="00600F1C"/>
    <w:rsid w:val="006152A5"/>
    <w:rsid w:val="006454DE"/>
    <w:rsid w:val="00670799"/>
    <w:rsid w:val="00684E81"/>
    <w:rsid w:val="006C57E6"/>
    <w:rsid w:val="00707342"/>
    <w:rsid w:val="007159A9"/>
    <w:rsid w:val="0072786A"/>
    <w:rsid w:val="0073055A"/>
    <w:rsid w:val="00753343"/>
    <w:rsid w:val="00757F49"/>
    <w:rsid w:val="00763FF2"/>
    <w:rsid w:val="0077403D"/>
    <w:rsid w:val="00787A9E"/>
    <w:rsid w:val="007A0900"/>
    <w:rsid w:val="007A47B8"/>
    <w:rsid w:val="007A47D2"/>
    <w:rsid w:val="007E3ADA"/>
    <w:rsid w:val="00816AF4"/>
    <w:rsid w:val="00826374"/>
    <w:rsid w:val="00826C94"/>
    <w:rsid w:val="0085422C"/>
    <w:rsid w:val="0086717F"/>
    <w:rsid w:val="00871EB1"/>
    <w:rsid w:val="008760EE"/>
    <w:rsid w:val="0088372D"/>
    <w:rsid w:val="008A179E"/>
    <w:rsid w:val="008C6867"/>
    <w:rsid w:val="008F0CB3"/>
    <w:rsid w:val="008F65EE"/>
    <w:rsid w:val="009027B4"/>
    <w:rsid w:val="00930A6B"/>
    <w:rsid w:val="00975CC2"/>
    <w:rsid w:val="00981A94"/>
    <w:rsid w:val="0098258D"/>
    <w:rsid w:val="009C0EB8"/>
    <w:rsid w:val="009C42E9"/>
    <w:rsid w:val="009E5EF9"/>
    <w:rsid w:val="00A049EE"/>
    <w:rsid w:val="00A06ED2"/>
    <w:rsid w:val="00A21AC7"/>
    <w:rsid w:val="00A236AA"/>
    <w:rsid w:val="00A5333C"/>
    <w:rsid w:val="00A875D2"/>
    <w:rsid w:val="00A96455"/>
    <w:rsid w:val="00AA404E"/>
    <w:rsid w:val="00AA73C7"/>
    <w:rsid w:val="00AC5123"/>
    <w:rsid w:val="00AD03EF"/>
    <w:rsid w:val="00AE1DBC"/>
    <w:rsid w:val="00AF3AC5"/>
    <w:rsid w:val="00AF7C88"/>
    <w:rsid w:val="00B20729"/>
    <w:rsid w:val="00B55380"/>
    <w:rsid w:val="00B56474"/>
    <w:rsid w:val="00BB361E"/>
    <w:rsid w:val="00BC7078"/>
    <w:rsid w:val="00C013DA"/>
    <w:rsid w:val="00C06B56"/>
    <w:rsid w:val="00C26D81"/>
    <w:rsid w:val="00C530E1"/>
    <w:rsid w:val="00C556CB"/>
    <w:rsid w:val="00C70A81"/>
    <w:rsid w:val="00C753F9"/>
    <w:rsid w:val="00C93995"/>
    <w:rsid w:val="00CA661F"/>
    <w:rsid w:val="00CB0F99"/>
    <w:rsid w:val="00CC5B56"/>
    <w:rsid w:val="00CE202D"/>
    <w:rsid w:val="00D11711"/>
    <w:rsid w:val="00D32431"/>
    <w:rsid w:val="00D76FC6"/>
    <w:rsid w:val="00DC0811"/>
    <w:rsid w:val="00DD2F86"/>
    <w:rsid w:val="00DD5668"/>
    <w:rsid w:val="00E32E5C"/>
    <w:rsid w:val="00EA2241"/>
    <w:rsid w:val="00EE0665"/>
    <w:rsid w:val="00F44F6D"/>
    <w:rsid w:val="00F75411"/>
    <w:rsid w:val="00F86626"/>
    <w:rsid w:val="00FE0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729"/>
  </w:style>
  <w:style w:type="paragraph" w:styleId="Heading1">
    <w:name w:val="heading 1"/>
    <w:basedOn w:val="Normal"/>
    <w:link w:val="Heading1Char"/>
    <w:uiPriority w:val="9"/>
    <w:qFormat/>
    <w:rsid w:val="006C57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1"/>
    <w:uiPriority w:val="99"/>
    <w:rsid w:val="00EE0665"/>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uiPriority w:val="99"/>
    <w:semiHidden/>
    <w:rsid w:val="00EE0665"/>
    <w:rPr>
      <w:rFonts w:ascii="Consolas" w:hAnsi="Consolas" w:cs="Consolas"/>
      <w:sz w:val="21"/>
      <w:szCs w:val="21"/>
    </w:rPr>
  </w:style>
  <w:style w:type="character" w:customStyle="1" w:styleId="PlainTextChar1">
    <w:name w:val="Plain Text Char1"/>
    <w:basedOn w:val="DefaultParagraphFont"/>
    <w:link w:val="PlainText"/>
    <w:uiPriority w:val="99"/>
    <w:rsid w:val="00EE0665"/>
    <w:rPr>
      <w:rFonts w:ascii="Courier" w:eastAsia="Times New Roman" w:hAnsi="Courier" w:cs="Times New Roman"/>
      <w:sz w:val="24"/>
      <w:szCs w:val="24"/>
    </w:rPr>
  </w:style>
  <w:style w:type="character" w:styleId="Hyperlink">
    <w:name w:val="Hyperlink"/>
    <w:basedOn w:val="DefaultParagraphFont"/>
    <w:uiPriority w:val="99"/>
    <w:rsid w:val="00816AF4"/>
    <w:rPr>
      <w:color w:val="0000FF"/>
      <w:u w:val="single"/>
    </w:rPr>
  </w:style>
  <w:style w:type="paragraph" w:styleId="Title">
    <w:name w:val="Title"/>
    <w:basedOn w:val="Normal"/>
    <w:link w:val="TitleChar"/>
    <w:qFormat/>
    <w:rsid w:val="00C26D81"/>
    <w:pPr>
      <w:spacing w:after="0" w:line="240" w:lineRule="auto"/>
      <w:jc w:val="center"/>
    </w:pPr>
    <w:rPr>
      <w:rFonts w:ascii="Times New Roman" w:eastAsia="Times New Roman" w:hAnsi="Times New Roman" w:cs="Times New Roman"/>
      <w:b/>
      <w:sz w:val="32"/>
      <w:szCs w:val="24"/>
    </w:rPr>
  </w:style>
  <w:style w:type="character" w:customStyle="1" w:styleId="TitleChar">
    <w:name w:val="Title Char"/>
    <w:basedOn w:val="DefaultParagraphFont"/>
    <w:link w:val="Title"/>
    <w:rsid w:val="00C26D81"/>
    <w:rPr>
      <w:rFonts w:ascii="Times New Roman" w:eastAsia="Times New Roman" w:hAnsi="Times New Roman" w:cs="Times New Roman"/>
      <w:b/>
      <w:sz w:val="32"/>
      <w:szCs w:val="24"/>
    </w:rPr>
  </w:style>
  <w:style w:type="paragraph" w:styleId="NoSpacing">
    <w:name w:val="No Spacing"/>
    <w:uiPriority w:val="1"/>
    <w:qFormat/>
    <w:rsid w:val="00C26D81"/>
    <w:pPr>
      <w:spacing w:after="0" w:line="240" w:lineRule="auto"/>
    </w:pPr>
    <w:rPr>
      <w:rFonts w:ascii="Calibri" w:eastAsia="Calibri" w:hAnsi="Calibri" w:cs="Times New Roman"/>
    </w:rPr>
  </w:style>
  <w:style w:type="paragraph" w:styleId="ListParagraph">
    <w:name w:val="List Paragraph"/>
    <w:basedOn w:val="Normal"/>
    <w:link w:val="ListParagraphChar"/>
    <w:uiPriority w:val="34"/>
    <w:qFormat/>
    <w:rsid w:val="00C26D81"/>
    <w:pPr>
      <w:spacing w:after="0" w:line="240" w:lineRule="auto"/>
      <w:ind w:left="720"/>
    </w:pPr>
    <w:rPr>
      <w:rFonts w:ascii="Calibri" w:hAnsi="Calibri" w:cs="Times New Roman"/>
    </w:rPr>
  </w:style>
  <w:style w:type="paragraph" w:customStyle="1" w:styleId="xmsonormal">
    <w:name w:val="x_msonormal"/>
    <w:basedOn w:val="Normal"/>
    <w:rsid w:val="00C26D81"/>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unhideWhenUsed/>
    <w:rsid w:val="007305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c51f698822-msonormal">
    <w:name w:val="ox-c51f698822-msonormal"/>
    <w:basedOn w:val="Normal"/>
    <w:rsid w:val="007305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a8a30e87ba-msonormal">
    <w:name w:val="ox-a8a30e87ba-msonormal"/>
    <w:basedOn w:val="Normal"/>
    <w:rsid w:val="00AE1D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786438b4cf-msonormal">
    <w:name w:val="ox-786438b4cf-msonormal"/>
    <w:basedOn w:val="Normal"/>
    <w:rsid w:val="00AE1D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4526DA"/>
    <w:pPr>
      <w:spacing w:after="0" w:line="240" w:lineRule="auto"/>
    </w:pPr>
    <w:rPr>
      <w:rFonts w:ascii="Helvetica" w:hAnsi="Helvetica" w:cs="Times New Roman"/>
      <w:sz w:val="18"/>
      <w:szCs w:val="18"/>
    </w:rPr>
  </w:style>
  <w:style w:type="paragraph" w:customStyle="1" w:styleId="p2">
    <w:name w:val="p2"/>
    <w:basedOn w:val="Normal"/>
    <w:rsid w:val="004526DA"/>
    <w:pPr>
      <w:spacing w:after="0" w:line="240" w:lineRule="auto"/>
    </w:pPr>
    <w:rPr>
      <w:rFonts w:ascii="Helvetica" w:hAnsi="Helvetica" w:cs="Times New Roman"/>
      <w:color w:val="4787FF"/>
      <w:sz w:val="18"/>
      <w:szCs w:val="18"/>
    </w:rPr>
  </w:style>
  <w:style w:type="character" w:customStyle="1" w:styleId="s3">
    <w:name w:val="s3"/>
    <w:basedOn w:val="DefaultParagraphFont"/>
    <w:rsid w:val="004526DA"/>
    <w:rPr>
      <w:color w:val="000000"/>
    </w:rPr>
  </w:style>
  <w:style w:type="character" w:customStyle="1" w:styleId="s1">
    <w:name w:val="s1"/>
    <w:basedOn w:val="DefaultParagraphFont"/>
    <w:rsid w:val="004526DA"/>
  </w:style>
  <w:style w:type="paragraph" w:customStyle="1" w:styleId="ox-db844ebf5f-msonospacing">
    <w:name w:val="ox-db844ebf5f-msonospacing"/>
    <w:basedOn w:val="Normal"/>
    <w:rsid w:val="00CA66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db844ebf5f-msonormal">
    <w:name w:val="ox-db844ebf5f-msonormal"/>
    <w:basedOn w:val="Normal"/>
    <w:rsid w:val="00CA66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e0a3ed0dee-msonormal">
    <w:name w:val="ox-e0a3ed0dee-msonormal"/>
    <w:basedOn w:val="Normal"/>
    <w:rsid w:val="00B5647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56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474"/>
  </w:style>
  <w:style w:type="paragraph" w:styleId="Footer">
    <w:name w:val="footer"/>
    <w:basedOn w:val="Normal"/>
    <w:link w:val="FooterChar"/>
    <w:uiPriority w:val="99"/>
    <w:unhideWhenUsed/>
    <w:rsid w:val="00B56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474"/>
  </w:style>
  <w:style w:type="character" w:customStyle="1" w:styleId="ListParagraphChar">
    <w:name w:val="List Paragraph Char"/>
    <w:link w:val="ListParagraph"/>
    <w:uiPriority w:val="34"/>
    <w:rsid w:val="003E210A"/>
    <w:rPr>
      <w:rFonts w:ascii="Calibri" w:hAnsi="Calibri" w:cs="Times New Roman"/>
    </w:rPr>
  </w:style>
  <w:style w:type="paragraph" w:styleId="BodyTextIndent3">
    <w:name w:val="Body Text Indent 3"/>
    <w:basedOn w:val="Normal"/>
    <w:link w:val="BodyTextIndent3Char"/>
    <w:semiHidden/>
    <w:unhideWhenUsed/>
    <w:rsid w:val="008F0CB3"/>
    <w:pPr>
      <w:spacing w:after="0" w:line="240" w:lineRule="auto"/>
      <w:ind w:left="360"/>
    </w:pPr>
    <w:rPr>
      <w:rFonts w:ascii="Courier New" w:eastAsia="Times New Roman" w:hAnsi="Courier New" w:cs="Times New Roman"/>
      <w:szCs w:val="20"/>
    </w:rPr>
  </w:style>
  <w:style w:type="character" w:customStyle="1" w:styleId="BodyTextIndent3Char">
    <w:name w:val="Body Text Indent 3 Char"/>
    <w:basedOn w:val="DefaultParagraphFont"/>
    <w:link w:val="BodyTextIndent3"/>
    <w:semiHidden/>
    <w:rsid w:val="008F0CB3"/>
    <w:rPr>
      <w:rFonts w:ascii="Courier New" w:eastAsia="Times New Roman" w:hAnsi="Courier New" w:cs="Times New Roman"/>
      <w:szCs w:val="20"/>
    </w:rPr>
  </w:style>
  <w:style w:type="character" w:customStyle="1" w:styleId="pubtitle">
    <w:name w:val="pubtitle"/>
    <w:rsid w:val="003B3161"/>
  </w:style>
  <w:style w:type="paragraph" w:customStyle="1" w:styleId="desc2">
    <w:name w:val="desc2"/>
    <w:basedOn w:val="Normal"/>
    <w:rsid w:val="003B3161"/>
    <w:pPr>
      <w:spacing w:after="0" w:line="240" w:lineRule="auto"/>
    </w:pPr>
    <w:rPr>
      <w:rFonts w:ascii="Times New Roman" w:eastAsia="Times New Roman" w:hAnsi="Times New Roman" w:cs="Times New Roman"/>
      <w:sz w:val="26"/>
      <w:szCs w:val="26"/>
    </w:rPr>
  </w:style>
  <w:style w:type="paragraph" w:customStyle="1" w:styleId="ColorfulList-Accent11">
    <w:name w:val="Colorful List - Accent 11"/>
    <w:basedOn w:val="Normal"/>
    <w:uiPriority w:val="34"/>
    <w:qFormat/>
    <w:rsid w:val="00472E07"/>
    <w:pPr>
      <w:spacing w:after="0" w:line="240" w:lineRule="auto"/>
      <w:ind w:left="720"/>
      <w:contextualSpacing/>
    </w:pPr>
    <w:rPr>
      <w:rFonts w:ascii="Times New Roman" w:eastAsia="Times New Roman" w:hAnsi="Times New Roman" w:cs="Times New Roman"/>
      <w:sz w:val="24"/>
      <w:szCs w:val="24"/>
    </w:rPr>
  </w:style>
  <w:style w:type="character" w:customStyle="1" w:styleId="cit">
    <w:name w:val="cit"/>
    <w:rsid w:val="00472E07"/>
  </w:style>
  <w:style w:type="paragraph" w:customStyle="1" w:styleId="MediumGrid21">
    <w:name w:val="Medium Grid 21"/>
    <w:uiPriority w:val="1"/>
    <w:qFormat/>
    <w:rsid w:val="006C57E6"/>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6C57E6"/>
    <w:rPr>
      <w:rFonts w:ascii="Times New Roman" w:eastAsia="Times New Roman" w:hAnsi="Times New Roman" w:cs="Times New Roman"/>
      <w:b/>
      <w:bCs/>
      <w:kern w:val="36"/>
      <w:sz w:val="48"/>
      <w:szCs w:val="48"/>
    </w:rPr>
  </w:style>
  <w:style w:type="character" w:styleId="Emphasis">
    <w:name w:val="Emphasis"/>
    <w:uiPriority w:val="20"/>
    <w:qFormat/>
    <w:rsid w:val="006C57E6"/>
    <w:rPr>
      <w:i/>
      <w:iCs/>
    </w:rPr>
  </w:style>
  <w:style w:type="paragraph" w:customStyle="1" w:styleId="Default">
    <w:name w:val="Default"/>
    <w:rsid w:val="00B5538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msolistparagraph">
    <w:name w:val="x_msolistparagraph"/>
    <w:basedOn w:val="Normal"/>
    <w:rsid w:val="00D76F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rsid w:val="000422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A73C7"/>
  </w:style>
  <w:style w:type="paragraph" w:styleId="BodyText">
    <w:name w:val="Body Text"/>
    <w:basedOn w:val="Normal"/>
    <w:link w:val="BodyTextChar"/>
    <w:uiPriority w:val="99"/>
    <w:semiHidden/>
    <w:unhideWhenUsed/>
    <w:rsid w:val="004E72D7"/>
    <w:pPr>
      <w:spacing w:after="120" w:line="259" w:lineRule="auto"/>
    </w:pPr>
  </w:style>
  <w:style w:type="character" w:customStyle="1" w:styleId="BodyTextChar">
    <w:name w:val="Body Text Char"/>
    <w:basedOn w:val="DefaultParagraphFont"/>
    <w:link w:val="BodyText"/>
    <w:uiPriority w:val="99"/>
    <w:semiHidden/>
    <w:rsid w:val="004E72D7"/>
  </w:style>
  <w:style w:type="paragraph" w:styleId="HTMLPreformatted">
    <w:name w:val="HTML Preformatted"/>
    <w:basedOn w:val="Normal"/>
    <w:link w:val="HTMLPreformattedChar"/>
    <w:uiPriority w:val="99"/>
    <w:unhideWhenUsed/>
    <w:rsid w:val="00BC7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C7078"/>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729"/>
  </w:style>
  <w:style w:type="paragraph" w:styleId="Heading1">
    <w:name w:val="heading 1"/>
    <w:basedOn w:val="Normal"/>
    <w:link w:val="Heading1Char"/>
    <w:uiPriority w:val="9"/>
    <w:qFormat/>
    <w:rsid w:val="006C57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1"/>
    <w:uiPriority w:val="99"/>
    <w:rsid w:val="00EE0665"/>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uiPriority w:val="99"/>
    <w:semiHidden/>
    <w:rsid w:val="00EE0665"/>
    <w:rPr>
      <w:rFonts w:ascii="Consolas" w:hAnsi="Consolas" w:cs="Consolas"/>
      <w:sz w:val="21"/>
      <w:szCs w:val="21"/>
    </w:rPr>
  </w:style>
  <w:style w:type="character" w:customStyle="1" w:styleId="PlainTextChar1">
    <w:name w:val="Plain Text Char1"/>
    <w:basedOn w:val="DefaultParagraphFont"/>
    <w:link w:val="PlainText"/>
    <w:uiPriority w:val="99"/>
    <w:rsid w:val="00EE0665"/>
    <w:rPr>
      <w:rFonts w:ascii="Courier" w:eastAsia="Times New Roman" w:hAnsi="Courier" w:cs="Times New Roman"/>
      <w:sz w:val="24"/>
      <w:szCs w:val="24"/>
    </w:rPr>
  </w:style>
  <w:style w:type="character" w:styleId="Hyperlink">
    <w:name w:val="Hyperlink"/>
    <w:basedOn w:val="DefaultParagraphFont"/>
    <w:uiPriority w:val="99"/>
    <w:rsid w:val="00816AF4"/>
    <w:rPr>
      <w:color w:val="0000FF"/>
      <w:u w:val="single"/>
    </w:rPr>
  </w:style>
  <w:style w:type="paragraph" w:styleId="Title">
    <w:name w:val="Title"/>
    <w:basedOn w:val="Normal"/>
    <w:link w:val="TitleChar"/>
    <w:qFormat/>
    <w:rsid w:val="00C26D81"/>
    <w:pPr>
      <w:spacing w:after="0" w:line="240" w:lineRule="auto"/>
      <w:jc w:val="center"/>
    </w:pPr>
    <w:rPr>
      <w:rFonts w:ascii="Times New Roman" w:eastAsia="Times New Roman" w:hAnsi="Times New Roman" w:cs="Times New Roman"/>
      <w:b/>
      <w:sz w:val="32"/>
      <w:szCs w:val="24"/>
    </w:rPr>
  </w:style>
  <w:style w:type="character" w:customStyle="1" w:styleId="TitleChar">
    <w:name w:val="Title Char"/>
    <w:basedOn w:val="DefaultParagraphFont"/>
    <w:link w:val="Title"/>
    <w:rsid w:val="00C26D81"/>
    <w:rPr>
      <w:rFonts w:ascii="Times New Roman" w:eastAsia="Times New Roman" w:hAnsi="Times New Roman" w:cs="Times New Roman"/>
      <w:b/>
      <w:sz w:val="32"/>
      <w:szCs w:val="24"/>
    </w:rPr>
  </w:style>
  <w:style w:type="paragraph" w:styleId="NoSpacing">
    <w:name w:val="No Spacing"/>
    <w:uiPriority w:val="1"/>
    <w:qFormat/>
    <w:rsid w:val="00C26D81"/>
    <w:pPr>
      <w:spacing w:after="0" w:line="240" w:lineRule="auto"/>
    </w:pPr>
    <w:rPr>
      <w:rFonts w:ascii="Calibri" w:eastAsia="Calibri" w:hAnsi="Calibri" w:cs="Times New Roman"/>
    </w:rPr>
  </w:style>
  <w:style w:type="paragraph" w:styleId="ListParagraph">
    <w:name w:val="List Paragraph"/>
    <w:basedOn w:val="Normal"/>
    <w:link w:val="ListParagraphChar"/>
    <w:uiPriority w:val="34"/>
    <w:qFormat/>
    <w:rsid w:val="00C26D81"/>
    <w:pPr>
      <w:spacing w:after="0" w:line="240" w:lineRule="auto"/>
      <w:ind w:left="720"/>
    </w:pPr>
    <w:rPr>
      <w:rFonts w:ascii="Calibri" w:hAnsi="Calibri" w:cs="Times New Roman"/>
    </w:rPr>
  </w:style>
  <w:style w:type="paragraph" w:customStyle="1" w:styleId="xmsonormal">
    <w:name w:val="x_msonormal"/>
    <w:basedOn w:val="Normal"/>
    <w:rsid w:val="00C26D81"/>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unhideWhenUsed/>
    <w:rsid w:val="007305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c51f698822-msonormal">
    <w:name w:val="ox-c51f698822-msonormal"/>
    <w:basedOn w:val="Normal"/>
    <w:rsid w:val="007305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a8a30e87ba-msonormal">
    <w:name w:val="ox-a8a30e87ba-msonormal"/>
    <w:basedOn w:val="Normal"/>
    <w:rsid w:val="00AE1D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786438b4cf-msonormal">
    <w:name w:val="ox-786438b4cf-msonormal"/>
    <w:basedOn w:val="Normal"/>
    <w:rsid w:val="00AE1D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4526DA"/>
    <w:pPr>
      <w:spacing w:after="0" w:line="240" w:lineRule="auto"/>
    </w:pPr>
    <w:rPr>
      <w:rFonts w:ascii="Helvetica" w:hAnsi="Helvetica" w:cs="Times New Roman"/>
      <w:sz w:val="18"/>
      <w:szCs w:val="18"/>
    </w:rPr>
  </w:style>
  <w:style w:type="paragraph" w:customStyle="1" w:styleId="p2">
    <w:name w:val="p2"/>
    <w:basedOn w:val="Normal"/>
    <w:rsid w:val="004526DA"/>
    <w:pPr>
      <w:spacing w:after="0" w:line="240" w:lineRule="auto"/>
    </w:pPr>
    <w:rPr>
      <w:rFonts w:ascii="Helvetica" w:hAnsi="Helvetica" w:cs="Times New Roman"/>
      <w:color w:val="4787FF"/>
      <w:sz w:val="18"/>
      <w:szCs w:val="18"/>
    </w:rPr>
  </w:style>
  <w:style w:type="character" w:customStyle="1" w:styleId="s3">
    <w:name w:val="s3"/>
    <w:basedOn w:val="DefaultParagraphFont"/>
    <w:rsid w:val="004526DA"/>
    <w:rPr>
      <w:color w:val="000000"/>
    </w:rPr>
  </w:style>
  <w:style w:type="character" w:customStyle="1" w:styleId="s1">
    <w:name w:val="s1"/>
    <w:basedOn w:val="DefaultParagraphFont"/>
    <w:rsid w:val="004526DA"/>
  </w:style>
  <w:style w:type="paragraph" w:customStyle="1" w:styleId="ox-db844ebf5f-msonospacing">
    <w:name w:val="ox-db844ebf5f-msonospacing"/>
    <w:basedOn w:val="Normal"/>
    <w:rsid w:val="00CA66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db844ebf5f-msonormal">
    <w:name w:val="ox-db844ebf5f-msonormal"/>
    <w:basedOn w:val="Normal"/>
    <w:rsid w:val="00CA66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e0a3ed0dee-msonormal">
    <w:name w:val="ox-e0a3ed0dee-msonormal"/>
    <w:basedOn w:val="Normal"/>
    <w:rsid w:val="00B5647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56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474"/>
  </w:style>
  <w:style w:type="paragraph" w:styleId="Footer">
    <w:name w:val="footer"/>
    <w:basedOn w:val="Normal"/>
    <w:link w:val="FooterChar"/>
    <w:uiPriority w:val="99"/>
    <w:unhideWhenUsed/>
    <w:rsid w:val="00B56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474"/>
  </w:style>
  <w:style w:type="character" w:customStyle="1" w:styleId="ListParagraphChar">
    <w:name w:val="List Paragraph Char"/>
    <w:link w:val="ListParagraph"/>
    <w:uiPriority w:val="34"/>
    <w:rsid w:val="003E210A"/>
    <w:rPr>
      <w:rFonts w:ascii="Calibri" w:hAnsi="Calibri" w:cs="Times New Roman"/>
    </w:rPr>
  </w:style>
  <w:style w:type="paragraph" w:styleId="BodyTextIndent3">
    <w:name w:val="Body Text Indent 3"/>
    <w:basedOn w:val="Normal"/>
    <w:link w:val="BodyTextIndent3Char"/>
    <w:semiHidden/>
    <w:unhideWhenUsed/>
    <w:rsid w:val="008F0CB3"/>
    <w:pPr>
      <w:spacing w:after="0" w:line="240" w:lineRule="auto"/>
      <w:ind w:left="360"/>
    </w:pPr>
    <w:rPr>
      <w:rFonts w:ascii="Courier New" w:eastAsia="Times New Roman" w:hAnsi="Courier New" w:cs="Times New Roman"/>
      <w:szCs w:val="20"/>
    </w:rPr>
  </w:style>
  <w:style w:type="character" w:customStyle="1" w:styleId="BodyTextIndent3Char">
    <w:name w:val="Body Text Indent 3 Char"/>
    <w:basedOn w:val="DefaultParagraphFont"/>
    <w:link w:val="BodyTextIndent3"/>
    <w:semiHidden/>
    <w:rsid w:val="008F0CB3"/>
    <w:rPr>
      <w:rFonts w:ascii="Courier New" w:eastAsia="Times New Roman" w:hAnsi="Courier New" w:cs="Times New Roman"/>
      <w:szCs w:val="20"/>
    </w:rPr>
  </w:style>
  <w:style w:type="character" w:customStyle="1" w:styleId="pubtitle">
    <w:name w:val="pubtitle"/>
    <w:rsid w:val="003B3161"/>
  </w:style>
  <w:style w:type="paragraph" w:customStyle="1" w:styleId="desc2">
    <w:name w:val="desc2"/>
    <w:basedOn w:val="Normal"/>
    <w:rsid w:val="003B3161"/>
    <w:pPr>
      <w:spacing w:after="0" w:line="240" w:lineRule="auto"/>
    </w:pPr>
    <w:rPr>
      <w:rFonts w:ascii="Times New Roman" w:eastAsia="Times New Roman" w:hAnsi="Times New Roman" w:cs="Times New Roman"/>
      <w:sz w:val="26"/>
      <w:szCs w:val="26"/>
    </w:rPr>
  </w:style>
  <w:style w:type="paragraph" w:customStyle="1" w:styleId="ColorfulList-Accent11">
    <w:name w:val="Colorful List - Accent 11"/>
    <w:basedOn w:val="Normal"/>
    <w:uiPriority w:val="34"/>
    <w:qFormat/>
    <w:rsid w:val="00472E07"/>
    <w:pPr>
      <w:spacing w:after="0" w:line="240" w:lineRule="auto"/>
      <w:ind w:left="720"/>
      <w:contextualSpacing/>
    </w:pPr>
    <w:rPr>
      <w:rFonts w:ascii="Times New Roman" w:eastAsia="Times New Roman" w:hAnsi="Times New Roman" w:cs="Times New Roman"/>
      <w:sz w:val="24"/>
      <w:szCs w:val="24"/>
    </w:rPr>
  </w:style>
  <w:style w:type="character" w:customStyle="1" w:styleId="cit">
    <w:name w:val="cit"/>
    <w:rsid w:val="00472E07"/>
  </w:style>
  <w:style w:type="paragraph" w:customStyle="1" w:styleId="MediumGrid21">
    <w:name w:val="Medium Grid 21"/>
    <w:uiPriority w:val="1"/>
    <w:qFormat/>
    <w:rsid w:val="006C57E6"/>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6C57E6"/>
    <w:rPr>
      <w:rFonts w:ascii="Times New Roman" w:eastAsia="Times New Roman" w:hAnsi="Times New Roman" w:cs="Times New Roman"/>
      <w:b/>
      <w:bCs/>
      <w:kern w:val="36"/>
      <w:sz w:val="48"/>
      <w:szCs w:val="48"/>
    </w:rPr>
  </w:style>
  <w:style w:type="character" w:styleId="Emphasis">
    <w:name w:val="Emphasis"/>
    <w:uiPriority w:val="20"/>
    <w:qFormat/>
    <w:rsid w:val="006C57E6"/>
    <w:rPr>
      <w:i/>
      <w:iCs/>
    </w:rPr>
  </w:style>
  <w:style w:type="paragraph" w:customStyle="1" w:styleId="Default">
    <w:name w:val="Default"/>
    <w:rsid w:val="00B5538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msolistparagraph">
    <w:name w:val="x_msolistparagraph"/>
    <w:basedOn w:val="Normal"/>
    <w:rsid w:val="00D76F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rsid w:val="000422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A73C7"/>
  </w:style>
  <w:style w:type="paragraph" w:styleId="BodyText">
    <w:name w:val="Body Text"/>
    <w:basedOn w:val="Normal"/>
    <w:link w:val="BodyTextChar"/>
    <w:uiPriority w:val="99"/>
    <w:semiHidden/>
    <w:unhideWhenUsed/>
    <w:rsid w:val="004E72D7"/>
    <w:pPr>
      <w:spacing w:after="120" w:line="259" w:lineRule="auto"/>
    </w:pPr>
  </w:style>
  <w:style w:type="character" w:customStyle="1" w:styleId="BodyTextChar">
    <w:name w:val="Body Text Char"/>
    <w:basedOn w:val="DefaultParagraphFont"/>
    <w:link w:val="BodyText"/>
    <w:uiPriority w:val="99"/>
    <w:semiHidden/>
    <w:rsid w:val="004E72D7"/>
  </w:style>
  <w:style w:type="paragraph" w:styleId="HTMLPreformatted">
    <w:name w:val="HTML Preformatted"/>
    <w:basedOn w:val="Normal"/>
    <w:link w:val="HTMLPreformattedChar"/>
    <w:uiPriority w:val="99"/>
    <w:unhideWhenUsed/>
    <w:rsid w:val="00BC7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C707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1702">
      <w:bodyDiv w:val="1"/>
      <w:marLeft w:val="0"/>
      <w:marRight w:val="0"/>
      <w:marTop w:val="0"/>
      <w:marBottom w:val="0"/>
      <w:divBdr>
        <w:top w:val="none" w:sz="0" w:space="0" w:color="auto"/>
        <w:left w:val="none" w:sz="0" w:space="0" w:color="auto"/>
        <w:bottom w:val="none" w:sz="0" w:space="0" w:color="auto"/>
        <w:right w:val="none" w:sz="0" w:space="0" w:color="auto"/>
      </w:divBdr>
    </w:div>
    <w:div w:id="31656521">
      <w:bodyDiv w:val="1"/>
      <w:marLeft w:val="0"/>
      <w:marRight w:val="0"/>
      <w:marTop w:val="0"/>
      <w:marBottom w:val="0"/>
      <w:divBdr>
        <w:top w:val="none" w:sz="0" w:space="0" w:color="auto"/>
        <w:left w:val="none" w:sz="0" w:space="0" w:color="auto"/>
        <w:bottom w:val="none" w:sz="0" w:space="0" w:color="auto"/>
        <w:right w:val="none" w:sz="0" w:space="0" w:color="auto"/>
      </w:divBdr>
    </w:div>
    <w:div w:id="74984088">
      <w:bodyDiv w:val="1"/>
      <w:marLeft w:val="0"/>
      <w:marRight w:val="0"/>
      <w:marTop w:val="0"/>
      <w:marBottom w:val="0"/>
      <w:divBdr>
        <w:top w:val="none" w:sz="0" w:space="0" w:color="auto"/>
        <w:left w:val="none" w:sz="0" w:space="0" w:color="auto"/>
        <w:bottom w:val="none" w:sz="0" w:space="0" w:color="auto"/>
        <w:right w:val="none" w:sz="0" w:space="0" w:color="auto"/>
      </w:divBdr>
    </w:div>
    <w:div w:id="273709345">
      <w:bodyDiv w:val="1"/>
      <w:marLeft w:val="0"/>
      <w:marRight w:val="0"/>
      <w:marTop w:val="0"/>
      <w:marBottom w:val="0"/>
      <w:divBdr>
        <w:top w:val="none" w:sz="0" w:space="0" w:color="auto"/>
        <w:left w:val="none" w:sz="0" w:space="0" w:color="auto"/>
        <w:bottom w:val="none" w:sz="0" w:space="0" w:color="auto"/>
        <w:right w:val="none" w:sz="0" w:space="0" w:color="auto"/>
      </w:divBdr>
      <w:divsChild>
        <w:div w:id="128406234">
          <w:marLeft w:val="0"/>
          <w:marRight w:val="0"/>
          <w:marTop w:val="0"/>
          <w:marBottom w:val="0"/>
          <w:divBdr>
            <w:top w:val="none" w:sz="0" w:space="0" w:color="auto"/>
            <w:left w:val="none" w:sz="0" w:space="0" w:color="auto"/>
            <w:bottom w:val="none" w:sz="0" w:space="0" w:color="auto"/>
            <w:right w:val="none" w:sz="0" w:space="0" w:color="auto"/>
          </w:divBdr>
          <w:divsChild>
            <w:div w:id="593512827">
              <w:marLeft w:val="0"/>
              <w:marRight w:val="0"/>
              <w:marTop w:val="0"/>
              <w:marBottom w:val="0"/>
              <w:divBdr>
                <w:top w:val="none" w:sz="0" w:space="0" w:color="auto"/>
                <w:left w:val="none" w:sz="0" w:space="0" w:color="auto"/>
                <w:bottom w:val="none" w:sz="0" w:space="0" w:color="auto"/>
                <w:right w:val="none" w:sz="0" w:space="0" w:color="auto"/>
              </w:divBdr>
              <w:divsChild>
                <w:div w:id="177990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93398">
      <w:bodyDiv w:val="1"/>
      <w:marLeft w:val="0"/>
      <w:marRight w:val="0"/>
      <w:marTop w:val="0"/>
      <w:marBottom w:val="0"/>
      <w:divBdr>
        <w:top w:val="none" w:sz="0" w:space="0" w:color="auto"/>
        <w:left w:val="none" w:sz="0" w:space="0" w:color="auto"/>
        <w:bottom w:val="none" w:sz="0" w:space="0" w:color="auto"/>
        <w:right w:val="none" w:sz="0" w:space="0" w:color="auto"/>
      </w:divBdr>
    </w:div>
    <w:div w:id="718553100">
      <w:bodyDiv w:val="1"/>
      <w:marLeft w:val="0"/>
      <w:marRight w:val="0"/>
      <w:marTop w:val="0"/>
      <w:marBottom w:val="0"/>
      <w:divBdr>
        <w:top w:val="none" w:sz="0" w:space="0" w:color="auto"/>
        <w:left w:val="none" w:sz="0" w:space="0" w:color="auto"/>
        <w:bottom w:val="none" w:sz="0" w:space="0" w:color="auto"/>
        <w:right w:val="none" w:sz="0" w:space="0" w:color="auto"/>
      </w:divBdr>
      <w:divsChild>
        <w:div w:id="1963028872">
          <w:marLeft w:val="0"/>
          <w:marRight w:val="0"/>
          <w:marTop w:val="0"/>
          <w:marBottom w:val="0"/>
          <w:divBdr>
            <w:top w:val="none" w:sz="0" w:space="0" w:color="auto"/>
            <w:left w:val="none" w:sz="0" w:space="0" w:color="auto"/>
            <w:bottom w:val="none" w:sz="0" w:space="0" w:color="auto"/>
            <w:right w:val="none" w:sz="0" w:space="0" w:color="auto"/>
          </w:divBdr>
          <w:divsChild>
            <w:div w:id="1349336011">
              <w:marLeft w:val="0"/>
              <w:marRight w:val="0"/>
              <w:marTop w:val="0"/>
              <w:marBottom w:val="0"/>
              <w:divBdr>
                <w:top w:val="single" w:sz="6" w:space="0" w:color="A6A6A6"/>
                <w:left w:val="single" w:sz="6" w:space="0" w:color="A6A6A6"/>
                <w:bottom w:val="single" w:sz="6" w:space="0" w:color="A6A6A6"/>
                <w:right w:val="single" w:sz="6" w:space="0" w:color="A6A6A6"/>
              </w:divBdr>
              <w:divsChild>
                <w:div w:id="1150438804">
                  <w:marLeft w:val="0"/>
                  <w:marRight w:val="0"/>
                  <w:marTop w:val="0"/>
                  <w:marBottom w:val="0"/>
                  <w:divBdr>
                    <w:top w:val="none" w:sz="0" w:space="0" w:color="auto"/>
                    <w:left w:val="none" w:sz="0" w:space="0" w:color="auto"/>
                    <w:bottom w:val="none" w:sz="0" w:space="0" w:color="auto"/>
                    <w:right w:val="none" w:sz="0" w:space="0" w:color="auto"/>
                  </w:divBdr>
                  <w:divsChild>
                    <w:div w:id="103627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944244">
      <w:bodyDiv w:val="1"/>
      <w:marLeft w:val="0"/>
      <w:marRight w:val="0"/>
      <w:marTop w:val="0"/>
      <w:marBottom w:val="0"/>
      <w:divBdr>
        <w:top w:val="none" w:sz="0" w:space="0" w:color="auto"/>
        <w:left w:val="none" w:sz="0" w:space="0" w:color="auto"/>
        <w:bottom w:val="none" w:sz="0" w:space="0" w:color="auto"/>
        <w:right w:val="none" w:sz="0" w:space="0" w:color="auto"/>
      </w:divBdr>
    </w:div>
    <w:div w:id="942493199">
      <w:bodyDiv w:val="1"/>
      <w:marLeft w:val="0"/>
      <w:marRight w:val="0"/>
      <w:marTop w:val="0"/>
      <w:marBottom w:val="0"/>
      <w:divBdr>
        <w:top w:val="none" w:sz="0" w:space="0" w:color="auto"/>
        <w:left w:val="none" w:sz="0" w:space="0" w:color="auto"/>
        <w:bottom w:val="none" w:sz="0" w:space="0" w:color="auto"/>
        <w:right w:val="none" w:sz="0" w:space="0" w:color="auto"/>
      </w:divBdr>
      <w:divsChild>
        <w:div w:id="1457945747">
          <w:marLeft w:val="0"/>
          <w:marRight w:val="0"/>
          <w:marTop w:val="0"/>
          <w:marBottom w:val="0"/>
          <w:divBdr>
            <w:top w:val="none" w:sz="0" w:space="0" w:color="auto"/>
            <w:left w:val="none" w:sz="0" w:space="0" w:color="auto"/>
            <w:bottom w:val="none" w:sz="0" w:space="0" w:color="auto"/>
            <w:right w:val="none" w:sz="0" w:space="0" w:color="auto"/>
          </w:divBdr>
          <w:divsChild>
            <w:div w:id="1930306298">
              <w:marLeft w:val="0"/>
              <w:marRight w:val="0"/>
              <w:marTop w:val="0"/>
              <w:marBottom w:val="0"/>
              <w:divBdr>
                <w:top w:val="single" w:sz="6" w:space="0" w:color="A6A6A6"/>
                <w:left w:val="single" w:sz="6" w:space="0" w:color="A6A6A6"/>
                <w:bottom w:val="single" w:sz="6" w:space="0" w:color="A6A6A6"/>
                <w:right w:val="single" w:sz="6" w:space="0" w:color="A6A6A6"/>
              </w:divBdr>
              <w:divsChild>
                <w:div w:id="35129811">
                  <w:marLeft w:val="0"/>
                  <w:marRight w:val="0"/>
                  <w:marTop w:val="0"/>
                  <w:marBottom w:val="0"/>
                  <w:divBdr>
                    <w:top w:val="none" w:sz="0" w:space="0" w:color="auto"/>
                    <w:left w:val="none" w:sz="0" w:space="0" w:color="auto"/>
                    <w:bottom w:val="none" w:sz="0" w:space="0" w:color="auto"/>
                    <w:right w:val="none" w:sz="0" w:space="0" w:color="auto"/>
                  </w:divBdr>
                  <w:divsChild>
                    <w:div w:id="178507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47419">
      <w:bodyDiv w:val="1"/>
      <w:marLeft w:val="0"/>
      <w:marRight w:val="0"/>
      <w:marTop w:val="0"/>
      <w:marBottom w:val="0"/>
      <w:divBdr>
        <w:top w:val="none" w:sz="0" w:space="0" w:color="auto"/>
        <w:left w:val="none" w:sz="0" w:space="0" w:color="auto"/>
        <w:bottom w:val="none" w:sz="0" w:space="0" w:color="auto"/>
        <w:right w:val="none" w:sz="0" w:space="0" w:color="auto"/>
      </w:divBdr>
      <w:divsChild>
        <w:div w:id="2066371768">
          <w:marLeft w:val="0"/>
          <w:marRight w:val="0"/>
          <w:marTop w:val="0"/>
          <w:marBottom w:val="0"/>
          <w:divBdr>
            <w:top w:val="none" w:sz="0" w:space="0" w:color="auto"/>
            <w:left w:val="none" w:sz="0" w:space="0" w:color="auto"/>
            <w:bottom w:val="none" w:sz="0" w:space="0" w:color="auto"/>
            <w:right w:val="none" w:sz="0" w:space="0" w:color="auto"/>
          </w:divBdr>
          <w:divsChild>
            <w:div w:id="734280544">
              <w:marLeft w:val="0"/>
              <w:marRight w:val="0"/>
              <w:marTop w:val="0"/>
              <w:marBottom w:val="0"/>
              <w:divBdr>
                <w:top w:val="single" w:sz="6" w:space="0" w:color="A6A6A6"/>
                <w:left w:val="single" w:sz="6" w:space="0" w:color="A6A6A6"/>
                <w:bottom w:val="single" w:sz="6" w:space="0" w:color="A6A6A6"/>
                <w:right w:val="single" w:sz="6" w:space="0" w:color="A6A6A6"/>
              </w:divBdr>
              <w:divsChild>
                <w:div w:id="210656073">
                  <w:marLeft w:val="0"/>
                  <w:marRight w:val="0"/>
                  <w:marTop w:val="0"/>
                  <w:marBottom w:val="0"/>
                  <w:divBdr>
                    <w:top w:val="none" w:sz="0" w:space="0" w:color="auto"/>
                    <w:left w:val="none" w:sz="0" w:space="0" w:color="auto"/>
                    <w:bottom w:val="none" w:sz="0" w:space="0" w:color="auto"/>
                    <w:right w:val="none" w:sz="0" w:space="0" w:color="auto"/>
                  </w:divBdr>
                  <w:divsChild>
                    <w:div w:id="12770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297352">
      <w:bodyDiv w:val="1"/>
      <w:marLeft w:val="0"/>
      <w:marRight w:val="0"/>
      <w:marTop w:val="0"/>
      <w:marBottom w:val="0"/>
      <w:divBdr>
        <w:top w:val="none" w:sz="0" w:space="0" w:color="auto"/>
        <w:left w:val="none" w:sz="0" w:space="0" w:color="auto"/>
        <w:bottom w:val="none" w:sz="0" w:space="0" w:color="auto"/>
        <w:right w:val="none" w:sz="0" w:space="0" w:color="auto"/>
      </w:divBdr>
    </w:div>
    <w:div w:id="1394811504">
      <w:bodyDiv w:val="1"/>
      <w:marLeft w:val="0"/>
      <w:marRight w:val="0"/>
      <w:marTop w:val="0"/>
      <w:marBottom w:val="0"/>
      <w:divBdr>
        <w:top w:val="none" w:sz="0" w:space="0" w:color="auto"/>
        <w:left w:val="none" w:sz="0" w:space="0" w:color="auto"/>
        <w:bottom w:val="none" w:sz="0" w:space="0" w:color="auto"/>
        <w:right w:val="none" w:sz="0" w:space="0" w:color="auto"/>
      </w:divBdr>
      <w:divsChild>
        <w:div w:id="332344839">
          <w:marLeft w:val="0"/>
          <w:marRight w:val="0"/>
          <w:marTop w:val="0"/>
          <w:marBottom w:val="0"/>
          <w:divBdr>
            <w:top w:val="none" w:sz="0" w:space="0" w:color="auto"/>
            <w:left w:val="none" w:sz="0" w:space="0" w:color="auto"/>
            <w:bottom w:val="none" w:sz="0" w:space="0" w:color="auto"/>
            <w:right w:val="none" w:sz="0" w:space="0" w:color="auto"/>
          </w:divBdr>
          <w:divsChild>
            <w:div w:id="870725396">
              <w:marLeft w:val="0"/>
              <w:marRight w:val="0"/>
              <w:marTop w:val="0"/>
              <w:marBottom w:val="0"/>
              <w:divBdr>
                <w:top w:val="single" w:sz="6" w:space="0" w:color="A6A6A6"/>
                <w:left w:val="single" w:sz="6" w:space="0" w:color="A6A6A6"/>
                <w:bottom w:val="single" w:sz="6" w:space="0" w:color="A6A6A6"/>
                <w:right w:val="single" w:sz="6" w:space="0" w:color="A6A6A6"/>
              </w:divBdr>
              <w:divsChild>
                <w:div w:id="195428840">
                  <w:marLeft w:val="0"/>
                  <w:marRight w:val="0"/>
                  <w:marTop w:val="0"/>
                  <w:marBottom w:val="0"/>
                  <w:divBdr>
                    <w:top w:val="none" w:sz="0" w:space="0" w:color="auto"/>
                    <w:left w:val="none" w:sz="0" w:space="0" w:color="auto"/>
                    <w:bottom w:val="none" w:sz="0" w:space="0" w:color="auto"/>
                    <w:right w:val="none" w:sz="0" w:space="0" w:color="auto"/>
                  </w:divBdr>
                  <w:divsChild>
                    <w:div w:id="2084256158">
                      <w:marLeft w:val="0"/>
                      <w:marRight w:val="0"/>
                      <w:marTop w:val="0"/>
                      <w:marBottom w:val="0"/>
                      <w:divBdr>
                        <w:top w:val="none" w:sz="0" w:space="0" w:color="auto"/>
                        <w:left w:val="none" w:sz="0" w:space="0" w:color="auto"/>
                        <w:bottom w:val="none" w:sz="0" w:space="0" w:color="auto"/>
                        <w:right w:val="none" w:sz="0" w:space="0" w:color="auto"/>
                      </w:divBdr>
                      <w:divsChild>
                        <w:div w:id="236519978">
                          <w:marLeft w:val="0"/>
                          <w:marRight w:val="0"/>
                          <w:marTop w:val="0"/>
                          <w:marBottom w:val="0"/>
                          <w:divBdr>
                            <w:top w:val="none" w:sz="0" w:space="0" w:color="auto"/>
                            <w:left w:val="none" w:sz="0" w:space="0" w:color="auto"/>
                            <w:bottom w:val="none" w:sz="0" w:space="0" w:color="auto"/>
                            <w:right w:val="none" w:sz="0" w:space="0" w:color="auto"/>
                          </w:divBdr>
                          <w:divsChild>
                            <w:div w:id="1027950482">
                              <w:marLeft w:val="0"/>
                              <w:marRight w:val="0"/>
                              <w:marTop w:val="0"/>
                              <w:marBottom w:val="0"/>
                              <w:divBdr>
                                <w:top w:val="none" w:sz="0" w:space="0" w:color="auto"/>
                                <w:left w:val="none" w:sz="0" w:space="0" w:color="auto"/>
                                <w:bottom w:val="none" w:sz="0" w:space="0" w:color="auto"/>
                                <w:right w:val="none" w:sz="0" w:space="0" w:color="auto"/>
                              </w:divBdr>
                              <w:divsChild>
                                <w:div w:id="641082941">
                                  <w:marLeft w:val="0"/>
                                  <w:marRight w:val="0"/>
                                  <w:marTop w:val="0"/>
                                  <w:marBottom w:val="0"/>
                                  <w:divBdr>
                                    <w:top w:val="none" w:sz="0" w:space="0" w:color="auto"/>
                                    <w:left w:val="none" w:sz="0" w:space="0" w:color="auto"/>
                                    <w:bottom w:val="none" w:sz="0" w:space="0" w:color="auto"/>
                                    <w:right w:val="none" w:sz="0" w:space="0" w:color="auto"/>
                                  </w:divBdr>
                                </w:div>
                                <w:div w:id="122429917">
                                  <w:marLeft w:val="0"/>
                                  <w:marRight w:val="0"/>
                                  <w:marTop w:val="0"/>
                                  <w:marBottom w:val="0"/>
                                  <w:divBdr>
                                    <w:top w:val="none" w:sz="0" w:space="0" w:color="auto"/>
                                    <w:left w:val="none" w:sz="0" w:space="0" w:color="auto"/>
                                    <w:bottom w:val="none" w:sz="0" w:space="0" w:color="auto"/>
                                    <w:right w:val="none" w:sz="0" w:space="0" w:color="auto"/>
                                  </w:divBdr>
                                </w:div>
                              </w:divsChild>
                            </w:div>
                            <w:div w:id="1334992940">
                              <w:marLeft w:val="0"/>
                              <w:marRight w:val="0"/>
                              <w:marTop w:val="0"/>
                              <w:marBottom w:val="0"/>
                              <w:divBdr>
                                <w:top w:val="none" w:sz="0" w:space="0" w:color="auto"/>
                                <w:left w:val="none" w:sz="0" w:space="0" w:color="auto"/>
                                <w:bottom w:val="none" w:sz="0" w:space="0" w:color="auto"/>
                                <w:right w:val="none" w:sz="0" w:space="0" w:color="auto"/>
                              </w:divBdr>
                            </w:div>
                            <w:div w:id="492334254">
                              <w:marLeft w:val="0"/>
                              <w:marRight w:val="0"/>
                              <w:marTop w:val="0"/>
                              <w:marBottom w:val="0"/>
                              <w:divBdr>
                                <w:top w:val="none" w:sz="0" w:space="0" w:color="auto"/>
                                <w:left w:val="none" w:sz="0" w:space="0" w:color="auto"/>
                                <w:bottom w:val="none" w:sz="0" w:space="0" w:color="auto"/>
                                <w:right w:val="none" w:sz="0" w:space="0" w:color="auto"/>
                              </w:divBdr>
                            </w:div>
                            <w:div w:id="2009090247">
                              <w:marLeft w:val="0"/>
                              <w:marRight w:val="0"/>
                              <w:marTop w:val="0"/>
                              <w:marBottom w:val="0"/>
                              <w:divBdr>
                                <w:top w:val="none" w:sz="0" w:space="0" w:color="auto"/>
                                <w:left w:val="none" w:sz="0" w:space="0" w:color="auto"/>
                                <w:bottom w:val="none" w:sz="0" w:space="0" w:color="auto"/>
                                <w:right w:val="none" w:sz="0" w:space="0" w:color="auto"/>
                              </w:divBdr>
                            </w:div>
                            <w:div w:id="504638182">
                              <w:marLeft w:val="0"/>
                              <w:marRight w:val="0"/>
                              <w:marTop w:val="0"/>
                              <w:marBottom w:val="0"/>
                              <w:divBdr>
                                <w:top w:val="none" w:sz="0" w:space="0" w:color="auto"/>
                                <w:left w:val="none" w:sz="0" w:space="0" w:color="auto"/>
                                <w:bottom w:val="none" w:sz="0" w:space="0" w:color="auto"/>
                                <w:right w:val="none" w:sz="0" w:space="0" w:color="auto"/>
                              </w:divBdr>
                            </w:div>
                            <w:div w:id="1336761557">
                              <w:marLeft w:val="0"/>
                              <w:marRight w:val="0"/>
                              <w:marTop w:val="0"/>
                              <w:marBottom w:val="0"/>
                              <w:divBdr>
                                <w:top w:val="none" w:sz="0" w:space="0" w:color="auto"/>
                                <w:left w:val="none" w:sz="0" w:space="0" w:color="auto"/>
                                <w:bottom w:val="none" w:sz="0" w:space="0" w:color="auto"/>
                                <w:right w:val="none" w:sz="0" w:space="0" w:color="auto"/>
                              </w:divBdr>
                            </w:div>
                            <w:div w:id="121272062">
                              <w:marLeft w:val="0"/>
                              <w:marRight w:val="0"/>
                              <w:marTop w:val="0"/>
                              <w:marBottom w:val="0"/>
                              <w:divBdr>
                                <w:top w:val="none" w:sz="0" w:space="0" w:color="auto"/>
                                <w:left w:val="none" w:sz="0" w:space="0" w:color="auto"/>
                                <w:bottom w:val="none" w:sz="0" w:space="0" w:color="auto"/>
                                <w:right w:val="none" w:sz="0" w:space="0" w:color="auto"/>
                              </w:divBdr>
                            </w:div>
                            <w:div w:id="143476201">
                              <w:marLeft w:val="0"/>
                              <w:marRight w:val="0"/>
                              <w:marTop w:val="0"/>
                              <w:marBottom w:val="0"/>
                              <w:divBdr>
                                <w:top w:val="none" w:sz="0" w:space="0" w:color="auto"/>
                                <w:left w:val="none" w:sz="0" w:space="0" w:color="auto"/>
                                <w:bottom w:val="none" w:sz="0" w:space="0" w:color="auto"/>
                                <w:right w:val="none" w:sz="0" w:space="0" w:color="auto"/>
                              </w:divBdr>
                            </w:div>
                            <w:div w:id="121316439">
                              <w:marLeft w:val="0"/>
                              <w:marRight w:val="0"/>
                              <w:marTop w:val="0"/>
                              <w:marBottom w:val="0"/>
                              <w:divBdr>
                                <w:top w:val="none" w:sz="0" w:space="0" w:color="auto"/>
                                <w:left w:val="none" w:sz="0" w:space="0" w:color="auto"/>
                                <w:bottom w:val="none" w:sz="0" w:space="0" w:color="auto"/>
                                <w:right w:val="none" w:sz="0" w:space="0" w:color="auto"/>
                              </w:divBdr>
                            </w:div>
                            <w:div w:id="921647226">
                              <w:marLeft w:val="0"/>
                              <w:marRight w:val="0"/>
                              <w:marTop w:val="0"/>
                              <w:marBottom w:val="0"/>
                              <w:divBdr>
                                <w:top w:val="none" w:sz="0" w:space="0" w:color="auto"/>
                                <w:left w:val="none" w:sz="0" w:space="0" w:color="auto"/>
                                <w:bottom w:val="none" w:sz="0" w:space="0" w:color="auto"/>
                                <w:right w:val="none" w:sz="0" w:space="0" w:color="auto"/>
                              </w:divBdr>
                            </w:div>
                            <w:div w:id="1192450629">
                              <w:marLeft w:val="0"/>
                              <w:marRight w:val="0"/>
                              <w:marTop w:val="0"/>
                              <w:marBottom w:val="0"/>
                              <w:divBdr>
                                <w:top w:val="none" w:sz="0" w:space="0" w:color="auto"/>
                                <w:left w:val="none" w:sz="0" w:space="0" w:color="auto"/>
                                <w:bottom w:val="none" w:sz="0" w:space="0" w:color="auto"/>
                                <w:right w:val="none" w:sz="0" w:space="0" w:color="auto"/>
                              </w:divBdr>
                            </w:div>
                            <w:div w:id="1041516790">
                              <w:marLeft w:val="0"/>
                              <w:marRight w:val="0"/>
                              <w:marTop w:val="0"/>
                              <w:marBottom w:val="0"/>
                              <w:divBdr>
                                <w:top w:val="none" w:sz="0" w:space="0" w:color="auto"/>
                                <w:left w:val="none" w:sz="0" w:space="0" w:color="auto"/>
                                <w:bottom w:val="none" w:sz="0" w:space="0" w:color="auto"/>
                                <w:right w:val="none" w:sz="0" w:space="0" w:color="auto"/>
                              </w:divBdr>
                            </w:div>
                            <w:div w:id="50806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434256">
      <w:bodyDiv w:val="1"/>
      <w:marLeft w:val="0"/>
      <w:marRight w:val="0"/>
      <w:marTop w:val="0"/>
      <w:marBottom w:val="0"/>
      <w:divBdr>
        <w:top w:val="none" w:sz="0" w:space="0" w:color="auto"/>
        <w:left w:val="none" w:sz="0" w:space="0" w:color="auto"/>
        <w:bottom w:val="none" w:sz="0" w:space="0" w:color="auto"/>
        <w:right w:val="none" w:sz="0" w:space="0" w:color="auto"/>
      </w:divBdr>
    </w:div>
    <w:div w:id="1597134539">
      <w:bodyDiv w:val="1"/>
      <w:marLeft w:val="0"/>
      <w:marRight w:val="0"/>
      <w:marTop w:val="0"/>
      <w:marBottom w:val="0"/>
      <w:divBdr>
        <w:top w:val="none" w:sz="0" w:space="0" w:color="auto"/>
        <w:left w:val="none" w:sz="0" w:space="0" w:color="auto"/>
        <w:bottom w:val="none" w:sz="0" w:space="0" w:color="auto"/>
        <w:right w:val="none" w:sz="0" w:space="0" w:color="auto"/>
      </w:divBdr>
      <w:divsChild>
        <w:div w:id="1724595427">
          <w:marLeft w:val="0"/>
          <w:marRight w:val="0"/>
          <w:marTop w:val="0"/>
          <w:marBottom w:val="0"/>
          <w:divBdr>
            <w:top w:val="none" w:sz="0" w:space="0" w:color="auto"/>
            <w:left w:val="none" w:sz="0" w:space="0" w:color="auto"/>
            <w:bottom w:val="none" w:sz="0" w:space="0" w:color="auto"/>
            <w:right w:val="none" w:sz="0" w:space="0" w:color="auto"/>
          </w:divBdr>
          <w:divsChild>
            <w:div w:id="1582443335">
              <w:marLeft w:val="0"/>
              <w:marRight w:val="0"/>
              <w:marTop w:val="0"/>
              <w:marBottom w:val="0"/>
              <w:divBdr>
                <w:top w:val="none" w:sz="0" w:space="0" w:color="auto"/>
                <w:left w:val="none" w:sz="0" w:space="0" w:color="auto"/>
                <w:bottom w:val="none" w:sz="0" w:space="0" w:color="auto"/>
                <w:right w:val="none" w:sz="0" w:space="0" w:color="auto"/>
              </w:divBdr>
              <w:divsChild>
                <w:div w:id="2569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427859">
      <w:bodyDiv w:val="1"/>
      <w:marLeft w:val="0"/>
      <w:marRight w:val="0"/>
      <w:marTop w:val="0"/>
      <w:marBottom w:val="0"/>
      <w:divBdr>
        <w:top w:val="none" w:sz="0" w:space="0" w:color="auto"/>
        <w:left w:val="none" w:sz="0" w:space="0" w:color="auto"/>
        <w:bottom w:val="none" w:sz="0" w:space="0" w:color="auto"/>
        <w:right w:val="none" w:sz="0" w:space="0" w:color="auto"/>
      </w:divBdr>
      <w:divsChild>
        <w:div w:id="25445330">
          <w:marLeft w:val="0"/>
          <w:marRight w:val="0"/>
          <w:marTop w:val="0"/>
          <w:marBottom w:val="0"/>
          <w:divBdr>
            <w:top w:val="none" w:sz="0" w:space="0" w:color="auto"/>
            <w:left w:val="none" w:sz="0" w:space="0" w:color="auto"/>
            <w:bottom w:val="none" w:sz="0" w:space="0" w:color="auto"/>
            <w:right w:val="none" w:sz="0" w:space="0" w:color="auto"/>
          </w:divBdr>
          <w:divsChild>
            <w:div w:id="130902774">
              <w:marLeft w:val="0"/>
              <w:marRight w:val="0"/>
              <w:marTop w:val="0"/>
              <w:marBottom w:val="0"/>
              <w:divBdr>
                <w:top w:val="single" w:sz="6" w:space="0" w:color="A6A6A6"/>
                <w:left w:val="single" w:sz="6" w:space="0" w:color="A6A6A6"/>
                <w:bottom w:val="single" w:sz="6" w:space="0" w:color="A6A6A6"/>
                <w:right w:val="single" w:sz="6" w:space="0" w:color="A6A6A6"/>
              </w:divBdr>
              <w:divsChild>
                <w:div w:id="1648314990">
                  <w:marLeft w:val="0"/>
                  <w:marRight w:val="0"/>
                  <w:marTop w:val="0"/>
                  <w:marBottom w:val="0"/>
                  <w:divBdr>
                    <w:top w:val="none" w:sz="0" w:space="0" w:color="auto"/>
                    <w:left w:val="none" w:sz="0" w:space="0" w:color="auto"/>
                    <w:bottom w:val="none" w:sz="0" w:space="0" w:color="auto"/>
                    <w:right w:val="none" w:sz="0" w:space="0" w:color="auto"/>
                  </w:divBdr>
                  <w:divsChild>
                    <w:div w:id="252009865">
                      <w:marLeft w:val="0"/>
                      <w:marRight w:val="0"/>
                      <w:marTop w:val="0"/>
                      <w:marBottom w:val="0"/>
                      <w:divBdr>
                        <w:top w:val="none" w:sz="0" w:space="0" w:color="auto"/>
                        <w:left w:val="none" w:sz="0" w:space="0" w:color="auto"/>
                        <w:bottom w:val="none" w:sz="0" w:space="0" w:color="auto"/>
                        <w:right w:val="none" w:sz="0" w:space="0" w:color="auto"/>
                      </w:divBdr>
                      <w:divsChild>
                        <w:div w:id="1783111042">
                          <w:marLeft w:val="0"/>
                          <w:marRight w:val="0"/>
                          <w:marTop w:val="0"/>
                          <w:marBottom w:val="0"/>
                          <w:divBdr>
                            <w:top w:val="none" w:sz="0" w:space="0" w:color="auto"/>
                            <w:left w:val="none" w:sz="0" w:space="0" w:color="auto"/>
                            <w:bottom w:val="none" w:sz="0" w:space="0" w:color="auto"/>
                            <w:right w:val="none" w:sz="0" w:space="0" w:color="auto"/>
                          </w:divBdr>
                          <w:divsChild>
                            <w:div w:id="2073497811">
                              <w:marLeft w:val="0"/>
                              <w:marRight w:val="0"/>
                              <w:marTop w:val="0"/>
                              <w:marBottom w:val="0"/>
                              <w:divBdr>
                                <w:top w:val="none" w:sz="0" w:space="0" w:color="auto"/>
                                <w:left w:val="none" w:sz="0" w:space="0" w:color="auto"/>
                                <w:bottom w:val="none" w:sz="0" w:space="0" w:color="auto"/>
                                <w:right w:val="none" w:sz="0" w:space="0" w:color="auto"/>
                              </w:divBdr>
                              <w:divsChild>
                                <w:div w:id="48963126">
                                  <w:marLeft w:val="0"/>
                                  <w:marRight w:val="0"/>
                                  <w:marTop w:val="0"/>
                                  <w:marBottom w:val="0"/>
                                  <w:divBdr>
                                    <w:top w:val="none" w:sz="0" w:space="0" w:color="auto"/>
                                    <w:left w:val="none" w:sz="0" w:space="0" w:color="auto"/>
                                    <w:bottom w:val="none" w:sz="0" w:space="0" w:color="auto"/>
                                    <w:right w:val="none" w:sz="0" w:space="0" w:color="auto"/>
                                  </w:divBdr>
                                  <w:divsChild>
                                    <w:div w:id="128284442">
                                      <w:marLeft w:val="0"/>
                                      <w:marRight w:val="0"/>
                                      <w:marTop w:val="0"/>
                                      <w:marBottom w:val="0"/>
                                      <w:divBdr>
                                        <w:top w:val="none" w:sz="0" w:space="0" w:color="auto"/>
                                        <w:left w:val="none" w:sz="0" w:space="0" w:color="auto"/>
                                        <w:bottom w:val="none" w:sz="0" w:space="0" w:color="auto"/>
                                        <w:right w:val="none" w:sz="0" w:space="0" w:color="auto"/>
                                      </w:divBdr>
                                      <w:divsChild>
                                        <w:div w:id="229274319">
                                          <w:marLeft w:val="0"/>
                                          <w:marRight w:val="0"/>
                                          <w:marTop w:val="0"/>
                                          <w:marBottom w:val="0"/>
                                          <w:divBdr>
                                            <w:top w:val="none" w:sz="0" w:space="0" w:color="auto"/>
                                            <w:left w:val="none" w:sz="0" w:space="0" w:color="auto"/>
                                            <w:bottom w:val="none" w:sz="0" w:space="0" w:color="auto"/>
                                            <w:right w:val="none" w:sz="0" w:space="0" w:color="auto"/>
                                          </w:divBdr>
                                          <w:divsChild>
                                            <w:div w:id="690912952">
                                              <w:marLeft w:val="0"/>
                                              <w:marRight w:val="0"/>
                                              <w:marTop w:val="0"/>
                                              <w:marBottom w:val="0"/>
                                              <w:divBdr>
                                                <w:top w:val="none" w:sz="0" w:space="0" w:color="auto"/>
                                                <w:left w:val="none" w:sz="0" w:space="0" w:color="auto"/>
                                                <w:bottom w:val="none" w:sz="0" w:space="0" w:color="auto"/>
                                                <w:right w:val="none" w:sz="0" w:space="0" w:color="auto"/>
                                              </w:divBdr>
                                              <w:divsChild>
                                                <w:div w:id="619723094">
                                                  <w:marLeft w:val="0"/>
                                                  <w:marRight w:val="0"/>
                                                  <w:marTop w:val="0"/>
                                                  <w:marBottom w:val="0"/>
                                                  <w:divBdr>
                                                    <w:top w:val="none" w:sz="0" w:space="0" w:color="auto"/>
                                                    <w:left w:val="none" w:sz="0" w:space="0" w:color="auto"/>
                                                    <w:bottom w:val="none" w:sz="0" w:space="0" w:color="auto"/>
                                                    <w:right w:val="none" w:sz="0" w:space="0" w:color="auto"/>
                                                  </w:divBdr>
                                                  <w:divsChild>
                                                    <w:div w:id="2007661908">
                                                      <w:marLeft w:val="0"/>
                                                      <w:marRight w:val="0"/>
                                                      <w:marTop w:val="0"/>
                                                      <w:marBottom w:val="0"/>
                                                      <w:divBdr>
                                                        <w:top w:val="none" w:sz="0" w:space="0" w:color="auto"/>
                                                        <w:left w:val="none" w:sz="0" w:space="0" w:color="auto"/>
                                                        <w:bottom w:val="none" w:sz="0" w:space="0" w:color="auto"/>
                                                        <w:right w:val="none" w:sz="0" w:space="0" w:color="auto"/>
                                                      </w:divBdr>
                                                      <w:divsChild>
                                                        <w:div w:id="2045054642">
                                                          <w:marLeft w:val="0"/>
                                                          <w:marRight w:val="0"/>
                                                          <w:marTop w:val="0"/>
                                                          <w:marBottom w:val="0"/>
                                                          <w:divBdr>
                                                            <w:top w:val="none" w:sz="0" w:space="0" w:color="auto"/>
                                                            <w:left w:val="none" w:sz="0" w:space="0" w:color="auto"/>
                                                            <w:bottom w:val="none" w:sz="0" w:space="0" w:color="auto"/>
                                                            <w:right w:val="none" w:sz="0" w:space="0" w:color="auto"/>
                                                          </w:divBdr>
                                                          <w:divsChild>
                                                            <w:div w:id="2101631743">
                                                              <w:marLeft w:val="0"/>
                                                              <w:marRight w:val="0"/>
                                                              <w:marTop w:val="0"/>
                                                              <w:marBottom w:val="0"/>
                                                              <w:divBdr>
                                                                <w:top w:val="none" w:sz="0" w:space="0" w:color="auto"/>
                                                                <w:left w:val="none" w:sz="0" w:space="0" w:color="auto"/>
                                                                <w:bottom w:val="none" w:sz="0" w:space="0" w:color="auto"/>
                                                                <w:right w:val="none" w:sz="0" w:space="0" w:color="auto"/>
                                                              </w:divBdr>
                                                              <w:divsChild>
                                                                <w:div w:id="992757363">
                                                                  <w:marLeft w:val="0"/>
                                                                  <w:marRight w:val="0"/>
                                                                  <w:marTop w:val="0"/>
                                                                  <w:marBottom w:val="0"/>
                                                                  <w:divBdr>
                                                                    <w:top w:val="none" w:sz="0" w:space="0" w:color="auto"/>
                                                                    <w:left w:val="none" w:sz="0" w:space="0" w:color="auto"/>
                                                                    <w:bottom w:val="none" w:sz="0" w:space="0" w:color="auto"/>
                                                                    <w:right w:val="none" w:sz="0" w:space="0" w:color="auto"/>
                                                                  </w:divBdr>
                                                                  <w:divsChild>
                                                                    <w:div w:id="959730093">
                                                                      <w:marLeft w:val="0"/>
                                                                      <w:marRight w:val="0"/>
                                                                      <w:marTop w:val="0"/>
                                                                      <w:marBottom w:val="0"/>
                                                                      <w:divBdr>
                                                                        <w:top w:val="none" w:sz="0" w:space="0" w:color="auto"/>
                                                                        <w:left w:val="none" w:sz="0" w:space="0" w:color="auto"/>
                                                                        <w:bottom w:val="none" w:sz="0" w:space="0" w:color="auto"/>
                                                                        <w:right w:val="none" w:sz="0" w:space="0" w:color="auto"/>
                                                                      </w:divBdr>
                                                                      <w:divsChild>
                                                                        <w:div w:id="1714890256">
                                                                          <w:marLeft w:val="0"/>
                                                                          <w:marRight w:val="0"/>
                                                                          <w:marTop w:val="0"/>
                                                                          <w:marBottom w:val="0"/>
                                                                          <w:divBdr>
                                                                            <w:top w:val="none" w:sz="0" w:space="0" w:color="auto"/>
                                                                            <w:left w:val="none" w:sz="0" w:space="0" w:color="auto"/>
                                                                            <w:bottom w:val="none" w:sz="0" w:space="0" w:color="auto"/>
                                                                            <w:right w:val="none" w:sz="0" w:space="0" w:color="auto"/>
                                                                          </w:divBdr>
                                                                          <w:divsChild>
                                                                            <w:div w:id="158736953">
                                                                              <w:marLeft w:val="0"/>
                                                                              <w:marRight w:val="0"/>
                                                                              <w:marTop w:val="0"/>
                                                                              <w:marBottom w:val="0"/>
                                                                              <w:divBdr>
                                                                                <w:top w:val="none" w:sz="0" w:space="0" w:color="auto"/>
                                                                                <w:left w:val="none" w:sz="0" w:space="0" w:color="auto"/>
                                                                                <w:bottom w:val="none" w:sz="0" w:space="0" w:color="auto"/>
                                                                                <w:right w:val="none" w:sz="0" w:space="0" w:color="auto"/>
                                                                              </w:divBdr>
                                                                              <w:divsChild>
                                                                                <w:div w:id="116994672">
                                                                                  <w:marLeft w:val="0"/>
                                                                                  <w:marRight w:val="0"/>
                                                                                  <w:marTop w:val="0"/>
                                                                                  <w:marBottom w:val="0"/>
                                                                                  <w:divBdr>
                                                                                    <w:top w:val="none" w:sz="0" w:space="0" w:color="auto"/>
                                                                                    <w:left w:val="none" w:sz="0" w:space="0" w:color="auto"/>
                                                                                    <w:bottom w:val="none" w:sz="0" w:space="0" w:color="auto"/>
                                                                                    <w:right w:val="none" w:sz="0" w:space="0" w:color="auto"/>
                                                                                  </w:divBdr>
                                                                                  <w:divsChild>
                                                                                    <w:div w:id="6265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265544">
                                                                      <w:marLeft w:val="0"/>
                                                                      <w:marRight w:val="0"/>
                                                                      <w:marTop w:val="0"/>
                                                                      <w:marBottom w:val="0"/>
                                                                      <w:divBdr>
                                                                        <w:top w:val="none" w:sz="0" w:space="0" w:color="auto"/>
                                                                        <w:left w:val="none" w:sz="0" w:space="0" w:color="auto"/>
                                                                        <w:bottom w:val="none" w:sz="0" w:space="0" w:color="auto"/>
                                                                        <w:right w:val="none" w:sz="0" w:space="0" w:color="auto"/>
                                                                      </w:divBdr>
                                                                    </w:div>
                                                                  </w:divsChild>
                                                                </w:div>
                                                                <w:div w:id="99137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6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02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089054">
      <w:bodyDiv w:val="1"/>
      <w:marLeft w:val="0"/>
      <w:marRight w:val="0"/>
      <w:marTop w:val="0"/>
      <w:marBottom w:val="0"/>
      <w:divBdr>
        <w:top w:val="none" w:sz="0" w:space="0" w:color="auto"/>
        <w:left w:val="none" w:sz="0" w:space="0" w:color="auto"/>
        <w:bottom w:val="none" w:sz="0" w:space="0" w:color="auto"/>
        <w:right w:val="none" w:sz="0" w:space="0" w:color="auto"/>
      </w:divBdr>
      <w:divsChild>
        <w:div w:id="2099866768">
          <w:marLeft w:val="0"/>
          <w:marRight w:val="0"/>
          <w:marTop w:val="0"/>
          <w:marBottom w:val="0"/>
          <w:divBdr>
            <w:top w:val="none" w:sz="0" w:space="0" w:color="auto"/>
            <w:left w:val="none" w:sz="0" w:space="0" w:color="auto"/>
            <w:bottom w:val="none" w:sz="0" w:space="0" w:color="auto"/>
            <w:right w:val="none" w:sz="0" w:space="0" w:color="auto"/>
          </w:divBdr>
          <w:divsChild>
            <w:div w:id="25303088">
              <w:marLeft w:val="0"/>
              <w:marRight w:val="0"/>
              <w:marTop w:val="0"/>
              <w:marBottom w:val="0"/>
              <w:divBdr>
                <w:top w:val="single" w:sz="6" w:space="0" w:color="A6A6A6"/>
                <w:left w:val="single" w:sz="6" w:space="0" w:color="A6A6A6"/>
                <w:bottom w:val="single" w:sz="6" w:space="0" w:color="A6A6A6"/>
                <w:right w:val="single" w:sz="6" w:space="0" w:color="A6A6A6"/>
              </w:divBdr>
              <w:divsChild>
                <w:div w:id="405878614">
                  <w:marLeft w:val="0"/>
                  <w:marRight w:val="0"/>
                  <w:marTop w:val="0"/>
                  <w:marBottom w:val="0"/>
                  <w:divBdr>
                    <w:top w:val="none" w:sz="0" w:space="0" w:color="auto"/>
                    <w:left w:val="none" w:sz="0" w:space="0" w:color="auto"/>
                    <w:bottom w:val="none" w:sz="0" w:space="0" w:color="auto"/>
                    <w:right w:val="none" w:sz="0" w:space="0" w:color="auto"/>
                  </w:divBdr>
                  <w:divsChild>
                    <w:div w:id="79845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271773">
      <w:bodyDiv w:val="1"/>
      <w:marLeft w:val="0"/>
      <w:marRight w:val="0"/>
      <w:marTop w:val="0"/>
      <w:marBottom w:val="0"/>
      <w:divBdr>
        <w:top w:val="none" w:sz="0" w:space="0" w:color="auto"/>
        <w:left w:val="none" w:sz="0" w:space="0" w:color="auto"/>
        <w:bottom w:val="none" w:sz="0" w:space="0" w:color="auto"/>
        <w:right w:val="none" w:sz="0" w:space="0" w:color="auto"/>
      </w:divBdr>
      <w:divsChild>
        <w:div w:id="2092308608">
          <w:marLeft w:val="0"/>
          <w:marRight w:val="0"/>
          <w:marTop w:val="0"/>
          <w:marBottom w:val="0"/>
          <w:divBdr>
            <w:top w:val="none" w:sz="0" w:space="0" w:color="auto"/>
            <w:left w:val="none" w:sz="0" w:space="0" w:color="auto"/>
            <w:bottom w:val="none" w:sz="0" w:space="0" w:color="auto"/>
            <w:right w:val="none" w:sz="0" w:space="0" w:color="auto"/>
          </w:divBdr>
          <w:divsChild>
            <w:div w:id="1381053884">
              <w:marLeft w:val="0"/>
              <w:marRight w:val="0"/>
              <w:marTop w:val="0"/>
              <w:marBottom w:val="0"/>
              <w:divBdr>
                <w:top w:val="single" w:sz="6" w:space="0" w:color="A6A6A6"/>
                <w:left w:val="single" w:sz="6" w:space="0" w:color="A6A6A6"/>
                <w:bottom w:val="single" w:sz="6" w:space="0" w:color="A6A6A6"/>
                <w:right w:val="single" w:sz="6" w:space="0" w:color="A6A6A6"/>
              </w:divBdr>
              <w:divsChild>
                <w:div w:id="347491692">
                  <w:marLeft w:val="0"/>
                  <w:marRight w:val="0"/>
                  <w:marTop w:val="0"/>
                  <w:marBottom w:val="0"/>
                  <w:divBdr>
                    <w:top w:val="none" w:sz="0" w:space="0" w:color="auto"/>
                    <w:left w:val="none" w:sz="0" w:space="0" w:color="auto"/>
                    <w:bottom w:val="none" w:sz="0" w:space="0" w:color="auto"/>
                    <w:right w:val="none" w:sz="0" w:space="0" w:color="auto"/>
                  </w:divBdr>
                  <w:divsChild>
                    <w:div w:id="47691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11565</Words>
  <Characters>65926</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77337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Whitaker, Julia W</dc:creator>
  <cp:lastModifiedBy>WINERY</cp:lastModifiedBy>
  <cp:revision>2</cp:revision>
  <dcterms:created xsi:type="dcterms:W3CDTF">2017-07-09T20:28:00Z</dcterms:created>
  <dcterms:modified xsi:type="dcterms:W3CDTF">2017-07-09T20:28:00Z</dcterms:modified>
</cp:coreProperties>
</file>